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216D9" w14:textId="0548CC38" w:rsidR="004F7F3E" w:rsidRDefault="004F7F3E" w:rsidP="004F7F3E">
      <w:pPr>
        <w:pStyle w:val="Navadensplet"/>
        <w:jc w:val="center"/>
      </w:pPr>
      <w:bookmarkStart w:id="0" w:name="_Hlk38274408"/>
      <w:bookmarkEnd w:id="0"/>
      <w:r>
        <w:rPr>
          <w:rFonts w:ascii="Arial" w:hAnsi="Arial" w:cs="Arial"/>
          <w:noProof/>
        </w:rPr>
        <w:drawing>
          <wp:inline distT="0" distB="0" distL="0" distR="0" wp14:anchorId="698F52C6" wp14:editId="08AD3A03">
            <wp:extent cx="3981450" cy="185067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082" cy="1892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6CE75" w14:textId="53248E6C" w:rsidR="004F7F3E" w:rsidRPr="004A3EA0" w:rsidRDefault="004F7F3E" w:rsidP="004F7F3E">
      <w:pPr>
        <w:pStyle w:val="Navadensplet"/>
        <w:rPr>
          <w:rFonts w:ascii="Arial" w:hAnsi="Arial" w:cs="Arial"/>
        </w:rPr>
      </w:pPr>
      <w:hyperlink r:id="rId5" w:history="1">
        <w:r w:rsidRPr="002F5C4C">
          <w:rPr>
            <w:rStyle w:val="Hiperpovezava"/>
            <w:rFonts w:ascii="Arial" w:hAnsi="Arial" w:cs="Arial"/>
            <w:b/>
            <w:bCs/>
          </w:rPr>
          <w:t>http://apl.ess.gov.si/eSvetovanje/default.aspx</w:t>
        </w:r>
      </w:hyperlink>
      <w:r w:rsidRPr="004A3EA0">
        <w:rPr>
          <w:rFonts w:ascii="Arial" w:hAnsi="Arial" w:cs="Arial"/>
        </w:rPr>
        <w:br/>
        <w:t>Raziščite svoje interese, kompetence, lastnosti, sposobnosti in zaposlitvene cilje.</w:t>
      </w:r>
    </w:p>
    <w:p w14:paraId="28AB18A6" w14:textId="77777777" w:rsidR="004F7F3E" w:rsidRPr="004A3EA0" w:rsidRDefault="004F7F3E" w:rsidP="004F7F3E">
      <w:pPr>
        <w:pStyle w:val="Navadensplet"/>
        <w:rPr>
          <w:rFonts w:ascii="Arial" w:hAnsi="Arial" w:cs="Arial"/>
        </w:rPr>
      </w:pPr>
      <w:hyperlink r:id="rId6" w:tgtFrame="_blank" w:history="1">
        <w:r w:rsidRPr="004A3EA0">
          <w:rPr>
            <w:rStyle w:val="Krepko"/>
            <w:rFonts w:ascii="Arial" w:hAnsi="Arial" w:cs="Arial"/>
            <w:color w:val="0000FF"/>
            <w:u w:val="single"/>
          </w:rPr>
          <w:t>http://www.dijaski.net/srednje-sole/iskalnik-srednjesolskih-programov.html</w:t>
        </w:r>
        <w:r w:rsidRPr="004A3EA0">
          <w:rPr>
            <w:rStyle w:val="Hiperpovezava"/>
            <w:rFonts w:ascii="Arial" w:hAnsi="Arial" w:cs="Arial"/>
          </w:rPr>
          <w:t xml:space="preserve"> </w:t>
        </w:r>
      </w:hyperlink>
      <w:r w:rsidRPr="004A3EA0">
        <w:rPr>
          <w:rFonts w:ascii="Arial" w:hAnsi="Arial" w:cs="Arial"/>
        </w:rPr>
        <w:br/>
        <w:t>Na spletni strani boste našli kontaktne podatke vseh srednjih šol v Sloveniji in izobraževalne programe, ki jih le-te izvajajo ter informacije o možnostih in pogojih pridobitve različnih štipendij (državne, Zoisove, kadrovske in občinske) ter informacije o pogojih za sprejem v dijaške domove.</w:t>
      </w:r>
    </w:p>
    <w:p w14:paraId="46DD7058" w14:textId="77777777" w:rsidR="004F7F3E" w:rsidRPr="004A3EA0" w:rsidRDefault="004F7F3E" w:rsidP="004F7F3E">
      <w:pPr>
        <w:pStyle w:val="Navadensplet"/>
        <w:rPr>
          <w:rFonts w:ascii="Arial" w:hAnsi="Arial" w:cs="Arial"/>
        </w:rPr>
      </w:pPr>
      <w:hyperlink r:id="rId7" w:tgtFrame="_blank" w:history="1">
        <w:r w:rsidRPr="004A3EA0">
          <w:rPr>
            <w:rStyle w:val="Hiperpovezava"/>
            <w:rFonts w:ascii="Arial" w:hAnsi="Arial" w:cs="Arial"/>
            <w:b/>
            <w:bCs/>
          </w:rPr>
          <w:t>https://www.kaminkako.si/iwp/LoginPage.aspx?ReturnUrl=%2Fiwp</w:t>
        </w:r>
      </w:hyperlink>
      <w:r w:rsidRPr="004A3EA0">
        <w:rPr>
          <w:rFonts w:ascii="Arial" w:hAnsi="Arial" w:cs="Arial"/>
        </w:rPr>
        <w:br/>
        <w:t>Kam in kako je računalniški program, ki je v pomoč, ko se odločate o izbiri poklica. Program vam omogoča pregled seznama primernih poklicev, ki so izbrani na podlagi vaših odgovorov.  Pridobite lahko dodatne informacije o poklicih, ki vas zanimajo, ugotovite lahko kakšne so značilnosti posameznega poklica, katere veščine potrebujete za določen poklic in kako jih lahko pridobite, omogočena je tudi primerjava med predlaganimi poklici.</w:t>
      </w:r>
    </w:p>
    <w:p w14:paraId="382BCA38" w14:textId="77777777" w:rsidR="004F7F3E" w:rsidRDefault="004F7F3E" w:rsidP="004F7F3E">
      <w:pPr>
        <w:pStyle w:val="Navadensplet"/>
        <w:rPr>
          <w:rFonts w:ascii="Arial" w:hAnsi="Arial" w:cs="Arial"/>
        </w:rPr>
      </w:pPr>
      <w:hyperlink r:id="rId8" w:tgtFrame="_blank" w:history="1">
        <w:r w:rsidRPr="004A3EA0">
          <w:rPr>
            <w:rStyle w:val="Hiperpovezava"/>
            <w:rFonts w:ascii="Arial" w:hAnsi="Arial" w:cs="Arial"/>
            <w:b/>
            <w:bCs/>
          </w:rPr>
          <w:t>http://www.mizks.gov.si/si/delovna_podrocja/direktorat_za_srednje_in_visje_solstvo_ter_izobrazevanje_odraslih/srednjesolsko_izobrazevanje/vpis_v_srednje_sole/</w:t>
        </w:r>
      </w:hyperlink>
      <w:r w:rsidRPr="004A3EA0">
        <w:rPr>
          <w:rFonts w:ascii="Arial" w:hAnsi="Arial" w:cs="Arial"/>
        </w:rPr>
        <w:br/>
        <w:t>Na spletnih straneh Ministrstva za šolstvo in šport poiščite še več informacij o vpisu v srednje šole.</w:t>
      </w:r>
    </w:p>
    <w:p w14:paraId="02F98F8E" w14:textId="2A812417" w:rsidR="004F7F3E" w:rsidRPr="004A3EA0" w:rsidRDefault="004F7F3E" w:rsidP="004F7F3E">
      <w:pPr>
        <w:pStyle w:val="Navadensplet"/>
        <w:jc w:val="center"/>
        <w:rPr>
          <w:rFonts w:ascii="Arial" w:hAnsi="Arial" w:cs="Arial"/>
        </w:rPr>
      </w:pPr>
      <w:r w:rsidRPr="004A3EA0">
        <w:rPr>
          <w:rFonts w:ascii="Arial" w:hAnsi="Arial" w:cs="Arial"/>
        </w:rPr>
        <w:br/>
        <w:t> </w:t>
      </w:r>
    </w:p>
    <w:p w14:paraId="4A67F1B1" w14:textId="77777777" w:rsidR="004D1087" w:rsidRDefault="004D1087"/>
    <w:sectPr w:rsidR="004D1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F3E"/>
    <w:rsid w:val="003D2AD3"/>
    <w:rsid w:val="004D1087"/>
    <w:rsid w:val="004F7F3E"/>
    <w:rsid w:val="00A1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52A81"/>
  <w15:chartTrackingRefBased/>
  <w15:docId w15:val="{18405477-F2FC-443C-A5C9-4C43674D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140FB"/>
    <w:rPr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A140FB"/>
    <w:pPr>
      <w:keepNext/>
      <w:keepLines/>
      <w:spacing w:before="240" w:after="0"/>
      <w:outlineLvl w:val="0"/>
    </w:pPr>
    <w:rPr>
      <w:rFonts w:eastAsiaTheme="majorEastAsia" w:cstheme="majorBidi"/>
      <w:sz w:val="5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D2AD3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semiHidden/>
    <w:rsid w:val="003D2AD3"/>
    <w:rPr>
      <w:rFonts w:ascii="Times New Roman" w:eastAsiaTheme="majorEastAsia" w:hAnsi="Times New Roman" w:cstheme="majorBidi"/>
      <w:sz w:val="28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A140FB"/>
    <w:rPr>
      <w:rFonts w:eastAsiaTheme="majorEastAsia" w:cstheme="majorBidi"/>
      <w:sz w:val="52"/>
      <w:szCs w:val="32"/>
    </w:rPr>
  </w:style>
  <w:style w:type="paragraph" w:styleId="Navadensplet">
    <w:name w:val="Normal (Web)"/>
    <w:basedOn w:val="Navaden"/>
    <w:uiPriority w:val="99"/>
    <w:semiHidden/>
    <w:unhideWhenUsed/>
    <w:rsid w:val="004F7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4F7F3E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4F7F3E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F7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zks.gov.si/si/delovna_podrocja/direktorat_za_srednje_in_visje_solstvo_ter_izobrazevanje_odraslih/srednjesolsko_izobrazevanje/vpis_v_srednje_sol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kaminkako.si/iwp/LoginPage.aspx?ReturnUrl=%2Fiw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jaski.net/srednje-sole/iskalnik-srednjesolskih-programov.html" TargetMode="External"/><Relationship Id="rId5" Type="http://schemas.openxmlformats.org/officeDocument/2006/relationships/hyperlink" Target="http://apl.ess.gov.si/eSvetovanje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Vöröš</dc:creator>
  <cp:keywords/>
  <dc:description/>
  <cp:lastModifiedBy>Karolina Vöröš</cp:lastModifiedBy>
  <cp:revision>1</cp:revision>
  <dcterms:created xsi:type="dcterms:W3CDTF">2020-04-20T09:25:00Z</dcterms:created>
  <dcterms:modified xsi:type="dcterms:W3CDTF">2020-04-20T09:27:00Z</dcterms:modified>
</cp:coreProperties>
</file>