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140" w:rsidRDefault="00594CA9" w:rsidP="00594CA9">
      <w:pPr>
        <w:jc w:val="center"/>
        <w:rPr>
          <w:rFonts w:ascii="Arial" w:hAnsi="Arial" w:cs="Arial"/>
          <w:sz w:val="28"/>
          <w:szCs w:val="28"/>
        </w:rPr>
      </w:pPr>
      <w:r w:rsidRPr="00594CA9">
        <w:rPr>
          <w:rFonts w:ascii="Arial" w:hAnsi="Arial" w:cs="Arial"/>
          <w:sz w:val="28"/>
          <w:szCs w:val="28"/>
        </w:rPr>
        <w:t>Hojla!</w:t>
      </w:r>
    </w:p>
    <w:p w:rsidR="00594CA9" w:rsidRDefault="00594CA9" w:rsidP="00594CA9">
      <w:pPr>
        <w:jc w:val="center"/>
        <w:rPr>
          <w:rFonts w:ascii="Arial" w:hAnsi="Arial" w:cs="Arial"/>
          <w:sz w:val="28"/>
          <w:szCs w:val="28"/>
        </w:rPr>
      </w:pPr>
    </w:p>
    <w:p w:rsidR="00594CA9" w:rsidRDefault="00594CA9" w:rsidP="00594CA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torek si spoznal kaj je relief in nekaj reliefnih oblik (ravnina, hribovje in kotlina.</w:t>
      </w:r>
    </w:p>
    <w:p w:rsidR="00594CA9" w:rsidRDefault="00594CA9" w:rsidP="00594CA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Danes pa bomo spoznali še nekaj geografskih pojmov, ki jih boš potreboval skozi celotno šolanje.</w:t>
      </w:r>
    </w:p>
    <w:p w:rsidR="00594CA9" w:rsidRDefault="00594CA9" w:rsidP="00594CA9">
      <w:pPr>
        <w:jc w:val="both"/>
        <w:rPr>
          <w:rFonts w:ascii="Arial" w:hAnsi="Arial" w:cs="Arial"/>
          <w:sz w:val="28"/>
          <w:szCs w:val="28"/>
        </w:rPr>
      </w:pPr>
    </w:p>
    <w:p w:rsidR="00594CA9" w:rsidRDefault="00594CA9" w:rsidP="00594CA9">
      <w:pPr>
        <w:jc w:val="both"/>
        <w:rPr>
          <w:rFonts w:ascii="Arial" w:hAnsi="Arial" w:cs="Arial"/>
          <w:sz w:val="28"/>
          <w:szCs w:val="28"/>
        </w:rPr>
      </w:pPr>
    </w:p>
    <w:p w:rsidR="00594CA9" w:rsidRPr="00594CA9" w:rsidRDefault="00594CA9" w:rsidP="00594C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color w:val="333333"/>
          <w:sz w:val="28"/>
          <w:szCs w:val="28"/>
          <w:lang w:eastAsia="sl-SI"/>
        </w:rPr>
        <w:t>Kje na zemeljskem površju pa se nahajajo kraji? </w:t>
      </w:r>
    </w:p>
    <w:p w:rsidR="00594CA9" w:rsidRPr="00594CA9" w:rsidRDefault="00594CA9" w:rsidP="00594C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color w:val="EF4540"/>
          <w:sz w:val="28"/>
          <w:szCs w:val="28"/>
          <w:lang w:eastAsia="sl-SI"/>
        </w:rPr>
        <w:t>Kraji ne nastanejo povsod, ampak tam</w:t>
      </w:r>
      <w:r w:rsidRPr="00CA1821">
        <w:rPr>
          <w:rFonts w:ascii="Arial" w:eastAsia="Times New Roman" w:hAnsi="Arial" w:cs="Arial"/>
          <w:b/>
          <w:color w:val="EF4540"/>
          <w:sz w:val="28"/>
          <w:szCs w:val="28"/>
          <w:lang w:eastAsia="sl-SI"/>
        </w:rPr>
        <w:t>, kjer jim pokrajina to omogoča in kjer so ugodne razmere za preživetje</w:t>
      </w:r>
      <w:r w:rsidRPr="00594CA9">
        <w:rPr>
          <w:rFonts w:ascii="Arial" w:eastAsia="Times New Roman" w:hAnsi="Arial" w:cs="Arial"/>
          <w:color w:val="EF4540"/>
          <w:sz w:val="28"/>
          <w:szCs w:val="28"/>
          <w:lang w:eastAsia="sl-SI"/>
        </w:rPr>
        <w:t>.  </w:t>
      </w:r>
      <w:r w:rsidRPr="00594CA9">
        <w:rPr>
          <w:rFonts w:ascii="Arial" w:eastAsia="Times New Roman" w:hAnsi="Arial" w:cs="Arial"/>
          <w:color w:val="333333"/>
          <w:sz w:val="28"/>
          <w:szCs w:val="28"/>
          <w:lang w:eastAsia="sl-SI"/>
        </w:rPr>
        <w:t>Poglejmo nekaj primerov.</w:t>
      </w:r>
    </w:p>
    <w:p w:rsidR="001C5920" w:rsidRPr="007A1EA9" w:rsidRDefault="001C5920" w:rsidP="001C592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</w:p>
    <w:p w:rsidR="00594CA9" w:rsidRPr="00594CA9" w:rsidRDefault="001C5920" w:rsidP="001C592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7A1EA9">
        <w:rPr>
          <w:rFonts w:ascii="Arial" w:eastAsia="Times New Roman" w:hAnsi="Arial" w:cs="Arial"/>
          <w:sz w:val="28"/>
          <w:szCs w:val="28"/>
          <w:lang w:eastAsia="sl-SI"/>
        </w:rPr>
        <w:t>1</w:t>
      </w:r>
      <w:r w:rsidR="00594CA9" w:rsidRPr="007A1EA9">
        <w:rPr>
          <w:rFonts w:ascii="Arial" w:eastAsia="Times New Roman" w:hAnsi="Arial" w:cs="Arial"/>
          <w:sz w:val="28"/>
          <w:szCs w:val="28"/>
          <w:lang w:eastAsia="sl-SI"/>
        </w:rPr>
        <w:t xml:space="preserve">. Veliko več krajev leži na </w:t>
      </w:r>
      <w:r w:rsidR="007A1EA9" w:rsidRPr="00594CA9">
        <w:rPr>
          <w:rFonts w:ascii="Arial" w:eastAsia="Times New Roman" w:hAnsi="Arial" w:cs="Arial"/>
          <w:color w:val="EF4540"/>
          <w:sz w:val="28"/>
          <w:szCs w:val="28"/>
          <w:lang w:eastAsia="sl-SI"/>
        </w:rPr>
        <w:t>PRISOJNI LEGI</w:t>
      </w:r>
      <w:r w:rsidR="007A1EA9" w:rsidRPr="00594CA9">
        <w:rPr>
          <w:rFonts w:ascii="Arial" w:eastAsia="Times New Roman" w:hAnsi="Arial" w:cs="Arial"/>
          <w:color w:val="333333"/>
          <w:sz w:val="28"/>
          <w:szCs w:val="28"/>
          <w:lang w:eastAsia="sl-SI"/>
        </w:rPr>
        <w:t> </w:t>
      </w:r>
      <w:r w:rsidR="00594CA9" w:rsidRPr="00594CA9">
        <w:rPr>
          <w:rFonts w:ascii="Arial" w:eastAsia="Times New Roman" w:hAnsi="Arial" w:cs="Arial"/>
          <w:color w:val="333333"/>
          <w:sz w:val="28"/>
          <w:szCs w:val="28"/>
          <w:lang w:eastAsia="sl-SI"/>
        </w:rPr>
        <w:t>kot na osojni, ker je tam več sonca in topleje.</w:t>
      </w:r>
    </w:p>
    <w:p w:rsidR="001C5920" w:rsidRDefault="00594CA9" w:rsidP="00594C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noProof/>
          <w:color w:val="333333"/>
          <w:sz w:val="28"/>
          <w:szCs w:val="28"/>
          <w:lang w:eastAsia="sl-SI"/>
        </w:rPr>
        <w:drawing>
          <wp:inline distT="0" distB="0" distL="0" distR="0" wp14:anchorId="17064330" wp14:editId="664C4FD8">
            <wp:extent cx="3810000" cy="1876425"/>
            <wp:effectExtent l="0" t="0" r="0" b="9525"/>
            <wp:docPr id="9" name="Slika 9" descr="https://ucilnice.arnes.si/pluginfile.php/1944008/mod_page/content/1/Kraj%20ob%20vzno%C5%BEju%20prisojna%20T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cilnice.arnes.si/pluginfile.php/1944008/mod_page/content/1/Kraj%20ob%20vzno%C5%BEju%20prisojna%20TN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A9" w:rsidRPr="00594CA9" w:rsidRDefault="00594CA9" w:rsidP="00594C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color w:val="333333"/>
          <w:sz w:val="28"/>
          <w:szCs w:val="28"/>
          <w:lang w:eastAsia="sl-SI"/>
        </w:rPr>
        <w:t>Naselje ob prisojnem vznožju gora v Triglavskem narodnem parku.</w:t>
      </w:r>
      <w:r w:rsidRPr="00594CA9">
        <w:rPr>
          <w:rFonts w:ascii="Arial" w:eastAsia="Times New Roman" w:hAnsi="Arial" w:cs="Arial"/>
          <w:color w:val="333333"/>
          <w:sz w:val="28"/>
          <w:szCs w:val="28"/>
          <w:lang w:eastAsia="sl-SI"/>
        </w:rPr>
        <w:br/>
      </w:r>
    </w:p>
    <w:p w:rsidR="00594CA9" w:rsidRPr="00594CA9" w:rsidRDefault="00594CA9" w:rsidP="00594C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color w:val="333333"/>
          <w:sz w:val="28"/>
          <w:szCs w:val="28"/>
          <w:lang w:eastAsia="sl-SI"/>
        </w:rPr>
        <w:br/>
      </w:r>
    </w:p>
    <w:p w:rsidR="00594CA9" w:rsidRPr="00594CA9" w:rsidRDefault="001C5920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sl-SI"/>
        </w:rPr>
        <w:t>2</w:t>
      </w:r>
      <w:r w:rsidR="00594CA9" w:rsidRPr="00594CA9">
        <w:rPr>
          <w:rFonts w:ascii="Arial" w:eastAsia="Times New Roman" w:hAnsi="Arial" w:cs="Arial"/>
          <w:color w:val="333333"/>
          <w:sz w:val="28"/>
          <w:szCs w:val="28"/>
          <w:lang w:eastAsia="sl-SI"/>
        </w:rPr>
        <w:t>. Če je veliko vzpetin, ljudje naselijo ravne dele med vzpetinami, ker je lažje graditi in speljati povezave (ceste, elektriko, telefon ...).</w:t>
      </w:r>
    </w:p>
    <w:p w:rsidR="00594CA9" w:rsidRPr="00594CA9" w:rsidRDefault="00594CA9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color w:val="EF4540"/>
          <w:sz w:val="28"/>
          <w:szCs w:val="28"/>
          <w:lang w:eastAsia="sl-SI"/>
        </w:rPr>
        <w:t>KOTLINE </w:t>
      </w:r>
      <w:r w:rsidRPr="00594CA9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so največje ravnine, ki so obdane z vzpetinami</w:t>
      </w:r>
      <w:r w:rsidR="00CA1821">
        <w:rPr>
          <w:rFonts w:ascii="Arial" w:eastAsia="Times New Roman" w:hAnsi="Arial" w:cs="Arial"/>
          <w:color w:val="212529"/>
          <w:sz w:val="28"/>
          <w:szCs w:val="28"/>
          <w:lang w:eastAsia="sl-SI"/>
        </w:rPr>
        <w:t xml:space="preserve"> (višjim delom)</w:t>
      </w:r>
      <w:r w:rsidRPr="00594CA9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. Kotline jim rečemo, ker so podobne kotlu (loncu).</w:t>
      </w:r>
    </w:p>
    <w:p w:rsidR="00594CA9" w:rsidRPr="00594CA9" w:rsidRDefault="00594CA9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color w:val="212529"/>
          <w:sz w:val="28"/>
          <w:szCs w:val="28"/>
          <w:lang w:eastAsia="sl-SI"/>
        </w:rPr>
        <w:lastRenderedPageBreak/>
        <w:t>Tudi ti živiš v Ljubljanski kotlini, ki je največja v Sloveniji.</w:t>
      </w:r>
    </w:p>
    <w:p w:rsidR="001C5920" w:rsidRDefault="00594CA9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noProof/>
          <w:color w:val="212529"/>
          <w:sz w:val="28"/>
          <w:szCs w:val="28"/>
          <w:lang w:eastAsia="sl-SI"/>
        </w:rPr>
        <w:drawing>
          <wp:inline distT="0" distB="0" distL="0" distR="0" wp14:anchorId="189FEF48" wp14:editId="4AAB6084">
            <wp:extent cx="4286250" cy="2438400"/>
            <wp:effectExtent l="0" t="0" r="0" b="0"/>
            <wp:docPr id="8" name="Slika 8" descr="https://ucilnice.arnes.si/pluginfile.php/1944008/mod_page/content/1/Kraji%20v%20kotlini%20Ljublj%20kot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cilnice.arnes.si/pluginfile.php/1944008/mod_page/content/1/Kraji%20v%20kotlini%20Ljublj%20kotli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20" w:rsidRDefault="00594CA9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Ljubljanska kotlina.</w:t>
      </w:r>
    </w:p>
    <w:p w:rsidR="00594CA9" w:rsidRPr="00594CA9" w:rsidRDefault="001C5920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212529"/>
          <w:sz w:val="28"/>
          <w:szCs w:val="28"/>
          <w:lang w:eastAsia="sl-SI"/>
        </w:rPr>
        <w:t>Ljubljanska kotlina je ravnina, ki jo z vseh strani obdaja višji svet (S, J, V in Z</w:t>
      </w:r>
      <w:r w:rsidR="00CA1821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)</w:t>
      </w:r>
      <w:r w:rsidR="00594CA9" w:rsidRPr="00594CA9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. V</w:t>
      </w:r>
      <w:r>
        <w:rPr>
          <w:rFonts w:ascii="Arial" w:eastAsia="Times New Roman" w:hAnsi="Arial" w:cs="Arial"/>
          <w:color w:val="212529"/>
          <w:sz w:val="28"/>
          <w:szCs w:val="28"/>
          <w:lang w:eastAsia="sl-SI"/>
        </w:rPr>
        <w:t xml:space="preserve"> Ljubljansko kotlini je veliko </w:t>
      </w:r>
      <w:r w:rsidR="00594CA9" w:rsidRPr="00594CA9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naselij.</w:t>
      </w:r>
    </w:p>
    <w:p w:rsidR="00594CA9" w:rsidRPr="00594CA9" w:rsidRDefault="00594CA9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</w:p>
    <w:p w:rsidR="00594CA9" w:rsidRPr="00594CA9" w:rsidRDefault="008A1B0C" w:rsidP="008A1B0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EF4540"/>
          <w:sz w:val="28"/>
          <w:szCs w:val="28"/>
          <w:lang w:eastAsia="sl-SI"/>
        </w:rPr>
        <w:t xml:space="preserve">3. </w:t>
      </w:r>
      <w:r w:rsidR="00594CA9" w:rsidRPr="00594CA9">
        <w:rPr>
          <w:rFonts w:ascii="Arial" w:eastAsia="Times New Roman" w:hAnsi="Arial" w:cs="Arial"/>
          <w:color w:val="EF4540"/>
          <w:sz w:val="28"/>
          <w:szCs w:val="28"/>
          <w:lang w:eastAsia="sl-SI"/>
        </w:rPr>
        <w:t>DOLINE </w:t>
      </w:r>
      <w:r w:rsidR="00594CA9" w:rsidRPr="00594CA9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so ožje ravnine med hribi, gorami. Kjer so širše, pogosto zrastejo naselja. Po njih teče reka, potok, zraven pa cesta.</w:t>
      </w:r>
    </w:p>
    <w:p w:rsidR="001C5920" w:rsidRDefault="00594CA9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noProof/>
          <w:color w:val="212529"/>
          <w:sz w:val="28"/>
          <w:szCs w:val="28"/>
          <w:lang w:eastAsia="sl-SI"/>
        </w:rPr>
        <w:drawing>
          <wp:inline distT="0" distB="0" distL="0" distR="0" wp14:anchorId="2BA28D1C" wp14:editId="160C26E5">
            <wp:extent cx="4286250" cy="2876550"/>
            <wp:effectExtent l="0" t="0" r="0" b="0"/>
            <wp:docPr id="7" name="Slika 7" descr="https://ucilnice.arnes.si/pluginfile.php/1944008/mod_page/content/1/Kraj%20v%20dolini%20Kranjska%20g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cilnice.arnes.si/pluginfile.php/1944008/mod_page/content/1/Kraj%20v%20dolini%20Kranjska%20go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A9" w:rsidRPr="00594CA9" w:rsidRDefault="00594CA9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Naselje Kranjska Gora leži v dolini.</w:t>
      </w:r>
    </w:p>
    <w:p w:rsidR="00594CA9" w:rsidRDefault="00594CA9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</w:p>
    <w:p w:rsidR="001C5920" w:rsidRPr="00594CA9" w:rsidRDefault="001C5920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</w:p>
    <w:p w:rsidR="00594CA9" w:rsidRDefault="00594CA9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Če je dolina zelo ozka, ji rečemo grapa, soteska.</w:t>
      </w:r>
    </w:p>
    <w:p w:rsidR="001C5920" w:rsidRDefault="001C5920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</w:p>
    <w:p w:rsidR="001C5920" w:rsidRDefault="001C5920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5419A066" wp14:editId="45697457">
            <wp:extent cx="1772871" cy="2364059"/>
            <wp:effectExtent l="0" t="0" r="0" b="0"/>
            <wp:docPr id="2" name="Slika 2" descr="https://upload.wikimedia.org/wikipedia/commons/5/5b/Podbr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5/5b/Podbrdo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83" cy="237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20" w:rsidRDefault="008A1B0C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212529"/>
          <w:sz w:val="28"/>
          <w:szCs w:val="28"/>
          <w:lang w:eastAsia="sl-SI"/>
        </w:rPr>
        <w:t>Podbrdo</w:t>
      </w:r>
    </w:p>
    <w:p w:rsidR="00594CA9" w:rsidRPr="00594CA9" w:rsidRDefault="007A1EA9" w:rsidP="00CA182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212529"/>
          <w:sz w:val="28"/>
          <w:szCs w:val="28"/>
          <w:lang w:eastAsia="sl-SI"/>
        </w:rPr>
        <w:t>4</w:t>
      </w:r>
      <w:r w:rsidR="00594CA9" w:rsidRPr="00594CA9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. Včasih pa so ljudje naselili </w:t>
      </w:r>
      <w:r w:rsidRPr="00594CA9">
        <w:rPr>
          <w:rFonts w:ascii="Arial" w:eastAsia="Times New Roman" w:hAnsi="Arial" w:cs="Arial"/>
          <w:color w:val="EF4540"/>
          <w:sz w:val="28"/>
          <w:szCs w:val="28"/>
          <w:lang w:eastAsia="sl-SI"/>
        </w:rPr>
        <w:t>POBOČJE ALI VRH VZPETINE</w:t>
      </w:r>
      <w:r w:rsidR="00594CA9" w:rsidRPr="00594CA9">
        <w:rPr>
          <w:rFonts w:ascii="Arial" w:eastAsia="Times New Roman" w:hAnsi="Arial" w:cs="Arial"/>
          <w:color w:val="EF4540"/>
          <w:sz w:val="28"/>
          <w:szCs w:val="28"/>
          <w:lang w:eastAsia="sl-SI"/>
        </w:rPr>
        <w:t>. </w:t>
      </w:r>
      <w:r w:rsidR="00594CA9" w:rsidRPr="00594CA9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Tako so se v preteklosti lažje branili pred napadalci. Ali pa so bili vrhovi najbolj svetli, ravni.</w:t>
      </w:r>
    </w:p>
    <w:p w:rsidR="001C5920" w:rsidRDefault="00594CA9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noProof/>
          <w:color w:val="212529"/>
          <w:sz w:val="28"/>
          <w:szCs w:val="28"/>
          <w:lang w:eastAsia="sl-SI"/>
        </w:rPr>
        <w:drawing>
          <wp:inline distT="0" distB="0" distL="0" distR="0" wp14:anchorId="6B3CC9C0" wp14:editId="1614AB30">
            <wp:extent cx="2858382" cy="3533714"/>
            <wp:effectExtent l="0" t="0" r="0" b="0"/>
            <wp:docPr id="6" name="Slika 6" descr="https://ucilnice.arnes.si/pluginfile.php/1944008/mod_page/content/1/Kraj%20na%20vzpetini%20%C5%A0tanj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ilnice.arnes.si/pluginfile.php/1944008/mod_page/content/1/Kraj%20na%20vzpetini%20%C5%A0tanj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62" cy="35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A9" w:rsidRPr="00594CA9" w:rsidRDefault="00594CA9" w:rsidP="001C592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Štanjel je utrjeno (to pomeni obdano z obzidjem) mesto na vzpetini.</w:t>
      </w:r>
    </w:p>
    <w:p w:rsidR="00594CA9" w:rsidRDefault="008A1B0C" w:rsidP="008A1B0C">
      <w:pPr>
        <w:jc w:val="both"/>
        <w:rPr>
          <w:rFonts w:ascii="Arial" w:eastAsia="Times New Roman" w:hAnsi="Arial" w:cs="Arial"/>
          <w:color w:val="EF4540"/>
          <w:sz w:val="28"/>
          <w:szCs w:val="28"/>
          <w:lang w:eastAsia="sl-SI"/>
        </w:rPr>
      </w:pPr>
      <w:r w:rsidRPr="00594CA9">
        <w:rPr>
          <w:rFonts w:ascii="Arial" w:eastAsia="Times New Roman" w:hAnsi="Arial" w:cs="Arial"/>
          <w:color w:val="EF4540"/>
          <w:sz w:val="28"/>
          <w:szCs w:val="28"/>
          <w:lang w:eastAsia="sl-SI"/>
        </w:rPr>
        <w:lastRenderedPageBreak/>
        <w:t>Kraji ne nastanejo povsod, ampak tam, kjer jim pokrajina to omogoča in kjer so ugodne razmere za preživetje.</w:t>
      </w:r>
      <w:r>
        <w:rPr>
          <w:rFonts w:ascii="Arial" w:eastAsia="Times New Roman" w:hAnsi="Arial" w:cs="Arial"/>
          <w:color w:val="EF4540"/>
          <w:sz w:val="28"/>
          <w:szCs w:val="28"/>
          <w:lang w:eastAsia="sl-SI"/>
        </w:rPr>
        <w:t xml:space="preserve"> Prihodnjo uro bomo spoznali še nekaj »krajev«, ki so bili ugodni, da so se ljudje tam naselili.</w:t>
      </w:r>
    </w:p>
    <w:p w:rsidR="008A1B0C" w:rsidRDefault="008A1B0C" w:rsidP="008A1B0C">
      <w:pPr>
        <w:jc w:val="both"/>
        <w:rPr>
          <w:rFonts w:ascii="Arial" w:eastAsia="Times New Roman" w:hAnsi="Arial" w:cs="Arial"/>
          <w:color w:val="EF4540"/>
          <w:sz w:val="28"/>
          <w:szCs w:val="28"/>
          <w:lang w:eastAsia="sl-SI"/>
        </w:rPr>
      </w:pPr>
    </w:p>
    <w:p w:rsidR="008A1B0C" w:rsidRDefault="008A1B0C" w:rsidP="008A1B0C">
      <w:pPr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8A1B0C">
        <w:rPr>
          <w:rFonts w:ascii="Arial" w:eastAsia="Times New Roman" w:hAnsi="Arial" w:cs="Arial"/>
          <w:sz w:val="28"/>
          <w:szCs w:val="28"/>
          <w:lang w:eastAsia="sl-SI"/>
        </w:rPr>
        <w:t>Bi znal mami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 (lahko tudi očku)</w:t>
      </w:r>
      <w:r w:rsidRPr="008A1B0C">
        <w:rPr>
          <w:rFonts w:ascii="Arial" w:eastAsia="Times New Roman" w:hAnsi="Arial" w:cs="Arial"/>
          <w:sz w:val="28"/>
          <w:szCs w:val="28"/>
          <w:lang w:eastAsia="sl-SI"/>
        </w:rPr>
        <w:t xml:space="preserve"> razložiti</w:t>
      </w:r>
      <w:r>
        <w:rPr>
          <w:rFonts w:ascii="Arial" w:eastAsia="Times New Roman" w:hAnsi="Arial" w:cs="Arial"/>
          <w:sz w:val="28"/>
          <w:szCs w:val="28"/>
          <w:lang w:eastAsia="sl-SI"/>
        </w:rPr>
        <w:t>:</w:t>
      </w:r>
    </w:p>
    <w:p w:rsidR="008A1B0C" w:rsidRDefault="008A1B0C" w:rsidP="008A1B0C">
      <w:pPr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K</w:t>
      </w:r>
      <w:r w:rsidRPr="008A1B0C">
        <w:rPr>
          <w:rFonts w:ascii="Arial" w:eastAsia="Times New Roman" w:hAnsi="Arial" w:cs="Arial"/>
          <w:sz w:val="28"/>
          <w:szCs w:val="28"/>
          <w:lang w:eastAsia="sl-SI"/>
        </w:rPr>
        <w:t>akšna je razlika med sotesko in kotlino</w:t>
      </w:r>
      <w:r>
        <w:rPr>
          <w:rFonts w:ascii="Arial" w:eastAsia="Times New Roman" w:hAnsi="Arial" w:cs="Arial"/>
          <w:sz w:val="28"/>
          <w:szCs w:val="28"/>
          <w:lang w:eastAsia="sl-SI"/>
        </w:rPr>
        <w:t>?</w:t>
      </w:r>
    </w:p>
    <w:p w:rsidR="008A1B0C" w:rsidRDefault="008A1B0C" w:rsidP="008A1B0C">
      <w:pPr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Zakaj imajo ljudje za poselitev raje prisojno stran?</w:t>
      </w:r>
    </w:p>
    <w:p w:rsidR="008A1B0C" w:rsidRPr="008A1B0C" w:rsidRDefault="008A1B0C" w:rsidP="008A1B0C">
      <w:pPr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Štanjel je mesto na vrhu hriba. Zakaj? Ga kaj va</w:t>
      </w:r>
      <w:bookmarkStart w:id="0" w:name="_GoBack"/>
      <w:bookmarkEnd w:id="0"/>
      <w:r>
        <w:rPr>
          <w:rFonts w:ascii="Arial" w:eastAsia="Times New Roman" w:hAnsi="Arial" w:cs="Arial"/>
          <w:sz w:val="28"/>
          <w:szCs w:val="28"/>
          <w:lang w:eastAsia="sl-SI"/>
        </w:rPr>
        <w:t>ruje?</w:t>
      </w:r>
    </w:p>
    <w:sectPr w:rsidR="008A1B0C" w:rsidRPr="008A1B0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458" w:rsidRDefault="00C73458" w:rsidP="00C73458">
      <w:pPr>
        <w:spacing w:after="0" w:line="240" w:lineRule="auto"/>
      </w:pPr>
      <w:r>
        <w:separator/>
      </w:r>
    </w:p>
  </w:endnote>
  <w:endnote w:type="continuationSeparator" w:id="0">
    <w:p w:rsidR="00C73458" w:rsidRDefault="00C73458" w:rsidP="00C73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458" w:rsidRDefault="00C7345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458" w:rsidRDefault="00C73458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458" w:rsidRDefault="00C734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458" w:rsidRDefault="00C73458" w:rsidP="00C73458">
      <w:pPr>
        <w:spacing w:after="0" w:line="240" w:lineRule="auto"/>
      </w:pPr>
      <w:r>
        <w:separator/>
      </w:r>
    </w:p>
  </w:footnote>
  <w:footnote w:type="continuationSeparator" w:id="0">
    <w:p w:rsidR="00C73458" w:rsidRDefault="00C73458" w:rsidP="00C73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458" w:rsidRDefault="00C7345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458" w:rsidRDefault="00C73458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458" w:rsidRDefault="00C73458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DF"/>
    <w:rsid w:val="001C5920"/>
    <w:rsid w:val="002239E4"/>
    <w:rsid w:val="00365256"/>
    <w:rsid w:val="00594CA9"/>
    <w:rsid w:val="007A1EA9"/>
    <w:rsid w:val="008A1B0C"/>
    <w:rsid w:val="00C73458"/>
    <w:rsid w:val="00CA1821"/>
    <w:rsid w:val="00ED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B1AB7"/>
  <w15:chartTrackingRefBased/>
  <w15:docId w15:val="{57E8448F-F16D-40B5-B900-E229625C7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73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73458"/>
  </w:style>
  <w:style w:type="paragraph" w:styleId="Noga">
    <w:name w:val="footer"/>
    <w:basedOn w:val="Navaden"/>
    <w:link w:val="NogaZnak"/>
    <w:uiPriority w:val="99"/>
    <w:unhideWhenUsed/>
    <w:rsid w:val="00C73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73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5</cp:revision>
  <dcterms:created xsi:type="dcterms:W3CDTF">2020-04-17T13:34:00Z</dcterms:created>
  <dcterms:modified xsi:type="dcterms:W3CDTF">2020-04-22T16:14:00Z</dcterms:modified>
</cp:coreProperties>
</file>