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096" w:rsidRPr="004411DF" w:rsidRDefault="00D26088">
      <w:pPr>
        <w:rPr>
          <w:rFonts w:ascii="Verdana" w:hAnsi="Verdana"/>
          <w:b/>
          <w:sz w:val="24"/>
          <w:szCs w:val="24"/>
        </w:rPr>
      </w:pPr>
      <w:r w:rsidRPr="004411DF">
        <w:rPr>
          <w:rFonts w:ascii="Verdana" w:hAnsi="Verdana"/>
          <w:b/>
          <w:sz w:val="24"/>
          <w:szCs w:val="24"/>
        </w:rPr>
        <w:t>Dragi učenec, draga učenka!</w:t>
      </w:r>
    </w:p>
    <w:p w:rsidR="00D26088" w:rsidRDefault="00D26088">
      <w:pPr>
        <w:rPr>
          <w:rFonts w:ascii="Verdana" w:hAnsi="Verdana"/>
          <w:sz w:val="24"/>
          <w:szCs w:val="24"/>
        </w:rPr>
      </w:pPr>
      <w:r>
        <w:rPr>
          <w:rFonts w:ascii="Verdana" w:hAnsi="Verdana"/>
          <w:sz w:val="24"/>
          <w:szCs w:val="24"/>
        </w:rPr>
        <w:t xml:space="preserve">Pa smo spet skupaj. Pred nami je 8. teden šolanja na domu. Kako si preživel/a počitnice? Kaj si počel/a? Upam, da si si nabral/a novih moči in energije za zaključek šolskega leta. Zdaj te čaka nekaj ocenjevanj, vendar verjamem, da bo to zate mačji kašelj in jih boš opravil/a brez težav. Kot vse kaže, se naš razred letos ne bo več vrnil v šolske klopi. Moram priznati, da sem kar malo žalostna zaradi tega, saj te že močno pogrešam. No, mogoče pa pride do spremembe in se vidimo. </w:t>
      </w:r>
    </w:p>
    <w:p w:rsidR="00D26088" w:rsidRDefault="00D26088">
      <w:pPr>
        <w:rPr>
          <w:rFonts w:ascii="Verdana" w:hAnsi="Verdana"/>
          <w:sz w:val="24"/>
          <w:szCs w:val="24"/>
        </w:rPr>
      </w:pPr>
      <w:r>
        <w:rPr>
          <w:rFonts w:ascii="Verdana" w:hAnsi="Verdana"/>
          <w:sz w:val="24"/>
          <w:szCs w:val="24"/>
        </w:rPr>
        <w:t xml:space="preserve">V tem tednu bomo začeli z ocenjevanjem družbe. Vsak dan bomo imeli </w:t>
      </w:r>
      <w:r w:rsidRPr="004411DF">
        <w:rPr>
          <w:rFonts w:ascii="Verdana" w:hAnsi="Verdana"/>
          <w:b/>
          <w:sz w:val="24"/>
          <w:szCs w:val="24"/>
        </w:rPr>
        <w:t>2</w:t>
      </w:r>
      <w:r>
        <w:rPr>
          <w:rFonts w:ascii="Verdana" w:hAnsi="Verdana"/>
          <w:sz w:val="24"/>
          <w:szCs w:val="24"/>
        </w:rPr>
        <w:t xml:space="preserve"> srečanji preko zoom-a – eno kot običajno ob 11.00 in eno za spraševanje. Vsak dan se bomo sproti dogovorili, kdaj bo spraševanje.</w:t>
      </w:r>
    </w:p>
    <w:p w:rsidR="00D26088" w:rsidRDefault="00D26088">
      <w:pPr>
        <w:rPr>
          <w:rFonts w:ascii="Verdana" w:hAnsi="Verdana"/>
          <w:sz w:val="24"/>
          <w:szCs w:val="24"/>
        </w:rPr>
      </w:pPr>
      <w:r>
        <w:rPr>
          <w:rFonts w:ascii="Verdana" w:hAnsi="Verdana"/>
          <w:sz w:val="24"/>
          <w:szCs w:val="24"/>
        </w:rPr>
        <w:t>Zdaj pa ti želim samo še uspešen in energičen začetek novega tedna ter veliko uspeha pri delu v prihodnjih dneh! Gremo!!!</w:t>
      </w:r>
    </w:p>
    <w:p w:rsidR="004411DF" w:rsidRDefault="004411DF">
      <w:pPr>
        <w:rPr>
          <w:rFonts w:ascii="Verdana" w:hAnsi="Verdana"/>
          <w:sz w:val="24"/>
          <w:szCs w:val="24"/>
        </w:rPr>
      </w:pPr>
    </w:p>
    <w:p w:rsidR="004411DF" w:rsidRDefault="004411DF">
      <w:pPr>
        <w:rPr>
          <w:rFonts w:ascii="Verdana" w:hAnsi="Verdana"/>
          <w:b/>
          <w:sz w:val="24"/>
          <w:szCs w:val="24"/>
        </w:rPr>
      </w:pPr>
      <w:r>
        <w:rPr>
          <w:rFonts w:ascii="Verdana" w:hAnsi="Verdana"/>
          <w:b/>
          <w:sz w:val="24"/>
          <w:szCs w:val="24"/>
        </w:rPr>
        <w:t>8. teden (4. 5. – 8. 5. 2020)</w:t>
      </w:r>
    </w:p>
    <w:p w:rsidR="004411DF" w:rsidRDefault="004411DF">
      <w:pPr>
        <w:rPr>
          <w:rFonts w:ascii="Verdana" w:hAnsi="Verdana"/>
          <w:b/>
          <w:sz w:val="24"/>
          <w:szCs w:val="24"/>
        </w:rPr>
      </w:pPr>
      <w:r>
        <w:rPr>
          <w:rFonts w:ascii="Verdana" w:hAnsi="Verdana"/>
          <w:b/>
          <w:sz w:val="24"/>
          <w:szCs w:val="24"/>
        </w:rPr>
        <w:t>PONEDELJEK, 4. 5. 2020</w:t>
      </w:r>
    </w:p>
    <w:p w:rsidR="00867AB6" w:rsidRDefault="00867AB6">
      <w:pPr>
        <w:rPr>
          <w:rFonts w:ascii="Verdana" w:hAnsi="Verdana"/>
          <w:b/>
          <w:sz w:val="24"/>
          <w:szCs w:val="24"/>
        </w:rPr>
      </w:pPr>
    </w:p>
    <w:p w:rsidR="00867AB6" w:rsidRDefault="00867AB6">
      <w:pPr>
        <w:rPr>
          <w:rFonts w:ascii="Verdana" w:hAnsi="Verdana"/>
          <w:b/>
          <w:sz w:val="24"/>
          <w:szCs w:val="24"/>
        </w:rPr>
      </w:pPr>
      <w:r>
        <w:rPr>
          <w:rFonts w:ascii="Verdana" w:hAnsi="Verdana"/>
          <w:b/>
          <w:sz w:val="24"/>
          <w:szCs w:val="24"/>
        </w:rPr>
        <w:t xml:space="preserve">SLJ: </w:t>
      </w:r>
    </w:p>
    <w:p w:rsidR="00867AB6" w:rsidRPr="00867AB6" w:rsidRDefault="00867AB6" w:rsidP="00867AB6">
      <w:pPr>
        <w:pStyle w:val="ListParagraph"/>
        <w:numPr>
          <w:ilvl w:val="0"/>
          <w:numId w:val="1"/>
        </w:numPr>
        <w:rPr>
          <w:rFonts w:ascii="Verdana" w:hAnsi="Verdana"/>
          <w:b/>
          <w:sz w:val="24"/>
          <w:szCs w:val="24"/>
        </w:rPr>
      </w:pPr>
      <w:r>
        <w:rPr>
          <w:rFonts w:ascii="Verdana" w:hAnsi="Verdana"/>
          <w:sz w:val="24"/>
          <w:szCs w:val="24"/>
        </w:rPr>
        <w:t>Kako izrekamo zahvalo?(DZ str. 82, 83)</w:t>
      </w:r>
    </w:p>
    <w:p w:rsidR="00867AB6" w:rsidRPr="00867AB6" w:rsidRDefault="00867AB6" w:rsidP="00867AB6">
      <w:pPr>
        <w:pStyle w:val="ListParagraph"/>
        <w:numPr>
          <w:ilvl w:val="0"/>
          <w:numId w:val="1"/>
        </w:numPr>
        <w:rPr>
          <w:rFonts w:ascii="Verdana" w:hAnsi="Verdana"/>
          <w:b/>
          <w:sz w:val="24"/>
          <w:szCs w:val="24"/>
          <w:u w:val="single"/>
        </w:rPr>
      </w:pPr>
      <w:r>
        <w:rPr>
          <w:rFonts w:ascii="Verdana" w:hAnsi="Verdana"/>
          <w:sz w:val="24"/>
          <w:szCs w:val="24"/>
        </w:rPr>
        <w:t xml:space="preserve">Preberi vprašanja pri </w:t>
      </w:r>
      <w:r w:rsidRPr="00867AB6">
        <w:rPr>
          <w:rFonts w:ascii="Verdana" w:hAnsi="Verdana"/>
          <w:b/>
          <w:sz w:val="24"/>
          <w:szCs w:val="24"/>
        </w:rPr>
        <w:t>2</w:t>
      </w:r>
      <w:r>
        <w:rPr>
          <w:rFonts w:ascii="Verdana" w:hAnsi="Verdana"/>
          <w:sz w:val="24"/>
          <w:szCs w:val="24"/>
        </w:rPr>
        <w:t xml:space="preserve">. nalogi na strani 82 in razmisli o njih. Nato v zvezek napiši naslov </w:t>
      </w:r>
      <w:r w:rsidRPr="00867AB6">
        <w:rPr>
          <w:rFonts w:ascii="Verdana" w:hAnsi="Verdana"/>
          <w:color w:val="C00000"/>
          <w:sz w:val="24"/>
          <w:szCs w:val="24"/>
        </w:rPr>
        <w:t>ZAHVALA</w:t>
      </w:r>
      <w:r>
        <w:rPr>
          <w:rFonts w:ascii="Verdana" w:hAnsi="Verdana"/>
          <w:color w:val="C00000"/>
          <w:sz w:val="24"/>
          <w:szCs w:val="24"/>
        </w:rPr>
        <w:t>.</w:t>
      </w:r>
      <w:r>
        <w:rPr>
          <w:rFonts w:ascii="Verdana" w:hAnsi="Verdana"/>
          <w:sz w:val="24"/>
          <w:szCs w:val="24"/>
        </w:rPr>
        <w:t xml:space="preserve"> </w:t>
      </w:r>
      <w:r w:rsidRPr="00867AB6">
        <w:rPr>
          <w:rFonts w:ascii="Verdana" w:hAnsi="Verdana"/>
          <w:sz w:val="24"/>
          <w:szCs w:val="24"/>
          <w:u w:val="single"/>
        </w:rPr>
        <w:t>V celih povedih v zvezek odgovori na vprašanja.</w:t>
      </w:r>
    </w:p>
    <w:p w:rsidR="00867AB6" w:rsidRPr="00EE12D4" w:rsidRDefault="00867AB6" w:rsidP="00867AB6">
      <w:pPr>
        <w:pStyle w:val="ListParagraph"/>
        <w:numPr>
          <w:ilvl w:val="0"/>
          <w:numId w:val="1"/>
        </w:numPr>
        <w:rPr>
          <w:rFonts w:ascii="Verdana" w:hAnsi="Verdana"/>
          <w:b/>
          <w:sz w:val="24"/>
          <w:szCs w:val="24"/>
        </w:rPr>
      </w:pPr>
      <w:r>
        <w:rPr>
          <w:rFonts w:ascii="Verdana" w:hAnsi="Verdana"/>
          <w:sz w:val="24"/>
          <w:szCs w:val="24"/>
        </w:rPr>
        <w:t>Ko to narediš, reši še preostale naloge na straneh 82 in 83.</w:t>
      </w:r>
    </w:p>
    <w:p w:rsidR="00EE12D4" w:rsidRDefault="00EE12D4" w:rsidP="00EE12D4">
      <w:pPr>
        <w:rPr>
          <w:rFonts w:ascii="Verdana" w:hAnsi="Verdana"/>
          <w:b/>
          <w:sz w:val="24"/>
          <w:szCs w:val="24"/>
        </w:rPr>
      </w:pPr>
    </w:p>
    <w:p w:rsidR="00EE12D4" w:rsidRDefault="00EE12D4" w:rsidP="00EE12D4">
      <w:pPr>
        <w:rPr>
          <w:rFonts w:ascii="Verdana" w:hAnsi="Verdana"/>
          <w:b/>
          <w:sz w:val="24"/>
          <w:szCs w:val="24"/>
        </w:rPr>
      </w:pPr>
      <w:r>
        <w:rPr>
          <w:rFonts w:ascii="Verdana" w:hAnsi="Verdana"/>
          <w:b/>
          <w:sz w:val="24"/>
          <w:szCs w:val="24"/>
        </w:rPr>
        <w:t>MAT:</w:t>
      </w:r>
    </w:p>
    <w:p w:rsidR="008F4D7B" w:rsidRDefault="008F4D7B" w:rsidP="008F4D7B">
      <w:pPr>
        <w:pStyle w:val="ListParagraph"/>
        <w:numPr>
          <w:ilvl w:val="0"/>
          <w:numId w:val="1"/>
        </w:numPr>
        <w:rPr>
          <w:rFonts w:ascii="Verdana" w:hAnsi="Verdana"/>
          <w:color w:val="C00000"/>
          <w:sz w:val="24"/>
          <w:szCs w:val="24"/>
        </w:rPr>
      </w:pPr>
      <w:r w:rsidRPr="00BC4A66">
        <w:rPr>
          <w:rFonts w:ascii="Verdana" w:hAnsi="Verdana"/>
          <w:b/>
          <w:sz w:val="24"/>
          <w:szCs w:val="24"/>
        </w:rPr>
        <w:t>Pisno deljenje z ostankom</w:t>
      </w:r>
      <w:r w:rsidRPr="008F4D7B">
        <w:rPr>
          <w:rFonts w:ascii="Verdana" w:hAnsi="Verdana"/>
          <w:sz w:val="24"/>
          <w:szCs w:val="24"/>
        </w:rPr>
        <w:t xml:space="preserve">: </w:t>
      </w:r>
      <w:r>
        <w:rPr>
          <w:rFonts w:ascii="Verdana" w:hAnsi="Verdana"/>
          <w:sz w:val="24"/>
          <w:szCs w:val="24"/>
        </w:rPr>
        <w:t>Postopek računanja je enak (d</w:t>
      </w:r>
      <w:r w:rsidR="00BC4A66">
        <w:rPr>
          <w:rFonts w:ascii="Verdana" w:hAnsi="Verdana"/>
          <w:sz w:val="24"/>
          <w:szCs w:val="24"/>
        </w:rPr>
        <w:t>olg ali kratek način), le</w:t>
      </w:r>
      <w:r w:rsidR="00E51CBD">
        <w:rPr>
          <w:rFonts w:ascii="Verdana" w:hAnsi="Verdana"/>
          <w:sz w:val="24"/>
          <w:szCs w:val="24"/>
        </w:rPr>
        <w:t>,</w:t>
      </w:r>
      <w:r w:rsidR="00BC4A66">
        <w:rPr>
          <w:rFonts w:ascii="Verdana" w:hAnsi="Verdana"/>
          <w:sz w:val="24"/>
          <w:szCs w:val="24"/>
        </w:rPr>
        <w:t xml:space="preserve"> da na koncu dobiš </w:t>
      </w:r>
      <w:r w:rsidR="00BC4A66" w:rsidRPr="00BC4A66">
        <w:rPr>
          <w:rFonts w:ascii="Verdana" w:hAnsi="Verdana"/>
          <w:b/>
          <w:sz w:val="24"/>
          <w:szCs w:val="24"/>
        </w:rPr>
        <w:t>ostanek</w:t>
      </w:r>
      <w:r w:rsidR="00BC4A66">
        <w:rPr>
          <w:rFonts w:ascii="Verdana" w:hAnsi="Verdana"/>
          <w:sz w:val="24"/>
          <w:szCs w:val="24"/>
        </w:rPr>
        <w:t xml:space="preserve">. </w:t>
      </w:r>
      <w:r w:rsidR="00BC4A66" w:rsidRPr="00BC4A66">
        <w:rPr>
          <w:rFonts w:ascii="Verdana" w:hAnsi="Verdana"/>
          <w:color w:val="C00000"/>
          <w:sz w:val="24"/>
          <w:szCs w:val="24"/>
        </w:rPr>
        <w:t>Pazi! Ostanek ne sme biti večji kot delitelj!</w:t>
      </w:r>
    </w:p>
    <w:p w:rsidR="00BC4A66" w:rsidRPr="00BC4A66" w:rsidRDefault="00BC4A66" w:rsidP="00BC4A66">
      <w:pPr>
        <w:pStyle w:val="ListParagraph"/>
        <w:rPr>
          <w:rFonts w:ascii="Verdana" w:hAnsi="Verdana"/>
          <w:color w:val="C00000"/>
          <w:sz w:val="24"/>
          <w:szCs w:val="24"/>
        </w:rPr>
      </w:pPr>
    </w:p>
    <w:p w:rsidR="00EE12D4" w:rsidRPr="00EE12D4" w:rsidRDefault="00EE12D4" w:rsidP="00EE12D4">
      <w:pPr>
        <w:pStyle w:val="ListParagraph"/>
        <w:numPr>
          <w:ilvl w:val="0"/>
          <w:numId w:val="1"/>
        </w:numPr>
        <w:rPr>
          <w:rFonts w:ascii="Verdana" w:hAnsi="Verdana"/>
          <w:b/>
          <w:sz w:val="24"/>
          <w:szCs w:val="24"/>
        </w:rPr>
      </w:pPr>
      <w:r>
        <w:rPr>
          <w:rFonts w:ascii="Verdana" w:hAnsi="Verdana"/>
          <w:i/>
          <w:sz w:val="24"/>
          <w:szCs w:val="24"/>
          <w:u w:val="single"/>
        </w:rPr>
        <w:t>ZAPIS V ZVEZEK</w:t>
      </w:r>
    </w:p>
    <w:p w:rsidR="00EE12D4" w:rsidRPr="00EE12D4" w:rsidRDefault="00EE12D4" w:rsidP="00EE12D4">
      <w:pPr>
        <w:pStyle w:val="ListParagraph"/>
        <w:rPr>
          <w:rFonts w:ascii="Verdana" w:hAnsi="Verdana"/>
          <w:b/>
          <w:sz w:val="24"/>
          <w:szCs w:val="24"/>
        </w:rPr>
      </w:pPr>
    </w:p>
    <w:p w:rsidR="00EE12D4" w:rsidRDefault="00EE12D4" w:rsidP="00EE12D4">
      <w:pPr>
        <w:rPr>
          <w:rFonts w:ascii="Verdana" w:hAnsi="Verdana"/>
          <w:b/>
          <w:color w:val="C00000"/>
          <w:sz w:val="24"/>
          <w:szCs w:val="24"/>
        </w:rPr>
      </w:pPr>
      <w:r>
        <w:rPr>
          <w:rFonts w:ascii="Verdana" w:hAnsi="Verdana"/>
          <w:b/>
          <w:color w:val="C00000"/>
          <w:sz w:val="24"/>
          <w:szCs w:val="24"/>
        </w:rPr>
        <w:t>PISNO DELJENJE Z OSTANKOM</w:t>
      </w:r>
    </w:p>
    <w:p w:rsidR="00630362" w:rsidRDefault="00630362" w:rsidP="00EE12D4">
      <w:pPr>
        <w:rPr>
          <w:rFonts w:ascii="Verdana" w:hAnsi="Verdana"/>
          <w:sz w:val="24"/>
          <w:szCs w:val="24"/>
        </w:rPr>
      </w:pPr>
      <w:r w:rsidRPr="00630362">
        <w:rPr>
          <w:rFonts w:ascii="Verdana" w:hAnsi="Verdana"/>
          <w:sz w:val="24"/>
          <w:szCs w:val="24"/>
        </w:rPr>
        <w:t xml:space="preserve">Če imamo pri </w:t>
      </w:r>
      <w:r>
        <w:rPr>
          <w:rFonts w:ascii="Verdana" w:hAnsi="Verdana"/>
          <w:sz w:val="24"/>
          <w:szCs w:val="24"/>
        </w:rPr>
        <w:t>pisnem deljenju ostanek, deljenec ni deljiv z deliteljem (ni njegov večkratnik).</w:t>
      </w:r>
    </w:p>
    <w:p w:rsidR="00630362" w:rsidRDefault="00630362" w:rsidP="00EE12D4">
      <w:pPr>
        <w:rPr>
          <w:rFonts w:ascii="Verdana" w:hAnsi="Verdana"/>
          <w:sz w:val="24"/>
          <w:szCs w:val="24"/>
        </w:rPr>
      </w:pPr>
    </w:p>
    <w:p w:rsidR="00BC4A66" w:rsidRDefault="00BC4A66" w:rsidP="00EE12D4">
      <w:pPr>
        <w:rPr>
          <w:rFonts w:ascii="Verdana" w:hAnsi="Verdana"/>
          <w:sz w:val="24"/>
          <w:szCs w:val="24"/>
        </w:rPr>
      </w:pPr>
    </w:p>
    <w:p w:rsidR="00630362" w:rsidRPr="00DD78F6" w:rsidRDefault="00DD78F6" w:rsidP="00EE12D4">
      <w:pPr>
        <w:rPr>
          <w:rFonts w:ascii="Verdana" w:hAnsi="Verdana"/>
          <w:sz w:val="24"/>
          <w:szCs w:val="24"/>
        </w:rPr>
      </w:pPr>
      <w:r>
        <w:rPr>
          <w:rFonts w:ascii="Verdana" w:hAnsi="Verdana"/>
          <w:noProof/>
          <w:sz w:val="24"/>
          <w:szCs w:val="24"/>
          <w:lang w:eastAsia="sl-SI"/>
        </w:rPr>
        <w:lastRenderedPageBreak/>
        <mc:AlternateContent>
          <mc:Choice Requires="wps">
            <w:drawing>
              <wp:anchor distT="0" distB="0" distL="114300" distR="114300" simplePos="0" relativeHeight="251659264" behindDoc="0" locked="0" layoutInCell="1" allowOverlap="1">
                <wp:simplePos x="0" y="0"/>
                <wp:positionH relativeFrom="column">
                  <wp:posOffset>1900555</wp:posOffset>
                </wp:positionH>
                <wp:positionV relativeFrom="paragraph">
                  <wp:posOffset>203200</wp:posOffset>
                </wp:positionV>
                <wp:extent cx="638175" cy="9525"/>
                <wp:effectExtent l="0" t="0" r="28575" b="28575"/>
                <wp:wrapNone/>
                <wp:docPr id="1" name="Straight Connector 1"/>
                <wp:cNvGraphicFramePr/>
                <a:graphic xmlns:a="http://schemas.openxmlformats.org/drawingml/2006/main">
                  <a:graphicData uri="http://schemas.microsoft.com/office/word/2010/wordprocessingShape">
                    <wps:wsp>
                      <wps:cNvCnPr/>
                      <wps:spPr>
                        <a:xfrm>
                          <a:off x="0" y="0"/>
                          <a:ext cx="6381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D2513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65pt,16pt" to="199.9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VUugEAAMUDAAAOAAAAZHJzL2Uyb0RvYy54bWysU02P0zAQvSPxHyzfaZKuuixR0z10BRcE&#10;FQs/wOuMG0v+0tg06b9n7LRZBEgItBfHY897M+95sr2frGEnwKi963izqjkDJ32v3bHj376+f3PH&#10;WUzC9cJ4Bx0/Q+T3u9evtmNoYe0Hb3pARiQutmPo+JBSaKsqygGsiCsfwNGl8mhFohCPVY9iJHZr&#10;qnVd31ajxz6glxAjnT7Ml3xX+JUCmT4rFSEx03HqLZUVy/qU12q3Fe0RRRi0vLQh/qMLK7SjogvV&#10;g0iCfUf9G5XVEn30Kq2kt5VXSksoGkhNU/+i5nEQAYoWMieGxab4crTy0+mATPf0dpw5YemJHhMK&#10;fRwS23vnyECPrMk+jSG2lL53B7xEMRwwi54U2vwlOWwq3p4Xb2FKTNLh7c1d83bDmaSrd5v1JjNW&#10;z9CAMX0Ab1nedNxol4WLVpw+xjSnXlMIl1uZi5ddOhvIycZ9AUViqFxT0GWMYG+QnQQNgJASXCpi&#10;qHTJzjCljVmA9d+Bl/wMhTJi/wJeEKWyd2kBW+08/ql6mq4tqzn/6sCsO1vw5PtzeZZiDc1KMfcy&#10;13kYf44L/Pnv2/0AAAD//wMAUEsDBBQABgAIAAAAIQCMxZSH4AAAAAkBAAAPAAAAZHJzL2Rvd25y&#10;ZXYueG1sTI/BSsNAEIbvgu+wjODNbkxQTMymlIJYC1KsQj1us2MSzc6G3W2Tvr3Tk95mmI9/vr+c&#10;T7YXR/Shc6TgdpaAQKqd6ahR8PH+dPMAIkRNRveOUMEJA8yry4tSF8aN9IbHbWwEh1AotII2xqGQ&#10;MtQtWh1mbkDi25fzVkdefSON1yOH216mSXIvre6IP7R6wGWL9c/2YBW8+tVquVifvmnzacddut5t&#10;XqZnpa6vpsUjiIhT/IPhrM/qULHT3h3IBNErSPM8Y1RBlnInBrI85y57HrI7kFUp/zeofgEAAP//&#10;AwBQSwECLQAUAAYACAAAACEAtoM4kv4AAADhAQAAEwAAAAAAAAAAAAAAAAAAAAAAW0NvbnRlbnRf&#10;VHlwZXNdLnhtbFBLAQItABQABgAIAAAAIQA4/SH/1gAAAJQBAAALAAAAAAAAAAAAAAAAAC8BAABf&#10;cmVscy8ucmVsc1BLAQItABQABgAIAAAAIQAMggVUugEAAMUDAAAOAAAAAAAAAAAAAAAAAC4CAABk&#10;cnMvZTJvRG9jLnhtbFBLAQItABQABgAIAAAAIQCMxZSH4AAAAAkBAAAPAAAAAAAAAAAAAAAAABQE&#10;AABkcnMvZG93bnJldi54bWxQSwUGAAAAAAQABADzAAAAIQUAAAAA&#10;" strokecolor="#5b9bd5 [3204]" strokeweight=".5pt">
                <v:stroke joinstyle="miter"/>
              </v:line>
            </w:pict>
          </mc:Fallback>
        </mc:AlternateContent>
      </w:r>
      <w:r w:rsidR="00630362">
        <w:rPr>
          <w:rFonts w:ascii="Verdana" w:hAnsi="Verdana"/>
          <w:sz w:val="24"/>
          <w:szCs w:val="24"/>
        </w:rPr>
        <w:t>3</w:t>
      </w:r>
      <w:r>
        <w:rPr>
          <w:rFonts w:ascii="Verdana" w:hAnsi="Verdana"/>
          <w:sz w:val="24"/>
          <w:szCs w:val="24"/>
        </w:rPr>
        <w:t>4</w:t>
      </w:r>
      <w:r w:rsidR="00630362">
        <w:rPr>
          <w:rFonts w:ascii="Verdana" w:hAnsi="Verdana"/>
          <w:sz w:val="24"/>
          <w:szCs w:val="24"/>
        </w:rPr>
        <w:t>5:4=</w:t>
      </w:r>
      <w:r>
        <w:rPr>
          <w:rFonts w:ascii="Verdana" w:hAnsi="Verdana"/>
          <w:sz w:val="24"/>
          <w:szCs w:val="24"/>
        </w:rPr>
        <w:t xml:space="preserve">86                  </w:t>
      </w:r>
      <w:r>
        <w:rPr>
          <w:rFonts w:ascii="Verdana" w:hAnsi="Verdana"/>
          <w:color w:val="C00000"/>
          <w:sz w:val="24"/>
          <w:szCs w:val="24"/>
        </w:rPr>
        <w:t>P:</w:t>
      </w:r>
      <w:r>
        <w:rPr>
          <w:rFonts w:ascii="Verdana" w:hAnsi="Verdana"/>
          <w:sz w:val="24"/>
          <w:szCs w:val="24"/>
        </w:rPr>
        <w:t xml:space="preserve"> </w:t>
      </w:r>
      <w:r w:rsidRPr="00DD78F6">
        <w:rPr>
          <w:rFonts w:ascii="Verdana" w:hAnsi="Verdana"/>
          <w:sz w:val="24"/>
          <w:szCs w:val="24"/>
        </w:rPr>
        <w:t>86x4</w:t>
      </w:r>
      <w:r>
        <w:rPr>
          <w:rFonts w:ascii="Verdana" w:hAnsi="Verdana"/>
          <w:sz w:val="24"/>
          <w:szCs w:val="24"/>
        </w:rPr>
        <w:t xml:space="preserve">                  344+1=345</w:t>
      </w:r>
    </w:p>
    <w:p w:rsidR="00DD78F6" w:rsidRDefault="00DD78F6" w:rsidP="00EE12D4">
      <w:pPr>
        <w:rPr>
          <w:rFonts w:ascii="Verdana" w:hAnsi="Verdana"/>
          <w:sz w:val="24"/>
          <w:szCs w:val="24"/>
        </w:rPr>
      </w:pPr>
      <w:r>
        <w:rPr>
          <w:rFonts w:ascii="Verdana" w:hAnsi="Verdana"/>
          <w:sz w:val="24"/>
          <w:szCs w:val="24"/>
        </w:rPr>
        <w:t xml:space="preserve">  25                              344</w:t>
      </w:r>
    </w:p>
    <w:p w:rsidR="00DD78F6" w:rsidRDefault="00DD78F6" w:rsidP="00EE12D4">
      <w:pPr>
        <w:rPr>
          <w:rFonts w:ascii="Verdana" w:hAnsi="Verdana"/>
          <w:sz w:val="24"/>
          <w:szCs w:val="24"/>
        </w:rPr>
      </w:pPr>
      <w:r w:rsidRPr="00DD78F6">
        <w:rPr>
          <w:rFonts w:ascii="Verdana" w:hAnsi="Verdana"/>
          <w:color w:val="C00000"/>
          <w:sz w:val="24"/>
          <w:szCs w:val="24"/>
        </w:rPr>
        <w:t xml:space="preserve">    1</w:t>
      </w:r>
      <w:r>
        <w:rPr>
          <w:rFonts w:ascii="Verdana" w:hAnsi="Verdana"/>
          <w:sz w:val="24"/>
          <w:szCs w:val="24"/>
        </w:rPr>
        <w:t>ost.</w:t>
      </w:r>
      <w:r w:rsidR="00286ACC">
        <w:rPr>
          <w:rFonts w:ascii="Verdana" w:hAnsi="Verdana"/>
          <w:sz w:val="24"/>
          <w:szCs w:val="24"/>
        </w:rPr>
        <w:t xml:space="preserve">                      </w:t>
      </w:r>
    </w:p>
    <w:p w:rsidR="00BC4A66" w:rsidRPr="00286ACC" w:rsidRDefault="00BC4A66" w:rsidP="00EE12D4">
      <w:pPr>
        <w:rPr>
          <w:rFonts w:ascii="Verdana" w:hAnsi="Verdana"/>
          <w:color w:val="C00000"/>
          <w:sz w:val="24"/>
          <w:szCs w:val="24"/>
        </w:rPr>
      </w:pPr>
    </w:p>
    <w:p w:rsidR="00286ACC" w:rsidRDefault="00286ACC" w:rsidP="00286ACC">
      <w:pPr>
        <w:rPr>
          <w:rFonts w:ascii="Verdana" w:hAnsi="Verdana"/>
          <w:color w:val="C00000"/>
          <w:sz w:val="24"/>
          <w:szCs w:val="24"/>
        </w:rPr>
      </w:pPr>
      <w:r>
        <w:rPr>
          <w:rFonts w:ascii="Verdana" w:hAnsi="Verdana"/>
          <w:color w:val="C00000"/>
          <w:sz w:val="24"/>
          <w:szCs w:val="24"/>
        </w:rPr>
        <w:t>Pri preizkusu vedno naredimo 2 računa:</w:t>
      </w:r>
    </w:p>
    <w:p w:rsidR="00286ACC" w:rsidRDefault="00286ACC" w:rsidP="00286ACC">
      <w:pPr>
        <w:pStyle w:val="ListParagraph"/>
        <w:numPr>
          <w:ilvl w:val="0"/>
          <w:numId w:val="1"/>
        </w:numPr>
        <w:rPr>
          <w:rFonts w:ascii="Verdana" w:hAnsi="Verdana"/>
          <w:sz w:val="24"/>
          <w:szCs w:val="24"/>
        </w:rPr>
      </w:pPr>
      <w:r>
        <w:rPr>
          <w:rFonts w:ascii="Verdana" w:hAnsi="Verdana"/>
          <w:sz w:val="24"/>
          <w:szCs w:val="24"/>
        </w:rPr>
        <w:t>1. račun: množenje (količnik x delitelj)</w:t>
      </w:r>
    </w:p>
    <w:p w:rsidR="00286ACC" w:rsidRDefault="00286ACC" w:rsidP="00286ACC">
      <w:pPr>
        <w:pStyle w:val="ListParagraph"/>
        <w:numPr>
          <w:ilvl w:val="0"/>
          <w:numId w:val="1"/>
        </w:numPr>
        <w:rPr>
          <w:rFonts w:ascii="Verdana" w:hAnsi="Verdana"/>
          <w:sz w:val="24"/>
          <w:szCs w:val="24"/>
        </w:rPr>
      </w:pPr>
      <w:r>
        <w:rPr>
          <w:rFonts w:ascii="Verdana" w:hAnsi="Verdana"/>
          <w:sz w:val="24"/>
          <w:szCs w:val="24"/>
        </w:rPr>
        <w:t>2. račun: seštevanje (zmnožek + ostanek)</w:t>
      </w:r>
    </w:p>
    <w:p w:rsidR="00AC679A" w:rsidRDefault="00AC679A" w:rsidP="00AC679A">
      <w:pPr>
        <w:rPr>
          <w:rFonts w:ascii="Verdana" w:hAnsi="Verdana"/>
          <w:sz w:val="24"/>
          <w:szCs w:val="24"/>
        </w:rPr>
      </w:pPr>
    </w:p>
    <w:p w:rsidR="00AC679A" w:rsidRPr="001C6D62" w:rsidRDefault="00AC679A" w:rsidP="00AC679A">
      <w:pPr>
        <w:rPr>
          <w:rFonts w:ascii="Verdana" w:hAnsi="Verdana"/>
          <w:sz w:val="24"/>
          <w:szCs w:val="24"/>
          <w:u w:val="single"/>
        </w:rPr>
      </w:pPr>
      <w:r>
        <w:rPr>
          <w:rFonts w:ascii="Verdana" w:hAnsi="Verdana"/>
          <w:sz w:val="24"/>
          <w:szCs w:val="24"/>
        </w:rPr>
        <w:t>V zvezek prepiši račune, jih pisno deli in naredi preizkus!</w:t>
      </w:r>
      <w:r w:rsidR="001C6D62">
        <w:rPr>
          <w:rFonts w:ascii="Verdana" w:hAnsi="Verdana"/>
          <w:sz w:val="24"/>
          <w:szCs w:val="24"/>
        </w:rPr>
        <w:t xml:space="preserve"> </w:t>
      </w:r>
      <w:r w:rsidR="001C6D62" w:rsidRPr="001C6D62">
        <w:rPr>
          <w:rFonts w:ascii="Verdana" w:hAnsi="Verdana"/>
          <w:sz w:val="24"/>
          <w:szCs w:val="24"/>
          <w:u w:val="single"/>
        </w:rPr>
        <w:t>Račune mi pošlji, da vidim, če pravilno računaš!</w:t>
      </w:r>
    </w:p>
    <w:p w:rsidR="00AC679A" w:rsidRDefault="00AC679A" w:rsidP="00AC679A">
      <w:pPr>
        <w:rPr>
          <w:rFonts w:ascii="Verdana" w:hAnsi="Verdana"/>
          <w:sz w:val="24"/>
          <w:szCs w:val="24"/>
        </w:rPr>
      </w:pPr>
    </w:p>
    <w:p w:rsidR="00AC679A" w:rsidRDefault="00AC679A" w:rsidP="00AC679A">
      <w:pPr>
        <w:rPr>
          <w:rFonts w:ascii="Verdana" w:hAnsi="Verdana"/>
          <w:sz w:val="24"/>
          <w:szCs w:val="24"/>
        </w:rPr>
      </w:pPr>
      <w:r>
        <w:rPr>
          <w:rFonts w:ascii="Verdana" w:hAnsi="Verdana"/>
          <w:sz w:val="24"/>
          <w:szCs w:val="24"/>
        </w:rPr>
        <w:t>567:2=               334:3=                822:5=              403:</w:t>
      </w:r>
      <w:r w:rsidR="008F4D7B">
        <w:rPr>
          <w:rFonts w:ascii="Verdana" w:hAnsi="Verdana"/>
          <w:sz w:val="24"/>
          <w:szCs w:val="24"/>
        </w:rPr>
        <w:t>6=</w:t>
      </w:r>
    </w:p>
    <w:p w:rsidR="00E51CBD" w:rsidRDefault="00E51CBD" w:rsidP="00AC679A">
      <w:pPr>
        <w:rPr>
          <w:rFonts w:ascii="Verdana" w:hAnsi="Verdana"/>
          <w:sz w:val="24"/>
          <w:szCs w:val="24"/>
        </w:rPr>
      </w:pPr>
      <w:r>
        <w:rPr>
          <w:rFonts w:ascii="Verdana" w:hAnsi="Verdana"/>
          <w:sz w:val="24"/>
          <w:szCs w:val="24"/>
        </w:rPr>
        <w:t>767:7=               268:5=                337:8=              921:2=</w:t>
      </w:r>
    </w:p>
    <w:p w:rsidR="009528F4" w:rsidRDefault="009528F4" w:rsidP="00AC679A">
      <w:pPr>
        <w:rPr>
          <w:rFonts w:ascii="Verdana" w:hAnsi="Verdana"/>
          <w:sz w:val="24"/>
          <w:szCs w:val="24"/>
        </w:rPr>
      </w:pPr>
      <w:r>
        <w:rPr>
          <w:rFonts w:ascii="Verdana" w:hAnsi="Verdana"/>
          <w:sz w:val="24"/>
          <w:szCs w:val="24"/>
        </w:rPr>
        <w:t>654:9=               552:7=</w:t>
      </w:r>
    </w:p>
    <w:p w:rsidR="00E57EBD" w:rsidRDefault="00E57EBD" w:rsidP="00AC679A">
      <w:pPr>
        <w:rPr>
          <w:rFonts w:ascii="Verdana" w:hAnsi="Verdana"/>
          <w:sz w:val="24"/>
          <w:szCs w:val="24"/>
        </w:rPr>
      </w:pPr>
    </w:p>
    <w:p w:rsidR="00E57EBD" w:rsidRPr="00E57EBD" w:rsidRDefault="00E57EBD" w:rsidP="00AC679A">
      <w:pPr>
        <w:rPr>
          <w:rFonts w:ascii="Verdana" w:hAnsi="Verdana"/>
          <w:b/>
          <w:sz w:val="24"/>
          <w:szCs w:val="24"/>
        </w:rPr>
      </w:pPr>
      <w:r w:rsidRPr="00E57EBD">
        <w:rPr>
          <w:rFonts w:ascii="Verdana" w:hAnsi="Verdana"/>
          <w:b/>
          <w:sz w:val="24"/>
          <w:szCs w:val="24"/>
        </w:rPr>
        <w:t>DRU:</w:t>
      </w:r>
    </w:p>
    <w:p w:rsidR="00E57EBD" w:rsidRDefault="004B2178" w:rsidP="00E57EBD">
      <w:pPr>
        <w:pStyle w:val="ListParagraph"/>
        <w:numPr>
          <w:ilvl w:val="0"/>
          <w:numId w:val="1"/>
        </w:numPr>
        <w:rPr>
          <w:rFonts w:ascii="Verdana" w:hAnsi="Verdana"/>
          <w:i/>
          <w:sz w:val="24"/>
          <w:szCs w:val="24"/>
          <w:u w:val="single"/>
        </w:rPr>
      </w:pPr>
      <w:r>
        <w:rPr>
          <w:rFonts w:ascii="Verdana" w:hAnsi="Verdana"/>
          <w:i/>
          <w:sz w:val="24"/>
          <w:szCs w:val="24"/>
          <w:u w:val="single"/>
        </w:rPr>
        <w:t>ZAPIS V ZVEZEK:</w:t>
      </w:r>
    </w:p>
    <w:p w:rsidR="004B2178" w:rsidRPr="004B2178" w:rsidRDefault="004B2178" w:rsidP="004B2178">
      <w:pPr>
        <w:pStyle w:val="ListParagraph"/>
        <w:rPr>
          <w:rFonts w:ascii="Verdana" w:hAnsi="Verdana"/>
          <w:sz w:val="24"/>
          <w:szCs w:val="24"/>
        </w:rPr>
      </w:pPr>
    </w:p>
    <w:p w:rsidR="004B2178" w:rsidRPr="004B2178" w:rsidRDefault="004B2178" w:rsidP="004B2178">
      <w:pPr>
        <w:rPr>
          <w:rFonts w:ascii="Verdana" w:hAnsi="Verdana"/>
          <w:color w:val="C00000"/>
          <w:sz w:val="24"/>
          <w:szCs w:val="24"/>
        </w:rPr>
      </w:pPr>
      <w:r>
        <w:rPr>
          <w:rFonts w:ascii="Verdana" w:hAnsi="Verdana"/>
          <w:color w:val="C00000"/>
          <w:sz w:val="24"/>
          <w:szCs w:val="24"/>
        </w:rPr>
        <w:t>STORITVENE DEJAVNOSTI</w:t>
      </w:r>
    </w:p>
    <w:p w:rsidR="008F4D7B" w:rsidRDefault="00625D8A" w:rsidP="00625D8A">
      <w:pPr>
        <w:pStyle w:val="ListParagraph"/>
        <w:numPr>
          <w:ilvl w:val="0"/>
          <w:numId w:val="3"/>
        </w:numPr>
        <w:rPr>
          <w:rFonts w:ascii="Verdana" w:hAnsi="Verdana"/>
          <w:sz w:val="24"/>
          <w:szCs w:val="24"/>
        </w:rPr>
      </w:pPr>
      <w:r w:rsidRPr="00625D8A">
        <w:rPr>
          <w:rFonts w:ascii="Verdana" w:hAnsi="Verdana"/>
          <w:color w:val="C00000"/>
          <w:sz w:val="24"/>
          <w:szCs w:val="24"/>
        </w:rPr>
        <w:t xml:space="preserve">Storitvene dejavnosti </w:t>
      </w:r>
      <w:r w:rsidRPr="00625D8A">
        <w:rPr>
          <w:rFonts w:ascii="Verdana" w:hAnsi="Verdana"/>
          <w:sz w:val="24"/>
          <w:szCs w:val="24"/>
          <w:u w:val="single"/>
        </w:rPr>
        <w:t>ne ustvarjajo novih izdelkov</w:t>
      </w:r>
      <w:r w:rsidRPr="00625D8A">
        <w:rPr>
          <w:rFonts w:ascii="Verdana" w:hAnsi="Verdana"/>
          <w:sz w:val="24"/>
          <w:szCs w:val="24"/>
        </w:rPr>
        <w:t xml:space="preserve">, ampak nam jih le </w:t>
      </w:r>
      <w:r w:rsidRPr="00625D8A">
        <w:rPr>
          <w:rFonts w:ascii="Verdana" w:hAnsi="Verdana"/>
          <w:sz w:val="24"/>
          <w:szCs w:val="24"/>
          <w:u w:val="single"/>
        </w:rPr>
        <w:t xml:space="preserve">posredujejo </w:t>
      </w:r>
      <w:r w:rsidRPr="00625D8A">
        <w:rPr>
          <w:rFonts w:ascii="Verdana" w:hAnsi="Verdana"/>
          <w:sz w:val="24"/>
          <w:szCs w:val="24"/>
        </w:rPr>
        <w:t xml:space="preserve">(trgovine) ali </w:t>
      </w:r>
      <w:r w:rsidRPr="00625D8A">
        <w:rPr>
          <w:rFonts w:ascii="Verdana" w:hAnsi="Verdana"/>
          <w:sz w:val="24"/>
          <w:szCs w:val="24"/>
          <w:u w:val="single"/>
        </w:rPr>
        <w:t>za nas opravljajo določene storitve</w:t>
      </w:r>
      <w:r w:rsidRPr="00625D8A">
        <w:rPr>
          <w:rFonts w:ascii="Verdana" w:hAnsi="Verdana"/>
          <w:sz w:val="24"/>
          <w:szCs w:val="24"/>
        </w:rPr>
        <w:t xml:space="preserve"> (ponujajo zavarovanje - zavarovalnice, organizirajo potovanje – turistične agencije, popravijo avtomobil – mehanične delavnice, skrbijo, da lahko pošljemo pismo, paket – pošta…).</w:t>
      </w:r>
    </w:p>
    <w:p w:rsidR="00625D8A" w:rsidRDefault="00625D8A" w:rsidP="00625D8A">
      <w:pPr>
        <w:pStyle w:val="ListParagraph"/>
        <w:rPr>
          <w:rFonts w:ascii="Verdana" w:hAnsi="Verdana"/>
          <w:sz w:val="24"/>
          <w:szCs w:val="24"/>
        </w:rPr>
      </w:pPr>
    </w:p>
    <w:p w:rsidR="00625D8A" w:rsidRDefault="00625D8A" w:rsidP="00625D8A">
      <w:pPr>
        <w:pStyle w:val="ListParagraph"/>
        <w:numPr>
          <w:ilvl w:val="0"/>
          <w:numId w:val="3"/>
        </w:numPr>
        <w:rPr>
          <w:rFonts w:ascii="Verdana" w:hAnsi="Verdana"/>
          <w:sz w:val="24"/>
          <w:szCs w:val="24"/>
        </w:rPr>
      </w:pPr>
      <w:r w:rsidRPr="00625D8A">
        <w:rPr>
          <w:rFonts w:ascii="Verdana" w:hAnsi="Verdana"/>
          <w:sz w:val="24"/>
          <w:szCs w:val="24"/>
        </w:rPr>
        <w:t>Vse opravljene storitve moramo plačati.</w:t>
      </w:r>
    </w:p>
    <w:p w:rsidR="00506B42" w:rsidRPr="00506B42" w:rsidRDefault="00506B42" w:rsidP="00506B42">
      <w:pPr>
        <w:pStyle w:val="ListParagraph"/>
        <w:rPr>
          <w:rFonts w:ascii="Verdana" w:hAnsi="Verdana"/>
          <w:sz w:val="24"/>
          <w:szCs w:val="24"/>
        </w:rPr>
      </w:pPr>
    </w:p>
    <w:p w:rsidR="00506B42" w:rsidRDefault="00506B42" w:rsidP="00625D8A">
      <w:pPr>
        <w:pStyle w:val="ListParagraph"/>
        <w:numPr>
          <w:ilvl w:val="0"/>
          <w:numId w:val="3"/>
        </w:numPr>
        <w:rPr>
          <w:rFonts w:ascii="Verdana" w:hAnsi="Verdana"/>
          <w:sz w:val="24"/>
          <w:szCs w:val="24"/>
        </w:rPr>
      </w:pPr>
      <w:r>
        <w:rPr>
          <w:rFonts w:ascii="Verdana" w:hAnsi="Verdana"/>
          <w:color w:val="C00000"/>
          <w:sz w:val="24"/>
          <w:szCs w:val="24"/>
        </w:rPr>
        <w:t>Javne službe</w:t>
      </w:r>
      <w:r>
        <w:rPr>
          <w:rFonts w:ascii="Verdana" w:hAnsi="Verdana"/>
          <w:sz w:val="24"/>
          <w:szCs w:val="24"/>
        </w:rPr>
        <w:t xml:space="preserve"> so del storitvenih dejavnosti. Skrbijo za pitno vodo, elektriko, odvoz smeti</w:t>
      </w:r>
      <w:r w:rsidR="00EE220D">
        <w:rPr>
          <w:rFonts w:ascii="Verdana" w:hAnsi="Verdana"/>
          <w:sz w:val="24"/>
          <w:szCs w:val="24"/>
        </w:rPr>
        <w:t>,… Javne službe delujejo v ustanovah (vrtci, šole, zdravstveni domovi, bolnišnice, knjižnice,…). Z njimi zadovoljujemo nekatere osnovne potrebe ljudi (zdravstvo in izobraževanje).</w:t>
      </w:r>
      <w:r w:rsidR="00DF4BCC">
        <w:rPr>
          <w:rFonts w:ascii="Verdana" w:hAnsi="Verdana"/>
          <w:sz w:val="24"/>
          <w:szCs w:val="24"/>
        </w:rPr>
        <w:t xml:space="preserve"> Denar za njihovo delovanje zagotavljajo občine ali država.</w:t>
      </w:r>
    </w:p>
    <w:p w:rsidR="00467E92" w:rsidRPr="00467E92" w:rsidRDefault="00467E92" w:rsidP="00467E92">
      <w:pPr>
        <w:pStyle w:val="ListParagraph"/>
        <w:rPr>
          <w:rFonts w:ascii="Verdana" w:hAnsi="Verdana"/>
          <w:sz w:val="24"/>
          <w:szCs w:val="24"/>
        </w:rPr>
      </w:pPr>
    </w:p>
    <w:p w:rsidR="00467E92" w:rsidRDefault="00467E92" w:rsidP="00625D8A">
      <w:pPr>
        <w:pStyle w:val="ListParagraph"/>
        <w:numPr>
          <w:ilvl w:val="0"/>
          <w:numId w:val="3"/>
        </w:numPr>
        <w:rPr>
          <w:rFonts w:ascii="Verdana" w:hAnsi="Verdana"/>
          <w:sz w:val="24"/>
          <w:szCs w:val="24"/>
        </w:rPr>
      </w:pPr>
      <w:r>
        <w:rPr>
          <w:rFonts w:ascii="Verdana" w:hAnsi="Verdana"/>
          <w:color w:val="C00000"/>
          <w:sz w:val="24"/>
          <w:szCs w:val="24"/>
        </w:rPr>
        <w:t xml:space="preserve">Izobrazba: </w:t>
      </w:r>
      <w:r w:rsidRPr="00467E92">
        <w:rPr>
          <w:rFonts w:ascii="Verdana" w:hAnsi="Verdana"/>
          <w:sz w:val="24"/>
          <w:szCs w:val="24"/>
        </w:rPr>
        <w:t xml:space="preserve">Izobrazbo </w:t>
      </w:r>
      <w:r>
        <w:rPr>
          <w:rFonts w:ascii="Verdana" w:hAnsi="Verdana"/>
          <w:sz w:val="24"/>
          <w:szCs w:val="24"/>
        </w:rPr>
        <w:t xml:space="preserve">pridobimo s šolanjem (osnovna šola, srednja šola, fakulteta). Ob zaključku šolanja dobimo spričevalo ali diplomo. </w:t>
      </w:r>
      <w:r>
        <w:rPr>
          <w:rFonts w:ascii="Verdana" w:hAnsi="Verdana"/>
          <w:sz w:val="24"/>
          <w:szCs w:val="24"/>
        </w:rPr>
        <w:lastRenderedPageBreak/>
        <w:t>Z uspešno zaključenim šolanjem pridobimo izobrazbo, znanje in spretnosti za opravljanje določenega poklica</w:t>
      </w:r>
      <w:r w:rsidR="008E0A46">
        <w:rPr>
          <w:rFonts w:ascii="Verdana" w:hAnsi="Verdana"/>
          <w:sz w:val="24"/>
          <w:szCs w:val="24"/>
        </w:rPr>
        <w:t>.</w:t>
      </w:r>
    </w:p>
    <w:p w:rsidR="008E0A46" w:rsidRPr="008E0A46" w:rsidRDefault="008E0A46" w:rsidP="008E0A46">
      <w:pPr>
        <w:pStyle w:val="ListParagraph"/>
        <w:rPr>
          <w:rFonts w:ascii="Verdana" w:hAnsi="Verdana"/>
          <w:sz w:val="24"/>
          <w:szCs w:val="24"/>
        </w:rPr>
      </w:pPr>
    </w:p>
    <w:p w:rsidR="008E0A46" w:rsidRDefault="008E0A46" w:rsidP="00625D8A">
      <w:pPr>
        <w:pStyle w:val="ListParagraph"/>
        <w:numPr>
          <w:ilvl w:val="0"/>
          <w:numId w:val="3"/>
        </w:numPr>
        <w:rPr>
          <w:rFonts w:ascii="Verdana" w:hAnsi="Verdana"/>
          <w:sz w:val="24"/>
          <w:szCs w:val="24"/>
        </w:rPr>
      </w:pPr>
      <w:r>
        <w:rPr>
          <w:rFonts w:ascii="Verdana" w:hAnsi="Verdana"/>
          <w:color w:val="C00000"/>
          <w:sz w:val="24"/>
          <w:szCs w:val="24"/>
        </w:rPr>
        <w:t>Poklic:</w:t>
      </w:r>
      <w:r>
        <w:rPr>
          <w:rFonts w:ascii="Verdana" w:hAnsi="Verdana"/>
          <w:sz w:val="24"/>
          <w:szCs w:val="24"/>
        </w:rPr>
        <w:t xml:space="preserve"> </w:t>
      </w:r>
      <w:r w:rsidR="00437502">
        <w:rPr>
          <w:rFonts w:ascii="Verdana" w:hAnsi="Verdana"/>
          <w:sz w:val="24"/>
          <w:szCs w:val="24"/>
        </w:rPr>
        <w:t>je sposobnost, da znamo opravljati določeno dejavnost oziroma smo za njo usposobljeni. Za delo dobimo plačilo.</w:t>
      </w:r>
    </w:p>
    <w:p w:rsidR="00BA40D7" w:rsidRPr="00BA40D7" w:rsidRDefault="00BA40D7" w:rsidP="00BA40D7">
      <w:pPr>
        <w:pStyle w:val="ListParagraph"/>
        <w:rPr>
          <w:rFonts w:ascii="Verdana" w:hAnsi="Verdana"/>
          <w:sz w:val="24"/>
          <w:szCs w:val="24"/>
        </w:rPr>
      </w:pPr>
    </w:p>
    <w:p w:rsidR="00BA40D7" w:rsidRDefault="00BA40D7" w:rsidP="00BA40D7">
      <w:pPr>
        <w:rPr>
          <w:rFonts w:ascii="Verdana" w:hAnsi="Verdana"/>
          <w:b/>
          <w:sz w:val="24"/>
          <w:szCs w:val="24"/>
        </w:rPr>
      </w:pPr>
      <w:r w:rsidRPr="00BA40D7">
        <w:rPr>
          <w:rFonts w:ascii="Verdana" w:hAnsi="Verdana"/>
          <w:b/>
          <w:sz w:val="24"/>
          <w:szCs w:val="24"/>
        </w:rPr>
        <w:t>GUM:</w:t>
      </w:r>
    </w:p>
    <w:p w:rsidR="00BA40D7" w:rsidRPr="00F746D3" w:rsidRDefault="00BA40D7" w:rsidP="00BA40D7">
      <w:pPr>
        <w:pStyle w:val="ListParagraph"/>
        <w:numPr>
          <w:ilvl w:val="0"/>
          <w:numId w:val="1"/>
        </w:numPr>
        <w:rPr>
          <w:rFonts w:ascii="Verdana" w:hAnsi="Verdana"/>
          <w:b/>
          <w:color w:val="C00000"/>
          <w:sz w:val="24"/>
          <w:szCs w:val="24"/>
        </w:rPr>
      </w:pPr>
      <w:r w:rsidRPr="00BA40D7">
        <w:rPr>
          <w:rFonts w:ascii="Verdana" w:hAnsi="Verdana"/>
          <w:color w:val="C00000"/>
          <w:sz w:val="24"/>
          <w:szCs w:val="24"/>
        </w:rPr>
        <w:t>Reciklirani orkester</w:t>
      </w:r>
      <w:r w:rsidR="00C15AB4">
        <w:rPr>
          <w:rFonts w:ascii="Verdana" w:hAnsi="Verdana"/>
          <w:sz w:val="24"/>
          <w:szCs w:val="24"/>
        </w:rPr>
        <w:t>: Odpadna embalaža je lahko odličen inštrument (to smo že ugotovili, kajne?!). Preberi si besedilo in poišči doma najbolj nenavaden predmet ter preveri, kako se oglaša. Nekaj idej so ti dali tudi naši junaki…</w:t>
      </w:r>
    </w:p>
    <w:p w:rsidR="00F746D3" w:rsidRPr="007A557E" w:rsidRDefault="00F746D3" w:rsidP="00F746D3">
      <w:pPr>
        <w:pStyle w:val="ListParagraph"/>
        <w:rPr>
          <w:rFonts w:ascii="Verdana" w:hAnsi="Verdana"/>
          <w:b/>
          <w:color w:val="C00000"/>
          <w:sz w:val="24"/>
          <w:szCs w:val="24"/>
        </w:rPr>
      </w:pPr>
      <w:bookmarkStart w:id="0" w:name="_GoBack"/>
      <w:bookmarkEnd w:id="0"/>
    </w:p>
    <w:p w:rsidR="007A557E" w:rsidRDefault="007A557E" w:rsidP="007A557E">
      <w:pPr>
        <w:pStyle w:val="ListParagraph"/>
        <w:numPr>
          <w:ilvl w:val="0"/>
          <w:numId w:val="1"/>
        </w:numPr>
        <w:rPr>
          <w:rFonts w:ascii="Verdana" w:hAnsi="Verdana"/>
          <w:b/>
          <w:color w:val="C00000"/>
          <w:sz w:val="24"/>
          <w:szCs w:val="24"/>
        </w:rPr>
      </w:pPr>
      <w:r>
        <w:rPr>
          <w:rFonts w:ascii="Verdana" w:hAnsi="Verdana"/>
          <w:color w:val="C00000"/>
          <w:sz w:val="24"/>
          <w:szCs w:val="24"/>
        </w:rPr>
        <w:t>Poglej si posnetke na spodnji povezavi</w:t>
      </w:r>
      <w:r w:rsidRPr="007A557E">
        <w:rPr>
          <w:rFonts w:ascii="Verdana" w:hAnsi="Verdana"/>
          <w:b/>
          <w:color w:val="C00000"/>
          <w:sz w:val="24"/>
          <w:szCs w:val="24"/>
        </w:rPr>
        <w:t>:</w:t>
      </w:r>
    </w:p>
    <w:p w:rsidR="007A557E" w:rsidRPr="007A557E" w:rsidRDefault="007A557E" w:rsidP="007A557E">
      <w:pPr>
        <w:rPr>
          <w:rFonts w:ascii="Verdana" w:hAnsi="Verdana"/>
          <w:b/>
          <w:color w:val="C00000"/>
          <w:sz w:val="24"/>
          <w:szCs w:val="24"/>
        </w:rPr>
      </w:pPr>
      <w:hyperlink r:id="rId5" w:history="1">
        <w:r>
          <w:rPr>
            <w:rStyle w:val="Hyperlink"/>
          </w:rPr>
          <w:t>https://www.radovednih-pet.si/vsebine/rp4-gum-sdz-osn/#</w:t>
        </w:r>
      </w:hyperlink>
    </w:p>
    <w:p w:rsidR="00C15AB4" w:rsidRDefault="00C15AB4" w:rsidP="00C15AB4">
      <w:pPr>
        <w:pStyle w:val="ListParagraph"/>
        <w:rPr>
          <w:rFonts w:ascii="Verdana" w:hAnsi="Verdana"/>
          <w:b/>
          <w:color w:val="C00000"/>
          <w:sz w:val="24"/>
          <w:szCs w:val="24"/>
        </w:rPr>
      </w:pPr>
      <w:r>
        <w:rPr>
          <w:noProof/>
          <w:lang w:eastAsia="sl-SI"/>
        </w:rPr>
        <w:lastRenderedPageBreak/>
        <w:drawing>
          <wp:inline distT="0" distB="0" distL="0" distR="0" wp14:anchorId="7701EA88" wp14:editId="65058220">
            <wp:extent cx="5219700" cy="7572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19700" cy="7572375"/>
                    </a:xfrm>
                    <a:prstGeom prst="rect">
                      <a:avLst/>
                    </a:prstGeom>
                  </pic:spPr>
                </pic:pic>
              </a:graphicData>
            </a:graphic>
          </wp:inline>
        </w:drawing>
      </w:r>
    </w:p>
    <w:p w:rsidR="00C15AB4" w:rsidRPr="00C15AB4" w:rsidRDefault="00C15AB4" w:rsidP="00C15AB4">
      <w:pPr>
        <w:pStyle w:val="ListParagraph"/>
        <w:rPr>
          <w:rFonts w:ascii="Verdana" w:hAnsi="Verdana"/>
          <w:b/>
          <w:color w:val="C00000"/>
          <w:sz w:val="24"/>
          <w:szCs w:val="24"/>
        </w:rPr>
      </w:pPr>
      <w:r>
        <w:rPr>
          <w:noProof/>
          <w:lang w:eastAsia="sl-SI"/>
        </w:rPr>
        <w:lastRenderedPageBreak/>
        <w:drawing>
          <wp:inline distT="0" distB="0" distL="0" distR="0" wp14:anchorId="36533142" wp14:editId="2D3C214C">
            <wp:extent cx="5343525" cy="7591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343525" cy="7591425"/>
                    </a:xfrm>
                    <a:prstGeom prst="rect">
                      <a:avLst/>
                    </a:prstGeom>
                  </pic:spPr>
                </pic:pic>
              </a:graphicData>
            </a:graphic>
          </wp:inline>
        </w:drawing>
      </w:r>
    </w:p>
    <w:p w:rsidR="00C15AB4" w:rsidRPr="00C15AB4" w:rsidRDefault="00C15AB4" w:rsidP="00C15AB4">
      <w:pPr>
        <w:rPr>
          <w:rFonts w:ascii="Verdana" w:hAnsi="Verdana"/>
          <w:b/>
          <w:color w:val="C00000"/>
          <w:sz w:val="24"/>
          <w:szCs w:val="24"/>
        </w:rPr>
      </w:pPr>
    </w:p>
    <w:sectPr w:rsidR="00C15AB4" w:rsidRPr="00C15A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F72E6"/>
    <w:multiLevelType w:val="hybridMultilevel"/>
    <w:tmpl w:val="8034BD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0C343E2"/>
    <w:multiLevelType w:val="hybridMultilevel"/>
    <w:tmpl w:val="5532C7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447511"/>
    <w:multiLevelType w:val="hybridMultilevel"/>
    <w:tmpl w:val="C2303E06"/>
    <w:lvl w:ilvl="0" w:tplc="080E863A">
      <w:start w:val="8"/>
      <w:numFmt w:val="bullet"/>
      <w:lvlText w:val="-"/>
      <w:lvlJc w:val="left"/>
      <w:pPr>
        <w:ind w:left="720" w:hanging="360"/>
      </w:pPr>
      <w:rPr>
        <w:rFonts w:ascii="Verdana" w:eastAsiaTheme="minorHAnsi" w:hAnsi="Verdan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088"/>
    <w:rsid w:val="001C6D62"/>
    <w:rsid w:val="00286ACC"/>
    <w:rsid w:val="00437502"/>
    <w:rsid w:val="004411DF"/>
    <w:rsid w:val="00467E92"/>
    <w:rsid w:val="004B2178"/>
    <w:rsid w:val="00506B42"/>
    <w:rsid w:val="00625D8A"/>
    <w:rsid w:val="00630362"/>
    <w:rsid w:val="007A557E"/>
    <w:rsid w:val="00867AB6"/>
    <w:rsid w:val="008E0A46"/>
    <w:rsid w:val="008F4D7B"/>
    <w:rsid w:val="009528F4"/>
    <w:rsid w:val="00986096"/>
    <w:rsid w:val="00AC679A"/>
    <w:rsid w:val="00BA40D7"/>
    <w:rsid w:val="00BC4A66"/>
    <w:rsid w:val="00C15AB4"/>
    <w:rsid w:val="00D26088"/>
    <w:rsid w:val="00DD78F6"/>
    <w:rsid w:val="00DF4BCC"/>
    <w:rsid w:val="00E51CBD"/>
    <w:rsid w:val="00E57EBD"/>
    <w:rsid w:val="00EE12D4"/>
    <w:rsid w:val="00EE220D"/>
    <w:rsid w:val="00F746D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85137-5530-48C6-8462-339825ED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AB6"/>
    <w:pPr>
      <w:ind w:left="720"/>
      <w:contextualSpacing/>
    </w:pPr>
  </w:style>
  <w:style w:type="character" w:styleId="Hyperlink">
    <w:name w:val="Hyperlink"/>
    <w:basedOn w:val="DefaultParagraphFont"/>
    <w:uiPriority w:val="99"/>
    <w:semiHidden/>
    <w:unhideWhenUsed/>
    <w:rsid w:val="007A55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radovednih-pet.si/vsebine/rp4-gum-sdz-os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miha.zupancic@pnz.si</dc:creator>
  <cp:keywords/>
  <dc:description/>
  <cp:lastModifiedBy>miha.zupancic@pnz.si</cp:lastModifiedBy>
  <cp:revision>24</cp:revision>
  <dcterms:created xsi:type="dcterms:W3CDTF">2020-05-02T12:40:00Z</dcterms:created>
  <dcterms:modified xsi:type="dcterms:W3CDTF">2020-05-02T14:15:00Z</dcterms:modified>
</cp:coreProperties>
</file>