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E55" w:rsidRDefault="002C2E55" w:rsidP="002C2E5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proofErr w:type="spellStart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Živjo</w:t>
      </w:r>
      <w:proofErr w:type="spellEnd"/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!</w:t>
      </w:r>
    </w:p>
    <w:p w:rsid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Včeraj si opazoval slike in verjetno ugotovil, da so si bile precej različne. Razlikovale so se po različnem </w:t>
      </w: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>RELIEFU.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Ne ustraši se, saj si se veliko besed že naučil in še veliko se jih boš.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EF7192" w:rsidRDefault="00EF7192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Danes boš pri družbi </w:t>
      </w:r>
      <w:r w:rsidR="002C2E55" w:rsidRPr="002C2E55"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>spoznal-a nekaj pojmov, ki jih uporabljamo za opisovanje </w:t>
      </w:r>
      <w:r w:rsidR="002C2E55" w:rsidRPr="002C2E55">
        <w:rPr>
          <w:rFonts w:ascii="Arial" w:eastAsia="Times New Roman" w:hAnsi="Arial" w:cs="Arial"/>
          <w:color w:val="EF4540"/>
          <w:sz w:val="28"/>
          <w:szCs w:val="28"/>
          <w:shd w:val="clear" w:color="auto" w:fill="FFCF35"/>
          <w:lang w:eastAsia="sl-SI"/>
        </w:rPr>
        <w:t>reliefa</w:t>
      </w:r>
      <w:r w:rsidR="002C2E55" w:rsidRPr="002C2E55"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. </w:t>
      </w:r>
    </w:p>
    <w:p w:rsid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</w:pPr>
      <w:r w:rsidRPr="002C2E55"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Te pojme boš v nadaljevanju šolanja veliko uporabljal-a, zato je </w:t>
      </w:r>
      <w:proofErr w:type="spellStart"/>
      <w:r w:rsidRPr="002C2E55"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>zeloooo</w:t>
      </w:r>
      <w:proofErr w:type="spellEnd"/>
      <w:r w:rsidRPr="002C2E55">
        <w:rPr>
          <w:rFonts w:ascii="Arial" w:eastAsia="Times New Roman" w:hAnsi="Arial" w:cs="Arial"/>
          <w:color w:val="212529"/>
          <w:sz w:val="28"/>
          <w:szCs w:val="28"/>
          <w:shd w:val="clear" w:color="auto" w:fill="FFCF35"/>
          <w:lang w:eastAsia="sl-SI"/>
        </w:rPr>
        <w:t xml:space="preserve"> dobro, če jih poznaš.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Videl boš zelo veliko slik, ne</w:t>
      </w:r>
      <w:r w:rsidR="00EF7192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>bo pa veliko pisanja.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Če z neke vzpetine</w:t>
      </w:r>
      <w:r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ali kuhinjskega okna (razen, če ne vidiš sosedove hiše)</w:t>
      </w:r>
      <w:r w:rsidRPr="002C2E5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 xml:space="preserve"> opazujemo pokrajino pred nami, pravzaprav opazujemo, kakšno je zemeljsko površje.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Opazujemo obliko tega površja. In beseda </w:t>
      </w:r>
      <w:r w:rsidRPr="002C2E55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RELIEF </w:t>
      </w:r>
      <w:r w:rsidRPr="002C2E55">
        <w:rPr>
          <w:rFonts w:ascii="Arial" w:eastAsia="Times New Roman" w:hAnsi="Arial" w:cs="Arial"/>
          <w:color w:val="212529"/>
          <w:sz w:val="28"/>
          <w:szCs w:val="28"/>
          <w:lang w:eastAsia="sl-SI"/>
        </w:rPr>
        <w:t>pomeni prav to: </w:t>
      </w:r>
      <w:r w:rsidRPr="002C2E55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oblika zemeljskega površja.</w:t>
      </w:r>
    </w:p>
    <w:p w:rsidR="002C2E55" w:rsidRPr="000F7C8A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To  lahko opišemo z besedami, npr.: Pokrajina (relief) je ravna, hribovita, gorata itd</w:t>
      </w:r>
      <w:r w:rsidRPr="000F7C8A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</w:t>
      </w:r>
    </w:p>
    <w:p w:rsidR="002C2E55" w:rsidRDefault="000F7C8A" w:rsidP="000F7C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0F7C8A">
        <w:rPr>
          <w:rFonts w:ascii="Arial" w:hAnsi="Arial" w:cs="Arial"/>
          <w:bCs/>
          <w:color w:val="FF0000"/>
          <w:sz w:val="28"/>
          <w:szCs w:val="28"/>
          <w:shd w:val="clear" w:color="auto" w:fill="FFFFFF"/>
        </w:rPr>
        <w:t>Reliefne oblike</w:t>
      </w:r>
      <w:r w:rsidRPr="000F7C8A">
        <w:rPr>
          <w:rFonts w:ascii="Arial" w:hAnsi="Arial" w:cs="Arial"/>
          <w:color w:val="FF0000"/>
          <w:sz w:val="28"/>
          <w:szCs w:val="28"/>
          <w:shd w:val="clear" w:color="auto" w:fill="FFFFFF"/>
        </w:rPr>
        <w:t> </w:t>
      </w:r>
      <w:r w:rsidRPr="000F7C8A">
        <w:rPr>
          <w:rFonts w:ascii="Arial" w:hAnsi="Arial" w:cs="Arial"/>
          <w:color w:val="222222"/>
          <w:sz w:val="28"/>
          <w:szCs w:val="28"/>
          <w:shd w:val="clear" w:color="auto" w:fill="FFFFFF"/>
        </w:rPr>
        <w:t>so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posamezne </w:t>
      </w:r>
      <w:r w:rsidRPr="000F7C8A">
        <w:rPr>
          <w:rFonts w:ascii="Arial" w:hAnsi="Arial" w:cs="Arial"/>
          <w:color w:val="222222"/>
          <w:sz w:val="28"/>
          <w:szCs w:val="28"/>
          <w:shd w:val="clear" w:color="auto" w:fill="FFFFFF"/>
        </w:rPr>
        <w:t>ravnine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 vzpetine in kotline</w:t>
      </w:r>
      <w:r w:rsidRPr="000F7C8A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na zemeljskem površju.</w:t>
      </w:r>
    </w:p>
    <w:p w:rsidR="000F7C8A" w:rsidRPr="002C2E55" w:rsidRDefault="000F7C8A" w:rsidP="000F7C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t>1. RAVNINA </w:t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je ravno zemeljsko površje</w:t>
      </w:r>
      <w:r>
        <w:rPr>
          <w:rFonts w:ascii="Arial" w:eastAsia="Times New Roman" w:hAnsi="Arial" w:cs="Arial"/>
          <w:color w:val="333333"/>
          <w:sz w:val="28"/>
          <w:szCs w:val="28"/>
          <w:lang w:eastAsia="sl-SI"/>
        </w:rPr>
        <w:t>.</w:t>
      </w:r>
    </w:p>
    <w:p w:rsidR="002C2E55" w:rsidRPr="000F7C8A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noProof/>
          <w:color w:val="212529"/>
          <w:sz w:val="28"/>
          <w:szCs w:val="28"/>
          <w:lang w:eastAsia="sl-SI"/>
        </w:rPr>
        <w:drawing>
          <wp:inline distT="0" distB="0" distL="0" distR="0">
            <wp:extent cx="2458966" cy="1842380"/>
            <wp:effectExtent l="0" t="0" r="0" b="5715"/>
            <wp:docPr id="12" name="Slika 12" descr="https://ucilnice.arnes.si/pluginfile.php/1944008/mod_page/content/1/Ravn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 descr="https://ucilnice.arnes.si/pluginfile.php/1944008/mod_page/content/1/Ravni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94" cy="18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7C8A">
        <w:rPr>
          <w:rFonts w:ascii="Arial" w:eastAsia="Times New Roman" w:hAnsi="Arial" w:cs="Arial"/>
          <w:color w:val="333333"/>
          <w:sz w:val="28"/>
          <w:szCs w:val="28"/>
          <w:lang w:eastAsia="sl-SI"/>
        </w:rPr>
        <w:t xml:space="preserve">  </w:t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Ravnina, v ozadju so griči.</w:t>
      </w:r>
    </w:p>
    <w:p w:rsidR="002C2E55" w:rsidRDefault="002C2E55" w:rsidP="000F7C8A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EF4540"/>
          <w:sz w:val="28"/>
          <w:szCs w:val="28"/>
          <w:shd w:val="clear" w:color="auto" w:fill="FFFFFF"/>
          <w:lang w:eastAsia="sl-SI"/>
        </w:rPr>
        <w:lastRenderedPageBreak/>
        <w:t>2. VZPETINE</w:t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: najnižje so GRIČI, najvišje so GORE, vmes so HRIBI. Če jih je več, se imenujej</w:t>
      </w:r>
      <w:r>
        <w:rPr>
          <w:rFonts w:ascii="Arial" w:eastAsia="Times New Roman" w:hAnsi="Arial" w:cs="Arial"/>
          <w:color w:val="333333"/>
          <w:sz w:val="28"/>
          <w:szCs w:val="28"/>
          <w:lang w:eastAsia="sl-SI"/>
        </w:rPr>
        <w:t>o GRIČEVJE, HRIBOVJE in GOROVJE</w:t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</w:r>
    </w:p>
    <w:p w:rsidR="000F7C8A" w:rsidRPr="000F7C8A" w:rsidRDefault="00977211" w:rsidP="000F7C8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6" w:tooltip="Grič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Grič</w:t>
        </w:r>
      </w:hyperlink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–</w:t>
      </w:r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nižja vzpetina</w:t>
      </w:r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="000F7C8A" w:rsidRPr="000F7C8A">
        <w:rPr>
          <w:rFonts w:ascii="Arial" w:eastAsia="Times New Roman" w:hAnsi="Arial" w:cs="Arial"/>
          <w:color w:val="92D050"/>
          <w:sz w:val="21"/>
          <w:szCs w:val="21"/>
          <w:lang w:eastAsia="sl-SI"/>
        </w:rPr>
        <w:t xml:space="preserve">do približno 500 m </w:t>
      </w:r>
    </w:p>
    <w:p w:rsidR="000F7C8A" w:rsidRPr="000F7C8A" w:rsidRDefault="00977211" w:rsidP="000F7C8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7" w:tooltip="Gričevje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Gričevje</w:t>
        </w:r>
      </w:hyperlink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-  več gričev povezanih v celoto</w:t>
      </w:r>
    </w:p>
    <w:p w:rsidR="000F7C8A" w:rsidRDefault="00977211" w:rsidP="0010189C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8" w:tooltip="Hrib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Hrib</w:t>
        </w:r>
      </w:hyperlink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 - vzpetina </w:t>
      </w:r>
      <w:r w:rsidR="000F7C8A" w:rsidRPr="000F7C8A">
        <w:rPr>
          <w:rFonts w:ascii="Arial" w:eastAsia="Times New Roman" w:hAnsi="Arial" w:cs="Arial"/>
          <w:color w:val="FFC000"/>
          <w:sz w:val="21"/>
          <w:szCs w:val="21"/>
          <w:lang w:eastAsia="sl-SI"/>
        </w:rPr>
        <w:t xml:space="preserve">do 1500 m </w:t>
      </w:r>
    </w:p>
    <w:p w:rsidR="000F7C8A" w:rsidRPr="000F7C8A" w:rsidRDefault="00977211" w:rsidP="000F7C8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9" w:tooltip="Hribovje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Hribovje</w:t>
        </w:r>
      </w:hyperlink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 – več </w:t>
      </w:r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hribov </w:t>
      </w:r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povezanih v celoto</w:t>
      </w:r>
    </w:p>
    <w:p w:rsidR="000F7C8A" w:rsidRPr="000F7C8A" w:rsidRDefault="00977211" w:rsidP="000F7C8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10" w:tooltip="Gora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Gora</w:t>
        </w:r>
      </w:hyperlink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–</w:t>
      </w:r>
      <w:r w:rsidR="000F7C8A" w:rsidRP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vzpetina </w:t>
      </w:r>
      <w:r w:rsidR="000F7C8A" w:rsidRPr="000F7C8A">
        <w:rPr>
          <w:rFonts w:ascii="Arial" w:eastAsia="Times New Roman" w:hAnsi="Arial" w:cs="Arial"/>
          <w:color w:val="00B0F0"/>
          <w:sz w:val="21"/>
          <w:szCs w:val="21"/>
          <w:lang w:eastAsia="sl-SI"/>
        </w:rPr>
        <w:t>nad 1500 m</w:t>
      </w:r>
    </w:p>
    <w:p w:rsidR="000F7C8A" w:rsidRPr="000F7C8A" w:rsidRDefault="00977211" w:rsidP="000F7C8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hyperlink r:id="rId11" w:tooltip="Gorovje" w:history="1">
        <w:r w:rsidR="000F7C8A" w:rsidRPr="000F7C8A">
          <w:rPr>
            <w:rFonts w:ascii="Arial" w:eastAsia="Times New Roman" w:hAnsi="Arial" w:cs="Arial"/>
            <w:color w:val="0B0080"/>
            <w:sz w:val="21"/>
            <w:szCs w:val="21"/>
            <w:u w:val="single"/>
            <w:lang w:eastAsia="sl-SI"/>
          </w:rPr>
          <w:t>Gorovje</w:t>
        </w:r>
      </w:hyperlink>
      <w:r w:rsidR="000F7C8A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– več gora skupaj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</w:p>
    <w:p w:rsidR="002C2E55" w:rsidRPr="002C2E55" w:rsidRDefault="002C2E55" w:rsidP="002C2E55">
      <w:pPr>
        <w:pStyle w:val="Odstavekseznam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color w:val="EF4540"/>
          <w:sz w:val="28"/>
          <w:szCs w:val="28"/>
          <w:lang w:eastAsia="sl-SI"/>
        </w:rPr>
        <w:t>DELI VZPETINE</w:t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t> </w:t>
      </w:r>
    </w:p>
    <w:p w:rsidR="002C2E55" w:rsidRPr="002C2E55" w:rsidRDefault="002C2E55" w:rsidP="002C2E5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8"/>
          <w:szCs w:val="28"/>
          <w:lang w:eastAsia="sl-SI"/>
        </w:rPr>
      </w:pPr>
      <w:r w:rsidRPr="002C2E55">
        <w:rPr>
          <w:rFonts w:ascii="Arial" w:eastAsia="Times New Roman" w:hAnsi="Arial" w:cs="Arial"/>
          <w:noProof/>
          <w:color w:val="333333"/>
          <w:sz w:val="28"/>
          <w:szCs w:val="28"/>
          <w:lang w:eastAsia="sl-SI"/>
        </w:rPr>
        <w:drawing>
          <wp:inline distT="0" distB="0" distL="0" distR="0">
            <wp:extent cx="3033131" cy="2272574"/>
            <wp:effectExtent l="0" t="0" r="0" b="0"/>
            <wp:docPr id="10" name="Slika 10" descr="https://ucilnice.arnes.si/pluginfile.php/1944008/mod_page/content/1/Deli%20vzpetine.jpg?time=1586178468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https://ucilnice.arnes.si/pluginfile.php/1944008/mod_page/content/1/Deli%20vzpetine.jpg?time=15861784688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046" cy="227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E55">
        <w:rPr>
          <w:rFonts w:ascii="Arial" w:eastAsia="Times New Roman" w:hAnsi="Arial" w:cs="Arial"/>
          <w:color w:val="333333"/>
          <w:sz w:val="28"/>
          <w:szCs w:val="28"/>
          <w:lang w:eastAsia="sl-SI"/>
        </w:rPr>
        <w:br/>
      </w:r>
    </w:p>
    <w:p w:rsidR="000F7C8A" w:rsidRPr="00F75E0D" w:rsidRDefault="00EF7192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EF4540"/>
          <w:sz w:val="24"/>
          <w:szCs w:val="24"/>
          <w:lang w:eastAsia="sl-SI"/>
        </w:rPr>
        <w:t xml:space="preserve">3. </w:t>
      </w:r>
      <w:r w:rsidR="000F7C8A" w:rsidRPr="00F75E0D">
        <w:rPr>
          <w:rFonts w:ascii="Segoe UI" w:eastAsia="Times New Roman" w:hAnsi="Segoe UI" w:cs="Segoe UI"/>
          <w:color w:val="EF4540"/>
          <w:sz w:val="24"/>
          <w:szCs w:val="24"/>
          <w:lang w:eastAsia="sl-SI"/>
        </w:rPr>
        <w:t>KOTLINE </w:t>
      </w:r>
      <w:r w:rsidR="000F7C8A" w:rsidRPr="00F75E0D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so največje ravnine, ki so obdane z vzpetinami. Kotline jim rečemo, ker so podobne kotlu (loncu).</w:t>
      </w:r>
    </w:p>
    <w:p w:rsidR="000F7C8A" w:rsidRPr="00F75E0D" w:rsidRDefault="000F7C8A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F75E0D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Tudi ti živiš v Ljubljanski kotlini, ki je največja v Sloveniji.</w:t>
      </w:r>
    </w:p>
    <w:p w:rsidR="000F7C8A" w:rsidRDefault="000F7C8A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F75E0D">
        <w:rPr>
          <w:rFonts w:ascii="Segoe UI" w:eastAsia="Times New Roman" w:hAnsi="Segoe UI" w:cs="Segoe UI"/>
          <w:noProof/>
          <w:color w:val="212529"/>
          <w:sz w:val="24"/>
          <w:szCs w:val="24"/>
          <w:lang w:eastAsia="sl-SI"/>
        </w:rPr>
        <w:drawing>
          <wp:inline distT="0" distB="0" distL="0" distR="0" wp14:anchorId="36860D53" wp14:editId="4FB9F9A0">
            <wp:extent cx="4286250" cy="2438400"/>
            <wp:effectExtent l="0" t="0" r="0" b="0"/>
            <wp:docPr id="8" name="Slika 8" descr="https://ucilnice.arnes.si/pluginfile.php/1944008/mod_page/content/1/Kraji%20v%20kotlini%20Ljublj%20kot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ilnice.arnes.si/pluginfile.php/1944008/mod_page/content/1/Kraji%20v%20kotlini%20Ljublj%20kotlin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8A" w:rsidRDefault="00977211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Ljubljanska kotlina</w:t>
      </w:r>
    </w:p>
    <w:p w:rsidR="000F7C8A" w:rsidRPr="00F75E0D" w:rsidRDefault="000F7C8A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F75E0D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Ravnina,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v daljavi pa se vidi višji svet, ki jo obdajajo. V  njej je v</w:t>
      </w:r>
      <w:r w:rsidRPr="00F75E0D"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>eliko naselij.</w:t>
      </w:r>
    </w:p>
    <w:p w:rsidR="000F7C8A" w:rsidRDefault="00EF7192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lastRenderedPageBreak/>
        <w:t>Zapis v zvezek</w:t>
      </w:r>
    </w:p>
    <w:p w:rsidR="00EF7192" w:rsidRDefault="00EF7192" w:rsidP="000F7C8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EF7192" w:rsidRDefault="00EF7192" w:rsidP="00EF719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>Relief</w:t>
      </w:r>
    </w:p>
    <w:p w:rsidR="00EF7192" w:rsidRDefault="00EF7192" w:rsidP="00EF71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sl-SI"/>
        </w:rPr>
      </w:pPr>
    </w:p>
    <w:p w:rsidR="00EF7192" w:rsidRDefault="00EF7192" w:rsidP="00EF71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sl-SI"/>
        </w:rPr>
        <w:t xml:space="preserve">Relief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je oblika zemeljskega površja. Reliefne </w:t>
      </w:r>
      <w:r w:rsidR="00977211">
        <w:rPr>
          <w:rFonts w:ascii="Arial" w:eastAsia="Times New Roman" w:hAnsi="Arial" w:cs="Arial"/>
          <w:sz w:val="28"/>
          <w:szCs w:val="28"/>
          <w:lang w:eastAsia="sl-SI"/>
        </w:rPr>
        <w:t>oblike so:</w:t>
      </w:r>
    </w:p>
    <w:p w:rsidR="00EF7192" w:rsidRDefault="00EF7192" w:rsidP="00EF7192">
      <w:pPr>
        <w:pStyle w:val="Odstavekseznama"/>
        <w:numPr>
          <w:ilvl w:val="1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  <w:r w:rsidRPr="00EF7192">
        <w:rPr>
          <w:rFonts w:ascii="Arial" w:eastAsia="Times New Roman" w:hAnsi="Arial" w:cs="Arial"/>
          <w:color w:val="92D050"/>
          <w:sz w:val="28"/>
          <w:szCs w:val="28"/>
          <w:lang w:eastAsia="sl-SI"/>
        </w:rPr>
        <w:t>RAVNINE</w:t>
      </w:r>
    </w:p>
    <w:p w:rsidR="00EF7192" w:rsidRDefault="00EF7192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Ravnina je ravno zemeljsko površje.</w:t>
      </w:r>
    </w:p>
    <w:p w:rsidR="00EF7192" w:rsidRDefault="00EF7192" w:rsidP="00EF71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:rsidR="00EF7192" w:rsidRDefault="00EF7192" w:rsidP="00EF7192">
      <w:pPr>
        <w:pStyle w:val="Odstavekseznama"/>
        <w:numPr>
          <w:ilvl w:val="1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  <w:r w:rsidRPr="00EF7192">
        <w:rPr>
          <w:rFonts w:ascii="Arial" w:eastAsia="Times New Roman" w:hAnsi="Arial" w:cs="Arial"/>
          <w:color w:val="92D050"/>
          <w:sz w:val="28"/>
          <w:szCs w:val="28"/>
          <w:lang w:eastAsia="sl-SI"/>
        </w:rPr>
        <w:t>VZPETINE</w:t>
      </w:r>
    </w:p>
    <w:p w:rsidR="00AA3079" w:rsidRDefault="00EF7192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EF7192">
        <w:rPr>
          <w:rFonts w:ascii="Arial" w:eastAsia="Times New Roman" w:hAnsi="Arial" w:cs="Arial"/>
          <w:sz w:val="28"/>
          <w:szCs w:val="28"/>
          <w:lang w:eastAsia="sl-SI"/>
        </w:rPr>
        <w:t xml:space="preserve">Vzpetina </w:t>
      </w:r>
      <w:r w:rsidRPr="00EF7192">
        <w:rPr>
          <w:rFonts w:ascii="Arial" w:hAnsi="Arial" w:cs="Arial"/>
          <w:sz w:val="28"/>
          <w:szCs w:val="28"/>
          <w:shd w:val="clear" w:color="auto" w:fill="FFFFFF"/>
        </w:rPr>
        <w:t>del zemeljskega površja, ki je višji od okolice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  <w:r w:rsidR="00AA3079">
        <w:rPr>
          <w:rFonts w:ascii="Arial" w:hAnsi="Arial" w:cs="Arial"/>
          <w:sz w:val="28"/>
          <w:szCs w:val="28"/>
          <w:shd w:val="clear" w:color="auto" w:fill="FFFFFF"/>
        </w:rPr>
        <w:t xml:space="preserve"> Poznamo:</w:t>
      </w: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color w:val="00B05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• </w:t>
      </w:r>
      <w:r w:rsidR="00EF7192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grič </w:t>
      </w:r>
      <w:r w:rsidR="00EF7192" w:rsidRPr="00AA3079">
        <w:rPr>
          <w:rFonts w:ascii="Arial" w:hAnsi="Arial" w:cs="Arial"/>
          <w:sz w:val="28"/>
          <w:szCs w:val="28"/>
          <w:shd w:val="clear" w:color="auto" w:fill="FFFFFF"/>
        </w:rPr>
        <w:t xml:space="preserve">(do 500 m), </w:t>
      </w: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color w:val="00B05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• </w:t>
      </w:r>
      <w:r w:rsidR="00EF7192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hrib </w:t>
      </w:r>
      <w:r w:rsidR="00EF7192" w:rsidRPr="00AA3079">
        <w:rPr>
          <w:rFonts w:ascii="Arial" w:hAnsi="Arial" w:cs="Arial"/>
          <w:sz w:val="28"/>
          <w:szCs w:val="28"/>
          <w:shd w:val="clear" w:color="auto" w:fill="FFFFFF"/>
        </w:rPr>
        <w:t>(od 500 do 1500 m)</w:t>
      </w:r>
      <w:r w:rsidRPr="00AA3079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</w:p>
    <w:p w:rsidR="00EF7192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• </w:t>
      </w:r>
      <w:r w:rsidR="00EF7192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goro </w:t>
      </w:r>
      <w:r w:rsidR="00EF7192" w:rsidRPr="00AA3079">
        <w:rPr>
          <w:rFonts w:ascii="Arial" w:hAnsi="Arial" w:cs="Arial"/>
          <w:sz w:val="28"/>
          <w:szCs w:val="28"/>
          <w:shd w:val="clear" w:color="auto" w:fill="FFFFFF"/>
        </w:rPr>
        <w:t>(nad 1500 m)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color w:val="00B050"/>
          <w:sz w:val="28"/>
          <w:szCs w:val="28"/>
          <w:shd w:val="clear" w:color="auto" w:fill="FFFFFF"/>
        </w:rPr>
      </w:pP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Deli vzpetine so:</w:t>
      </w:r>
    </w:p>
    <w:p w:rsidR="00AA3079" w:rsidRPr="00945076" w:rsidRDefault="00945076" w:rsidP="00945076">
      <w:pPr>
        <w:pStyle w:val="Odstavekseznama"/>
        <w:shd w:val="clear" w:color="auto" w:fill="FFFFFF"/>
        <w:tabs>
          <w:tab w:val="left" w:pos="7962"/>
        </w:tabs>
        <w:spacing w:after="100" w:afterAutospacing="1" w:line="240" w:lineRule="auto"/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1931260</wp:posOffset>
                </wp:positionH>
                <wp:positionV relativeFrom="paragraph">
                  <wp:posOffset>152502</wp:posOffset>
                </wp:positionV>
                <wp:extent cx="3079464" cy="45719"/>
                <wp:effectExtent l="0" t="76200" r="6985" b="5016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79464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08A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152.05pt;margin-top:12pt;width:242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945076">
        <w:rPr>
          <w:rFonts w:ascii="Arial" w:hAnsi="Arial" w:cs="Arial"/>
          <w:sz w:val="24"/>
          <w:szCs w:val="24"/>
          <w:shd w:val="clear" w:color="auto" w:fill="FFFFFF"/>
        </w:rPr>
        <w:t>VRH</w:t>
      </w:r>
    </w:p>
    <w:p w:rsidR="00AA3079" w:rsidRDefault="00945076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284829</wp:posOffset>
                </wp:positionH>
                <wp:positionV relativeFrom="paragraph">
                  <wp:posOffset>5265</wp:posOffset>
                </wp:positionV>
                <wp:extent cx="3221048" cy="1545631"/>
                <wp:effectExtent l="0" t="0" r="17780" b="35560"/>
                <wp:wrapNone/>
                <wp:docPr id="6" name="Prostoročn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048" cy="1545631"/>
                        </a:xfrm>
                        <a:custGeom>
                          <a:avLst/>
                          <a:gdLst>
                            <a:gd name="connsiteX0" fmla="*/ 0 w 3468821"/>
                            <a:gd name="connsiteY0" fmla="*/ 1522505 h 1588638"/>
                            <a:gd name="connsiteX1" fmla="*/ 513244 w 3468821"/>
                            <a:gd name="connsiteY1" fmla="*/ 1410417 h 1588638"/>
                            <a:gd name="connsiteX2" fmla="*/ 1775706 w 3468821"/>
                            <a:gd name="connsiteY2" fmla="*/ 472 h 1588638"/>
                            <a:gd name="connsiteX3" fmla="*/ 3468821 w 3468821"/>
                            <a:gd name="connsiteY3" fmla="*/ 1575599 h 1588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68821" h="1588638">
                              <a:moveTo>
                                <a:pt x="0" y="1522505"/>
                              </a:moveTo>
                              <a:cubicBezTo>
                                <a:pt x="108646" y="1593297"/>
                                <a:pt x="217293" y="1664089"/>
                                <a:pt x="513244" y="1410417"/>
                              </a:cubicBezTo>
                              <a:cubicBezTo>
                                <a:pt x="809195" y="1156745"/>
                                <a:pt x="1283110" y="-27058"/>
                                <a:pt x="1775706" y="472"/>
                              </a:cubicBezTo>
                              <a:cubicBezTo>
                                <a:pt x="2268302" y="28002"/>
                                <a:pt x="3048984" y="1271782"/>
                                <a:pt x="3468821" y="157559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A90C" id="Prostoročno 6" o:spid="_x0000_s1026" style="position:absolute;margin-left:22.45pt;margin-top:.4pt;width:253.65pt;height:12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8821,158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" path="m,1522505v108646,70792,217293,141584,513244,-112088c809195,1156745,1283110,-27058,1775706,472v492596,27530,1273278,1271310,1693115,1575127e" filled="f" strokecolor="#1f4d78 [1604]" strokeweight="1pt">
                <v:stroke joinstyle="miter"/>
                <v:path arrowok="t" o:connecttype="custom" o:connectlocs="0,1481288;476584,1372235;1648870,459;3221048,1532945" o:connectangles="0,0,0,0"/>
              </v:shape>
            </w:pict>
          </mc:Fallback>
        </mc:AlternateContent>
      </w:r>
    </w:p>
    <w:p w:rsidR="00AA3079" w:rsidRPr="00945076" w:rsidRDefault="00945076" w:rsidP="00945076">
      <w:pPr>
        <w:shd w:val="clear" w:color="auto" w:fill="FFFFFF"/>
        <w:tabs>
          <w:tab w:val="left" w:pos="7460"/>
        </w:tabs>
        <w:spacing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2704076</wp:posOffset>
                </wp:positionH>
                <wp:positionV relativeFrom="paragraph">
                  <wp:posOffset>124829</wp:posOffset>
                </wp:positionV>
                <wp:extent cx="2011680" cy="82591"/>
                <wp:effectExtent l="0" t="76200" r="0" b="317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82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956E" id="Raven puščični povezovalnik 9" o:spid="_x0000_s1026" type="#_x0000_t32" style="position:absolute;margin-left:212.9pt;margin-top:9.85pt;width:158.4pt;height:6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945076">
        <w:rPr>
          <w:rFonts w:ascii="Arial" w:hAnsi="Arial" w:cs="Arial"/>
          <w:sz w:val="24"/>
          <w:szCs w:val="24"/>
          <w:shd w:val="clear" w:color="auto" w:fill="FFFFFF"/>
        </w:rPr>
        <w:t>POBOČJE</w:t>
      </w: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3079" w:rsidRDefault="00AA3079" w:rsidP="00EF7192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:rsidR="00AA3079" w:rsidRPr="00945076" w:rsidRDefault="00945076" w:rsidP="00945076">
      <w:pPr>
        <w:pStyle w:val="Odstavekseznama"/>
        <w:shd w:val="clear" w:color="auto" w:fill="FFFFFF"/>
        <w:tabs>
          <w:tab w:val="left" w:pos="7144"/>
        </w:tabs>
        <w:spacing w:after="100" w:afterAutospacing="1" w:line="240" w:lineRule="auto"/>
        <w:ind w:left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3524086</wp:posOffset>
                </wp:positionH>
                <wp:positionV relativeFrom="paragraph">
                  <wp:posOffset>78944</wp:posOffset>
                </wp:positionV>
                <wp:extent cx="790514" cy="70792"/>
                <wp:effectExtent l="0" t="57150" r="29210" b="24765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14" cy="70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64683A" id="Raven puščični povezovalnik 13" o:spid="_x0000_s1026" type="#_x0000_t32" style="position:absolute;margin-left:277.5pt;margin-top:6.2pt;width:62.25pt;height:5.55pt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945076">
        <w:rPr>
          <w:rFonts w:ascii="Arial" w:hAnsi="Arial" w:cs="Arial"/>
          <w:sz w:val="24"/>
          <w:szCs w:val="24"/>
          <w:shd w:val="clear" w:color="auto" w:fill="FFFFFF"/>
        </w:rPr>
        <w:t>VZNOŽJE</w:t>
      </w:r>
    </w:p>
    <w:p w:rsidR="00EF7192" w:rsidRDefault="00EF7192" w:rsidP="00EF71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</w:p>
    <w:p w:rsidR="00EF7192" w:rsidRDefault="00EF7192" w:rsidP="00EF7192">
      <w:pPr>
        <w:pStyle w:val="Odstavekseznama"/>
        <w:numPr>
          <w:ilvl w:val="1"/>
          <w:numId w:val="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92D050"/>
          <w:sz w:val="28"/>
          <w:szCs w:val="28"/>
          <w:lang w:eastAsia="sl-SI"/>
        </w:rPr>
      </w:pPr>
      <w:r>
        <w:rPr>
          <w:rFonts w:ascii="Arial" w:eastAsia="Times New Roman" w:hAnsi="Arial" w:cs="Arial"/>
          <w:color w:val="92D050"/>
          <w:sz w:val="28"/>
          <w:szCs w:val="28"/>
          <w:lang w:eastAsia="sl-SI"/>
        </w:rPr>
        <w:t>KOTLINE</w:t>
      </w:r>
    </w:p>
    <w:p w:rsidR="00945076" w:rsidRPr="00945076" w:rsidRDefault="00945076" w:rsidP="00945076">
      <w:pPr>
        <w:pStyle w:val="Odstavekseznama"/>
        <w:shd w:val="clear" w:color="auto" w:fill="FFFFFF"/>
        <w:spacing w:after="100" w:afterAutospacing="1" w:line="240" w:lineRule="auto"/>
        <w:ind w:left="1440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>Kotline so nižji svet obdan z višjim svetom.</w:t>
      </w:r>
    </w:p>
    <w:p w:rsidR="00035140" w:rsidRPr="00945076" w:rsidRDefault="00977211" w:rsidP="002C2E5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35140" w:rsidRPr="00945076" w:rsidSect="00EF7192"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6A93"/>
    <w:multiLevelType w:val="hybridMultilevel"/>
    <w:tmpl w:val="F1C003F4"/>
    <w:lvl w:ilvl="0" w:tplc="25AC7A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EF45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36AB"/>
    <w:multiLevelType w:val="multilevel"/>
    <w:tmpl w:val="DA08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C5D64"/>
    <w:multiLevelType w:val="multilevel"/>
    <w:tmpl w:val="F0A8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79"/>
    <w:rsid w:val="000F7C8A"/>
    <w:rsid w:val="002239E4"/>
    <w:rsid w:val="002C2E55"/>
    <w:rsid w:val="00365256"/>
    <w:rsid w:val="00945076"/>
    <w:rsid w:val="00977211"/>
    <w:rsid w:val="00AA3079"/>
    <w:rsid w:val="00AC0A79"/>
    <w:rsid w:val="00E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A3A6"/>
  <w15:chartTrackingRefBased/>
  <w15:docId w15:val="{7D273075-50E1-43EF-9146-C9237DF9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2E5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E5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F7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Hrib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Gri%C4%8Devje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Gri%C4%8D" TargetMode="External"/><Relationship Id="rId11" Type="http://schemas.openxmlformats.org/officeDocument/2006/relationships/hyperlink" Target="https://sl.wikipedia.org/wiki/Gorovje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l.wikipedia.org/wiki/G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Hribovj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4</cp:revision>
  <dcterms:created xsi:type="dcterms:W3CDTF">2020-04-17T11:18:00Z</dcterms:created>
  <dcterms:modified xsi:type="dcterms:W3CDTF">2020-04-17T12:08:00Z</dcterms:modified>
</cp:coreProperties>
</file>