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8F714" w14:textId="13480752" w:rsidR="00F147BB" w:rsidRDefault="004167E7">
      <w:pPr>
        <w:rPr>
          <w:rFonts w:cstheme="minorHAnsi"/>
          <w:color w:val="FF0000"/>
          <w:sz w:val="24"/>
          <w:szCs w:val="24"/>
        </w:rPr>
      </w:pPr>
      <w:r w:rsidRPr="005B104F">
        <w:rPr>
          <w:rFonts w:cstheme="minorHAnsi"/>
          <w:color w:val="FF0000"/>
          <w:sz w:val="24"/>
          <w:szCs w:val="24"/>
        </w:rPr>
        <w:t xml:space="preserve"> </w:t>
      </w:r>
      <w:r w:rsidR="009A5003">
        <w:rPr>
          <w:rFonts w:cstheme="minorHAnsi"/>
          <w:color w:val="FF0000"/>
          <w:sz w:val="24"/>
          <w:szCs w:val="24"/>
        </w:rPr>
        <w:t xml:space="preserve">STANDARDI ZNANJA </w:t>
      </w:r>
      <w:r w:rsidRPr="005B104F">
        <w:rPr>
          <w:rFonts w:cstheme="minorHAnsi"/>
          <w:color w:val="FF0000"/>
          <w:sz w:val="24"/>
          <w:szCs w:val="24"/>
        </w:rPr>
        <w:t xml:space="preserve">ZA POSAMEZNE PREDMETE OD </w:t>
      </w:r>
      <w:r w:rsidR="0096389E">
        <w:rPr>
          <w:rFonts w:cstheme="minorHAnsi"/>
          <w:color w:val="FF0000"/>
          <w:sz w:val="24"/>
          <w:szCs w:val="24"/>
        </w:rPr>
        <w:t>20. 4.</w:t>
      </w:r>
      <w:r w:rsidR="009A5003">
        <w:rPr>
          <w:rFonts w:cstheme="minorHAnsi"/>
          <w:color w:val="FF0000"/>
          <w:sz w:val="24"/>
          <w:szCs w:val="24"/>
        </w:rPr>
        <w:t xml:space="preserve"> 2020 DO </w:t>
      </w:r>
      <w:r w:rsidR="0096389E">
        <w:rPr>
          <w:rFonts w:cstheme="minorHAnsi"/>
          <w:color w:val="FF0000"/>
          <w:sz w:val="24"/>
          <w:szCs w:val="24"/>
        </w:rPr>
        <w:t>24</w:t>
      </w:r>
      <w:r w:rsidR="009A5003">
        <w:rPr>
          <w:rFonts w:cstheme="minorHAnsi"/>
          <w:color w:val="FF0000"/>
          <w:sz w:val="24"/>
          <w:szCs w:val="24"/>
        </w:rPr>
        <w:t>. 4. 2020</w:t>
      </w:r>
    </w:p>
    <w:p w14:paraId="34C1F549" w14:textId="77777777" w:rsidR="0024587F" w:rsidRPr="0024587F" w:rsidRDefault="0024587F" w:rsidP="0024587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24587F">
        <w:rPr>
          <w:rFonts w:ascii="Arial" w:eastAsia="Times New Roman" w:hAnsi="Arial" w:cs="Arial"/>
          <w:b/>
          <w:sz w:val="24"/>
          <w:szCs w:val="24"/>
          <w:lang w:eastAsia="sl-SI"/>
        </w:rPr>
        <w:t>Minimalni standardi</w:t>
      </w:r>
      <w:r w:rsidRPr="0024587F">
        <w:rPr>
          <w:rFonts w:ascii="Arial" w:eastAsia="Times New Roman" w:hAnsi="Arial" w:cs="Arial"/>
          <w:sz w:val="24"/>
          <w:szCs w:val="24"/>
          <w:lang w:eastAsia="sl-SI"/>
        </w:rPr>
        <w:t xml:space="preserve"> znanja so označeni s </w:t>
      </w:r>
      <w:r w:rsidRPr="0024587F">
        <w:rPr>
          <w:rFonts w:ascii="Arial" w:eastAsia="Times New Roman" w:hAnsi="Arial" w:cs="Arial"/>
          <w:b/>
          <w:sz w:val="24"/>
          <w:szCs w:val="24"/>
          <w:lang w:eastAsia="sl-SI"/>
        </w:rPr>
        <w:t>poudarjenim tiskom.</w:t>
      </w:r>
    </w:p>
    <w:p w14:paraId="554DF906" w14:textId="77777777" w:rsidR="0024587F" w:rsidRPr="0024587F" w:rsidRDefault="0024587F" w:rsidP="0024587F">
      <w:pPr>
        <w:rPr>
          <w:rFonts w:cstheme="minorHAnsi"/>
          <w:color w:val="FF0000"/>
          <w:sz w:val="24"/>
          <w:szCs w:val="24"/>
        </w:rPr>
      </w:pPr>
    </w:p>
    <w:p w14:paraId="24E28810" w14:textId="72E1A398" w:rsidR="0024587F" w:rsidRPr="0024587F" w:rsidRDefault="0009250E" w:rsidP="0024587F">
      <w:pPr>
        <w:rPr>
          <w:rFonts w:cstheme="minorHAnsi"/>
          <w:color w:val="FF0000"/>
          <w:sz w:val="24"/>
          <w:szCs w:val="24"/>
        </w:rPr>
      </w:pPr>
      <w:r w:rsidRPr="0024587F">
        <w:rPr>
          <w:rFonts w:cstheme="minorHAnsi"/>
          <w:color w:val="FF0000"/>
          <w:sz w:val="24"/>
          <w:szCs w:val="24"/>
        </w:rPr>
        <w:t>MATEMATIKA</w:t>
      </w:r>
    </w:p>
    <w:p w14:paraId="3DC5D782" w14:textId="77777777" w:rsidR="0096389E" w:rsidRPr="006E2B19" w:rsidRDefault="0096389E" w:rsidP="0096389E">
      <w:pPr>
        <w:rPr>
          <w:b/>
          <w:color w:val="FF0000"/>
          <w:sz w:val="24"/>
          <w:szCs w:val="24"/>
          <w:u w:val="single"/>
        </w:rPr>
      </w:pPr>
      <w:r w:rsidRPr="006E2B19">
        <w:rPr>
          <w:b/>
          <w:color w:val="FF0000"/>
          <w:sz w:val="24"/>
          <w:szCs w:val="24"/>
          <w:u w:val="single"/>
        </w:rPr>
        <w:t>Standardi znanja:</w:t>
      </w:r>
    </w:p>
    <w:p w14:paraId="69E96BF1" w14:textId="2D5278E7" w:rsidR="0096389E" w:rsidRPr="0096389E" w:rsidRDefault="0096389E" w:rsidP="0096389E">
      <w:pPr>
        <w:pStyle w:val="ListParagraph"/>
        <w:numPr>
          <w:ilvl w:val="0"/>
          <w:numId w:val="22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znaš šteti </w:t>
      </w:r>
      <w:r w:rsidRPr="0096389E">
        <w:rPr>
          <w:b/>
          <w:color w:val="FF0000"/>
          <w:sz w:val="24"/>
          <w:szCs w:val="24"/>
        </w:rPr>
        <w:t>po 100 naprej in nazaj ter zapisati stotična števila z desetiškimi enotami.</w:t>
      </w:r>
    </w:p>
    <w:p w14:paraId="2DAF477D" w14:textId="284C7935" w:rsidR="0024587F" w:rsidRPr="0024587F" w:rsidRDefault="0024587F" w:rsidP="0024587F">
      <w:pPr>
        <w:rPr>
          <w:rFonts w:cstheme="minorHAnsi"/>
          <w:color w:val="00B050"/>
          <w:sz w:val="24"/>
          <w:szCs w:val="24"/>
        </w:rPr>
      </w:pPr>
      <w:r w:rsidRPr="0024587F">
        <w:rPr>
          <w:rFonts w:cstheme="minorHAnsi"/>
          <w:color w:val="00B050"/>
          <w:sz w:val="24"/>
          <w:szCs w:val="24"/>
        </w:rPr>
        <w:t>LIKOVNA UMETNOST</w:t>
      </w:r>
    </w:p>
    <w:p w14:paraId="3566FB9F" w14:textId="32464263" w:rsidR="0024587F" w:rsidRDefault="00D370FB">
      <w:pPr>
        <w:rPr>
          <w:rFonts w:cstheme="minorHAnsi"/>
          <w:color w:val="00B050"/>
          <w:sz w:val="24"/>
          <w:szCs w:val="24"/>
        </w:rPr>
      </w:pPr>
      <w:r w:rsidRPr="00D370FB">
        <w:rPr>
          <w:rFonts w:cstheme="minorHAnsi"/>
          <w:color w:val="00B050"/>
          <w:sz w:val="24"/>
          <w:szCs w:val="24"/>
        </w:rPr>
        <w:t>•</w:t>
      </w:r>
      <w:r w:rsidRPr="00D370FB">
        <w:rPr>
          <w:rFonts w:cstheme="minorHAnsi"/>
          <w:color w:val="00B050"/>
          <w:sz w:val="24"/>
          <w:szCs w:val="24"/>
        </w:rPr>
        <w:tab/>
      </w:r>
      <w:r>
        <w:rPr>
          <w:rFonts w:cstheme="minorHAnsi"/>
          <w:color w:val="00B050"/>
          <w:sz w:val="24"/>
          <w:szCs w:val="24"/>
        </w:rPr>
        <w:t xml:space="preserve">znaš </w:t>
      </w:r>
      <w:r w:rsidRPr="00D370FB">
        <w:rPr>
          <w:rFonts w:cstheme="minorHAnsi"/>
          <w:color w:val="00B050"/>
          <w:sz w:val="24"/>
          <w:szCs w:val="24"/>
        </w:rPr>
        <w:t>naslika</w:t>
      </w:r>
      <w:r>
        <w:rPr>
          <w:rFonts w:cstheme="minorHAnsi"/>
          <w:color w:val="00B050"/>
          <w:sz w:val="24"/>
          <w:szCs w:val="24"/>
        </w:rPr>
        <w:t>ti</w:t>
      </w:r>
      <w:r w:rsidRPr="00D370FB">
        <w:rPr>
          <w:rFonts w:cstheme="minorHAnsi"/>
          <w:color w:val="00B050"/>
          <w:sz w:val="24"/>
          <w:szCs w:val="24"/>
        </w:rPr>
        <w:t xml:space="preserve"> sliko z barvnimi ploskvami z uporabo različnih slikarskih materialov</w:t>
      </w:r>
      <w:r>
        <w:rPr>
          <w:rFonts w:cstheme="minorHAnsi"/>
          <w:color w:val="00B050"/>
          <w:sz w:val="24"/>
          <w:szCs w:val="24"/>
        </w:rPr>
        <w:t>,</w:t>
      </w:r>
    </w:p>
    <w:p w14:paraId="4C6D92BA" w14:textId="146CDD21" w:rsidR="00D370FB" w:rsidRPr="0024587F" w:rsidRDefault="00D370FB">
      <w:pPr>
        <w:rPr>
          <w:rFonts w:cstheme="minorHAnsi"/>
          <w:color w:val="00B050"/>
          <w:sz w:val="24"/>
          <w:szCs w:val="24"/>
        </w:rPr>
      </w:pPr>
      <w:r w:rsidRPr="00D370FB">
        <w:rPr>
          <w:rFonts w:cstheme="minorHAnsi"/>
          <w:color w:val="00B050"/>
          <w:sz w:val="24"/>
          <w:szCs w:val="24"/>
        </w:rPr>
        <w:t>•</w:t>
      </w:r>
      <w:r w:rsidRPr="00D370FB">
        <w:rPr>
          <w:rFonts w:cstheme="minorHAnsi"/>
          <w:color w:val="00B050"/>
          <w:sz w:val="24"/>
          <w:szCs w:val="24"/>
        </w:rPr>
        <w:tab/>
        <w:t xml:space="preserve">se </w:t>
      </w:r>
      <w:r>
        <w:rPr>
          <w:rFonts w:cstheme="minorHAnsi"/>
          <w:color w:val="00B050"/>
          <w:sz w:val="24"/>
          <w:szCs w:val="24"/>
        </w:rPr>
        <w:t xml:space="preserve">znaš </w:t>
      </w:r>
      <w:r w:rsidRPr="00D370FB">
        <w:rPr>
          <w:rFonts w:cstheme="minorHAnsi"/>
          <w:color w:val="00B050"/>
          <w:sz w:val="24"/>
          <w:szCs w:val="24"/>
        </w:rPr>
        <w:t>izraz</w:t>
      </w:r>
      <w:r>
        <w:rPr>
          <w:rFonts w:cstheme="minorHAnsi"/>
          <w:color w:val="00B050"/>
          <w:sz w:val="24"/>
          <w:szCs w:val="24"/>
        </w:rPr>
        <w:t>iti</w:t>
      </w:r>
      <w:r w:rsidRPr="00D370FB">
        <w:rPr>
          <w:rFonts w:cstheme="minorHAnsi"/>
          <w:color w:val="00B050"/>
          <w:sz w:val="24"/>
          <w:szCs w:val="24"/>
        </w:rPr>
        <w:t xml:space="preserve"> z lastno ustvarjalno idejo</w:t>
      </w:r>
      <w:r>
        <w:rPr>
          <w:rFonts w:cstheme="minorHAnsi"/>
          <w:color w:val="00B050"/>
          <w:sz w:val="24"/>
          <w:szCs w:val="24"/>
        </w:rPr>
        <w:t>.</w:t>
      </w:r>
    </w:p>
    <w:p w14:paraId="16E2B4AB" w14:textId="61618E43" w:rsidR="0096389E" w:rsidRPr="00EA3A16" w:rsidRDefault="0009250E" w:rsidP="0096389E">
      <w:pPr>
        <w:rPr>
          <w:color w:val="7030A0"/>
          <w:sz w:val="24"/>
          <w:szCs w:val="24"/>
        </w:rPr>
      </w:pPr>
      <w:r w:rsidRPr="00EA3A16">
        <w:rPr>
          <w:rFonts w:cstheme="minorHAnsi"/>
          <w:color w:val="7030A0"/>
          <w:sz w:val="24"/>
          <w:szCs w:val="24"/>
        </w:rPr>
        <w:t>SPOZNAVANJE OKOLJA</w:t>
      </w:r>
      <w:r w:rsidR="00EA3A16">
        <w:rPr>
          <w:color w:val="7030A0"/>
          <w:sz w:val="24"/>
          <w:szCs w:val="24"/>
        </w:rPr>
        <w:t xml:space="preserve"> </w:t>
      </w:r>
      <w:r w:rsidR="0096389E" w:rsidRPr="00EA3A16">
        <w:rPr>
          <w:color w:val="7030A0"/>
          <w:sz w:val="24"/>
          <w:szCs w:val="24"/>
        </w:rPr>
        <w:t>– poglej še standarde</w:t>
      </w:r>
      <w:r w:rsidR="00D370FB" w:rsidRPr="00EA3A16">
        <w:rPr>
          <w:color w:val="7030A0"/>
          <w:sz w:val="24"/>
          <w:szCs w:val="24"/>
        </w:rPr>
        <w:t xml:space="preserve"> in cilje: padavine, Voda, Zrak.</w:t>
      </w:r>
    </w:p>
    <w:p w14:paraId="75122940" w14:textId="5C933846" w:rsidR="0096389E" w:rsidRPr="007D36D8" w:rsidRDefault="0096389E" w:rsidP="0096389E">
      <w:pPr>
        <w:rPr>
          <w:color w:val="B07BD7"/>
          <w:sz w:val="24"/>
          <w:szCs w:val="24"/>
          <w:u w:val="single"/>
        </w:rPr>
      </w:pPr>
      <w:r w:rsidRPr="007D36D8">
        <w:rPr>
          <w:color w:val="B07BD7"/>
          <w:sz w:val="24"/>
          <w:szCs w:val="24"/>
          <w:u w:val="single"/>
        </w:rPr>
        <w:t>Standardi znanja:</w:t>
      </w:r>
    </w:p>
    <w:p w14:paraId="54C57BDA" w14:textId="77777777" w:rsidR="0096389E" w:rsidRPr="007D36D8" w:rsidRDefault="0096389E" w:rsidP="0096389E">
      <w:pPr>
        <w:rPr>
          <w:rFonts w:cstheme="minorHAnsi"/>
          <w:color w:val="7030A0"/>
        </w:rPr>
      </w:pPr>
      <w:r w:rsidRPr="007D36D8">
        <w:rPr>
          <w:rFonts w:cstheme="minorHAnsi"/>
          <w:color w:val="7030A0"/>
        </w:rPr>
        <w:t>Ob koncu teme o onesnaževanju,  ločevanju odpadkov in posegov v okolje,</w:t>
      </w:r>
    </w:p>
    <w:p w14:paraId="372D40EC" w14:textId="1BE0FBAD" w:rsidR="0096389E" w:rsidRPr="007D36D8" w:rsidRDefault="0096389E" w:rsidP="0096389E">
      <w:pPr>
        <w:pStyle w:val="ListParagraph"/>
        <w:numPr>
          <w:ilvl w:val="0"/>
          <w:numId w:val="21"/>
        </w:numPr>
        <w:rPr>
          <w:rFonts w:cstheme="minorHAnsi"/>
          <w:color w:val="7030A0"/>
        </w:rPr>
      </w:pPr>
      <w:r w:rsidRPr="007D36D8">
        <w:rPr>
          <w:rFonts w:cstheme="minorHAnsi"/>
          <w:color w:val="7030A0"/>
        </w:rPr>
        <w:t xml:space="preserve"> </w:t>
      </w:r>
      <w:r>
        <w:rPr>
          <w:rFonts w:cstheme="minorHAnsi"/>
          <w:color w:val="7030A0"/>
        </w:rPr>
        <w:t>razumeš</w:t>
      </w:r>
      <w:r w:rsidRPr="007D36D8">
        <w:rPr>
          <w:rFonts w:cstheme="minorHAnsi"/>
          <w:color w:val="7030A0"/>
        </w:rPr>
        <w:t xml:space="preserve"> pomen osnovnih oznak za nevarne snovi;</w:t>
      </w:r>
    </w:p>
    <w:p w14:paraId="5E2078B2" w14:textId="3E0E1F0C" w:rsidR="0096389E" w:rsidRPr="007D36D8" w:rsidRDefault="0096389E" w:rsidP="0096389E">
      <w:pPr>
        <w:pStyle w:val="ListParagraph"/>
        <w:numPr>
          <w:ilvl w:val="0"/>
          <w:numId w:val="21"/>
        </w:numPr>
        <w:rPr>
          <w:rFonts w:cstheme="minorHAnsi"/>
          <w:color w:val="7030A0"/>
        </w:rPr>
      </w:pPr>
      <w:r w:rsidRPr="007D36D8">
        <w:rPr>
          <w:rFonts w:cstheme="minorHAnsi"/>
          <w:color w:val="7030A0"/>
        </w:rPr>
        <w:t xml:space="preserve"> </w:t>
      </w:r>
      <w:r>
        <w:rPr>
          <w:rFonts w:cstheme="minorHAnsi"/>
          <w:color w:val="7030A0"/>
        </w:rPr>
        <w:t>znaš</w:t>
      </w:r>
      <w:r w:rsidRPr="007D36D8">
        <w:rPr>
          <w:rFonts w:cstheme="minorHAnsi"/>
          <w:color w:val="7030A0"/>
        </w:rPr>
        <w:t xml:space="preserve"> razložiti besedo </w:t>
      </w:r>
      <w:commentRangeStart w:id="0"/>
      <w:r w:rsidRPr="007D36D8">
        <w:rPr>
          <w:rFonts w:cstheme="minorHAnsi"/>
          <w:color w:val="7030A0"/>
        </w:rPr>
        <w:t>recikliranje</w:t>
      </w:r>
      <w:commentRangeEnd w:id="0"/>
      <w:r w:rsidRPr="007D36D8">
        <w:rPr>
          <w:rStyle w:val="CommentReference"/>
          <w:rFonts w:cstheme="minorHAnsi"/>
        </w:rPr>
        <w:commentReference w:id="0"/>
      </w:r>
      <w:r w:rsidRPr="007D36D8">
        <w:rPr>
          <w:rFonts w:cstheme="minorHAnsi"/>
          <w:color w:val="7030A0"/>
        </w:rPr>
        <w:t>;</w:t>
      </w:r>
    </w:p>
    <w:p w14:paraId="1EC33223" w14:textId="0A938E09" w:rsidR="0096389E" w:rsidRPr="007D36D8" w:rsidRDefault="0096389E" w:rsidP="0096389E">
      <w:pPr>
        <w:pStyle w:val="ListParagraph"/>
        <w:numPr>
          <w:ilvl w:val="0"/>
          <w:numId w:val="21"/>
        </w:numPr>
        <w:rPr>
          <w:rFonts w:cstheme="minorHAnsi"/>
          <w:b/>
          <w:color w:val="7030A0"/>
        </w:rPr>
      </w:pPr>
      <w:r w:rsidRPr="007D36D8">
        <w:rPr>
          <w:rFonts w:cstheme="minorHAnsi"/>
        </w:rPr>
        <w:t xml:space="preserve"> </w:t>
      </w:r>
      <w:r>
        <w:rPr>
          <w:rFonts w:cstheme="minorHAnsi"/>
          <w:b/>
          <w:color w:val="7030A0"/>
        </w:rPr>
        <w:t>znaš</w:t>
      </w:r>
      <w:r w:rsidRPr="007D36D8">
        <w:rPr>
          <w:rFonts w:cstheme="minorHAnsi"/>
          <w:b/>
          <w:color w:val="7030A0"/>
        </w:rPr>
        <w:t xml:space="preserve">  ustrezno ravnati z odpadki,</w:t>
      </w:r>
    </w:p>
    <w:p w14:paraId="41672AA7" w14:textId="1909EFE2" w:rsidR="0096389E" w:rsidRPr="007D36D8" w:rsidRDefault="0096389E" w:rsidP="0096389E">
      <w:pPr>
        <w:pStyle w:val="ListParagraph"/>
        <w:numPr>
          <w:ilvl w:val="0"/>
          <w:numId w:val="21"/>
        </w:numPr>
        <w:rPr>
          <w:rFonts w:cstheme="minorHAnsi"/>
          <w:b/>
          <w:color w:val="7030A0"/>
        </w:rPr>
      </w:pPr>
      <w:r>
        <w:rPr>
          <w:rFonts w:cstheme="minorHAnsi"/>
          <w:b/>
          <w:color w:val="7030A0"/>
        </w:rPr>
        <w:t xml:space="preserve"> </w:t>
      </w:r>
      <w:r w:rsidRPr="0096389E">
        <w:rPr>
          <w:rFonts w:cstheme="minorHAnsi"/>
          <w:b/>
          <w:color w:val="7030A0"/>
        </w:rPr>
        <w:t>poznaš</w:t>
      </w:r>
      <w:r w:rsidRPr="007D36D8">
        <w:rPr>
          <w:rFonts w:cstheme="minorHAnsi"/>
          <w:b/>
          <w:color w:val="7030A0"/>
        </w:rPr>
        <w:t xml:space="preserve">  nekatere onesnaževalce voda, zraka in tal v svoji okolici.</w:t>
      </w:r>
    </w:p>
    <w:p w14:paraId="2DDC1C84" w14:textId="710B8943" w:rsidR="0096389E" w:rsidRPr="007D36D8" w:rsidRDefault="0096389E" w:rsidP="0096389E">
      <w:pPr>
        <w:pStyle w:val="ListParagraph"/>
        <w:numPr>
          <w:ilvl w:val="0"/>
          <w:numId w:val="21"/>
        </w:numPr>
        <w:rPr>
          <w:rFonts w:cstheme="minorHAnsi"/>
          <w:color w:val="7030A0"/>
        </w:rPr>
      </w:pPr>
      <w:r w:rsidRPr="007D36D8">
        <w:rPr>
          <w:rFonts w:cstheme="minorHAnsi"/>
        </w:rPr>
        <w:t xml:space="preserve"> </w:t>
      </w:r>
      <w:r>
        <w:rPr>
          <w:rFonts w:cstheme="minorHAnsi"/>
          <w:b/>
          <w:color w:val="7030A0"/>
        </w:rPr>
        <w:t>veš</w:t>
      </w:r>
      <w:r w:rsidRPr="007D36D8">
        <w:rPr>
          <w:rFonts w:cstheme="minorHAnsi"/>
          <w:b/>
          <w:color w:val="7030A0"/>
        </w:rPr>
        <w:t xml:space="preserve">, da moramo </w:t>
      </w:r>
      <w:r w:rsidRPr="007D36D8">
        <w:rPr>
          <w:rFonts w:cstheme="minorHAnsi"/>
          <w:color w:val="7030A0"/>
        </w:rPr>
        <w:t>grajeno okolje vzdrževati in varovati naravno okolje,</w:t>
      </w:r>
    </w:p>
    <w:p w14:paraId="703EB13E" w14:textId="37206D6B" w:rsidR="0096389E" w:rsidRPr="007D36D8" w:rsidRDefault="0096389E" w:rsidP="0096389E">
      <w:pPr>
        <w:pStyle w:val="ListParagraph"/>
        <w:numPr>
          <w:ilvl w:val="0"/>
          <w:numId w:val="21"/>
        </w:numPr>
        <w:rPr>
          <w:rFonts w:cstheme="minorHAnsi"/>
          <w:b/>
          <w:color w:val="7030A0"/>
        </w:rPr>
      </w:pPr>
      <w:r w:rsidRPr="007D36D8">
        <w:rPr>
          <w:rFonts w:cstheme="minorHAnsi"/>
          <w:color w:val="7030A0"/>
        </w:rPr>
        <w:t xml:space="preserve"> </w:t>
      </w:r>
      <w:r>
        <w:rPr>
          <w:rFonts w:cstheme="minorHAnsi"/>
          <w:b/>
          <w:color w:val="7030A0"/>
        </w:rPr>
        <w:t>veš</w:t>
      </w:r>
      <w:r w:rsidRPr="007D36D8">
        <w:rPr>
          <w:rFonts w:cstheme="minorHAnsi"/>
          <w:b/>
          <w:color w:val="7030A0"/>
        </w:rPr>
        <w:t>,</w:t>
      </w:r>
      <w:r w:rsidRPr="007D36D8">
        <w:rPr>
          <w:rFonts w:cstheme="minorHAnsi"/>
          <w:color w:val="7030A0"/>
        </w:rPr>
        <w:t xml:space="preserve"> kdo skrbi za določena zemljišča in </w:t>
      </w:r>
      <w:r w:rsidRPr="007D36D8">
        <w:rPr>
          <w:rFonts w:cstheme="minorHAnsi"/>
          <w:b/>
          <w:color w:val="7030A0"/>
        </w:rPr>
        <w:t xml:space="preserve">kako lahko sam prispeva k urejenemu    </w:t>
      </w:r>
      <w:r>
        <w:rPr>
          <w:rFonts w:cstheme="minorHAnsi"/>
          <w:b/>
          <w:color w:val="7030A0"/>
        </w:rPr>
        <w:t xml:space="preserve">   </w:t>
      </w:r>
      <w:r w:rsidRPr="007D36D8">
        <w:rPr>
          <w:rFonts w:cstheme="minorHAnsi"/>
          <w:b/>
          <w:color w:val="7030A0"/>
        </w:rPr>
        <w:t xml:space="preserve">videzu </w:t>
      </w:r>
      <w:r>
        <w:rPr>
          <w:rFonts w:cstheme="minorHAnsi"/>
          <w:b/>
          <w:color w:val="7030A0"/>
        </w:rPr>
        <w:t xml:space="preserve">  </w:t>
      </w:r>
      <w:r w:rsidRPr="007D36D8">
        <w:rPr>
          <w:rFonts w:cstheme="minorHAnsi"/>
          <w:b/>
          <w:color w:val="7030A0"/>
        </w:rPr>
        <w:t>okolice,</w:t>
      </w:r>
    </w:p>
    <w:p w14:paraId="302287B1" w14:textId="3D1D0EDD" w:rsidR="0096389E" w:rsidRPr="007D36D8" w:rsidRDefault="0096389E" w:rsidP="0096389E">
      <w:pPr>
        <w:pStyle w:val="ListParagraph"/>
        <w:numPr>
          <w:ilvl w:val="0"/>
          <w:numId w:val="21"/>
        </w:numPr>
        <w:rPr>
          <w:rFonts w:cstheme="minorHAnsi"/>
          <w:b/>
          <w:color w:val="7030A0"/>
        </w:rPr>
      </w:pPr>
      <w:r w:rsidRPr="007D36D8">
        <w:rPr>
          <w:rFonts w:cstheme="minorHAnsi"/>
          <w:color w:val="7030A0"/>
        </w:rPr>
        <w:t xml:space="preserve"> </w:t>
      </w:r>
      <w:r>
        <w:rPr>
          <w:rFonts w:cstheme="minorHAnsi"/>
          <w:b/>
          <w:color w:val="7030A0"/>
        </w:rPr>
        <w:t>znaš</w:t>
      </w:r>
      <w:r w:rsidRPr="007D36D8">
        <w:rPr>
          <w:rFonts w:cstheme="minorHAnsi"/>
          <w:b/>
          <w:color w:val="7030A0"/>
        </w:rPr>
        <w:t xml:space="preserve"> ustrezno ravnati z odpadki,</w:t>
      </w:r>
    </w:p>
    <w:p w14:paraId="37BC67FE" w14:textId="070D01C7" w:rsidR="0096389E" w:rsidRPr="007D36D8" w:rsidRDefault="0096389E" w:rsidP="0096389E">
      <w:pPr>
        <w:pStyle w:val="ListParagraph"/>
        <w:numPr>
          <w:ilvl w:val="0"/>
          <w:numId w:val="21"/>
        </w:numPr>
        <w:rPr>
          <w:rFonts w:cstheme="minorHAnsi"/>
          <w:b/>
          <w:color w:val="7030A0"/>
        </w:rPr>
      </w:pPr>
      <w:r w:rsidRPr="007D36D8">
        <w:rPr>
          <w:rFonts w:cstheme="minorHAnsi"/>
          <w:b/>
          <w:color w:val="7030A0"/>
        </w:rPr>
        <w:t xml:space="preserve"> </w:t>
      </w:r>
      <w:r>
        <w:rPr>
          <w:rFonts w:cstheme="minorHAnsi"/>
          <w:b/>
          <w:color w:val="7030A0"/>
        </w:rPr>
        <w:t xml:space="preserve">poznaš </w:t>
      </w:r>
      <w:r w:rsidRPr="007D36D8">
        <w:rPr>
          <w:rFonts w:cstheme="minorHAnsi"/>
          <w:b/>
          <w:color w:val="7030A0"/>
        </w:rPr>
        <w:t xml:space="preserve"> nekatere onesnaževalce voda, zraka in tal v svoji okolici.</w:t>
      </w:r>
    </w:p>
    <w:p w14:paraId="08C4A955" w14:textId="72D94E28" w:rsidR="0096389E" w:rsidRPr="0024587F" w:rsidRDefault="0096389E" w:rsidP="0009250E">
      <w:pPr>
        <w:rPr>
          <w:rFonts w:cstheme="minorHAnsi"/>
          <w:color w:val="0070C0"/>
          <w:sz w:val="24"/>
          <w:szCs w:val="24"/>
        </w:rPr>
      </w:pPr>
    </w:p>
    <w:p w14:paraId="0FADC3EB" w14:textId="4AC302C8" w:rsidR="0009250E" w:rsidRPr="0096389E" w:rsidRDefault="0009250E" w:rsidP="0009250E">
      <w:pPr>
        <w:rPr>
          <w:rFonts w:cstheme="minorHAnsi"/>
          <w:b/>
          <w:color w:val="00B050"/>
          <w:sz w:val="24"/>
          <w:szCs w:val="24"/>
        </w:rPr>
      </w:pPr>
      <w:r w:rsidRPr="0096389E">
        <w:rPr>
          <w:rFonts w:cstheme="minorHAnsi"/>
          <w:b/>
          <w:color w:val="00B050"/>
          <w:sz w:val="24"/>
          <w:szCs w:val="24"/>
        </w:rPr>
        <w:t>SLOVENSKI JEZIK</w:t>
      </w:r>
    </w:p>
    <w:p w14:paraId="6F2C9CA9" w14:textId="77777777" w:rsidR="0096389E" w:rsidRPr="006E2B19" w:rsidRDefault="0096389E" w:rsidP="0096389E">
      <w:pPr>
        <w:pStyle w:val="ListParagraph"/>
        <w:spacing w:after="0" w:line="276" w:lineRule="auto"/>
        <w:ind w:right="-165"/>
        <w:rPr>
          <w:rFonts w:ascii="Arial" w:eastAsia="Times New Roman" w:hAnsi="Arial" w:cs="Arial"/>
          <w:sz w:val="24"/>
          <w:szCs w:val="24"/>
          <w:u w:val="single"/>
        </w:rPr>
      </w:pPr>
      <w:r w:rsidRPr="006E2B19">
        <w:rPr>
          <w:color w:val="00B050"/>
          <w:sz w:val="24"/>
          <w:szCs w:val="24"/>
          <w:u w:val="single"/>
        </w:rPr>
        <w:t>Standardi znanja:</w:t>
      </w:r>
      <w:r w:rsidRPr="006E2B19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14:paraId="1D82EBAB" w14:textId="3F75D2BB" w:rsidR="0096389E" w:rsidRPr="006E2B19" w:rsidRDefault="0096389E" w:rsidP="0096389E">
      <w:pPr>
        <w:pStyle w:val="ListParagraph"/>
        <w:numPr>
          <w:ilvl w:val="0"/>
          <w:numId w:val="21"/>
        </w:numPr>
        <w:rPr>
          <w:color w:val="00B050"/>
          <w:sz w:val="24"/>
          <w:szCs w:val="24"/>
        </w:rPr>
      </w:pPr>
      <w:r w:rsidRPr="006E2B19">
        <w:rPr>
          <w:b/>
          <w:color w:val="00B050"/>
          <w:sz w:val="24"/>
          <w:szCs w:val="24"/>
        </w:rPr>
        <w:t>zna</w:t>
      </w:r>
      <w:r>
        <w:rPr>
          <w:b/>
          <w:color w:val="00B050"/>
          <w:sz w:val="24"/>
          <w:szCs w:val="24"/>
        </w:rPr>
        <w:t>š</w:t>
      </w:r>
      <w:r w:rsidRPr="006E2B19">
        <w:rPr>
          <w:b/>
          <w:color w:val="00B050"/>
          <w:sz w:val="24"/>
          <w:szCs w:val="24"/>
        </w:rPr>
        <w:t xml:space="preserve"> pesem</w:t>
      </w:r>
      <w:r w:rsidRPr="006E2B19">
        <w:rPr>
          <w:color w:val="00B050"/>
          <w:sz w:val="24"/>
          <w:szCs w:val="24"/>
        </w:rPr>
        <w:t xml:space="preserve"> doživeto </w:t>
      </w:r>
      <w:r w:rsidRPr="006E2B19">
        <w:rPr>
          <w:b/>
          <w:color w:val="00B050"/>
          <w:sz w:val="24"/>
          <w:szCs w:val="24"/>
        </w:rPr>
        <w:t>deklamirati.</w:t>
      </w:r>
    </w:p>
    <w:p w14:paraId="364EA1B3" w14:textId="77777777" w:rsidR="008B148F" w:rsidRPr="0024587F" w:rsidRDefault="008B148F" w:rsidP="0009250E">
      <w:pPr>
        <w:rPr>
          <w:rFonts w:cstheme="minorHAnsi"/>
          <w:b/>
          <w:color w:val="7030A0"/>
          <w:sz w:val="24"/>
          <w:szCs w:val="24"/>
        </w:rPr>
      </w:pPr>
    </w:p>
    <w:p w14:paraId="57671767" w14:textId="52BEB500" w:rsidR="005B104F" w:rsidRDefault="005B104F" w:rsidP="005B104F">
      <w:pPr>
        <w:widowControl w:val="0"/>
        <w:suppressAutoHyphens/>
        <w:spacing w:after="0" w:line="240" w:lineRule="auto"/>
        <w:ind w:left="720"/>
        <w:rPr>
          <w:rFonts w:cstheme="minorHAnsi"/>
          <w:color w:val="FF00FF"/>
          <w:sz w:val="24"/>
          <w:szCs w:val="24"/>
        </w:rPr>
      </w:pPr>
      <w:r w:rsidRPr="008556C7">
        <w:rPr>
          <w:rFonts w:cstheme="minorHAnsi"/>
          <w:color w:val="FF00FF"/>
          <w:sz w:val="24"/>
          <w:szCs w:val="24"/>
        </w:rPr>
        <w:t>GLASBENA VZGOJA</w:t>
      </w:r>
    </w:p>
    <w:p w14:paraId="79329418" w14:textId="77777777" w:rsidR="008556C7" w:rsidRPr="008556C7" w:rsidRDefault="008556C7" w:rsidP="005B104F">
      <w:pPr>
        <w:widowControl w:val="0"/>
        <w:suppressAutoHyphens/>
        <w:spacing w:after="0" w:line="240" w:lineRule="auto"/>
        <w:ind w:left="720"/>
        <w:rPr>
          <w:rFonts w:cstheme="minorHAnsi"/>
          <w:color w:val="FF00FF"/>
          <w:sz w:val="24"/>
          <w:szCs w:val="24"/>
        </w:rPr>
      </w:pPr>
    </w:p>
    <w:p w14:paraId="158E66B8" w14:textId="65CE0EB6" w:rsidR="0096389E" w:rsidRDefault="0096389E" w:rsidP="0096389E">
      <w:pPr>
        <w:numPr>
          <w:ilvl w:val="0"/>
          <w:numId w:val="16"/>
        </w:numPr>
        <w:spacing w:after="0" w:line="360" w:lineRule="auto"/>
        <w:rPr>
          <w:rFonts w:cstheme="minorHAnsi"/>
          <w:b/>
          <w:color w:val="FF33CC"/>
          <w:sz w:val="24"/>
          <w:szCs w:val="24"/>
        </w:rPr>
      </w:pPr>
      <w:r w:rsidRPr="00D370FB">
        <w:rPr>
          <w:rFonts w:cstheme="minorHAnsi"/>
          <w:b/>
          <w:color w:val="FF33CC"/>
          <w:sz w:val="24"/>
          <w:szCs w:val="24"/>
        </w:rPr>
        <w:t>znaš ritmično spremljati  različna besedila (ugan</w:t>
      </w:r>
      <w:r w:rsidR="00D370FB">
        <w:rPr>
          <w:rFonts w:cstheme="minorHAnsi"/>
          <w:b/>
          <w:color w:val="FF33CC"/>
          <w:sz w:val="24"/>
          <w:szCs w:val="24"/>
        </w:rPr>
        <w:t>ke, izštevanke, kratke pesmice),</w:t>
      </w:r>
    </w:p>
    <w:p w14:paraId="6CB658BD" w14:textId="1CEAB29E" w:rsidR="00D370FB" w:rsidRDefault="00D370FB" w:rsidP="00D370FB">
      <w:pPr>
        <w:pStyle w:val="ListParagraph"/>
        <w:numPr>
          <w:ilvl w:val="0"/>
          <w:numId w:val="16"/>
        </w:numPr>
        <w:rPr>
          <w:rFonts w:cstheme="minorHAnsi"/>
          <w:b/>
          <w:color w:val="FF33CC"/>
          <w:sz w:val="24"/>
          <w:szCs w:val="24"/>
        </w:rPr>
      </w:pPr>
      <w:r>
        <w:rPr>
          <w:rFonts w:cstheme="minorHAnsi"/>
          <w:b/>
          <w:color w:val="FF33CC"/>
          <w:sz w:val="24"/>
          <w:szCs w:val="24"/>
        </w:rPr>
        <w:t xml:space="preserve">znaš </w:t>
      </w:r>
      <w:r w:rsidRPr="00D370FB">
        <w:rPr>
          <w:rFonts w:cstheme="minorHAnsi"/>
          <w:b/>
          <w:color w:val="FF33CC"/>
          <w:sz w:val="24"/>
          <w:szCs w:val="24"/>
        </w:rPr>
        <w:t>spremljati pesmi z ritmičnimi inštrumenti</w:t>
      </w:r>
      <w:r>
        <w:rPr>
          <w:rFonts w:cstheme="minorHAnsi"/>
          <w:b/>
          <w:color w:val="FF33CC"/>
          <w:sz w:val="24"/>
          <w:szCs w:val="24"/>
        </w:rPr>
        <w:t xml:space="preserve"> - lastnimi.</w:t>
      </w:r>
    </w:p>
    <w:p w14:paraId="72D31549" w14:textId="35DDDE08" w:rsidR="00D370FB" w:rsidRDefault="00D370FB" w:rsidP="00D370FB">
      <w:pPr>
        <w:pStyle w:val="ListParagraph"/>
        <w:rPr>
          <w:rFonts w:cstheme="minorHAnsi"/>
          <w:b/>
          <w:color w:val="FF33CC"/>
          <w:sz w:val="24"/>
          <w:szCs w:val="24"/>
        </w:rPr>
      </w:pPr>
    </w:p>
    <w:p w14:paraId="482C0B8B" w14:textId="77777777" w:rsidR="00EA3A16" w:rsidRDefault="00EA3A16" w:rsidP="00D370FB">
      <w:pPr>
        <w:pStyle w:val="ListParagraph"/>
        <w:rPr>
          <w:rFonts w:cstheme="minorHAnsi"/>
          <w:b/>
          <w:color w:val="1F4E79" w:themeColor="accent1" w:themeShade="80"/>
          <w:sz w:val="24"/>
          <w:szCs w:val="24"/>
        </w:rPr>
      </w:pPr>
    </w:p>
    <w:p w14:paraId="1B9BA9C2" w14:textId="769B8AE3" w:rsidR="00D370FB" w:rsidRDefault="00D370FB" w:rsidP="00D370FB">
      <w:pPr>
        <w:pStyle w:val="ListParagraph"/>
        <w:rPr>
          <w:rFonts w:cstheme="minorHAnsi"/>
          <w:b/>
          <w:color w:val="1F4E79" w:themeColor="accent1" w:themeShade="80"/>
          <w:sz w:val="24"/>
          <w:szCs w:val="24"/>
        </w:rPr>
      </w:pPr>
      <w:r w:rsidRPr="00D370FB">
        <w:rPr>
          <w:rFonts w:cstheme="minorHAnsi"/>
          <w:b/>
          <w:color w:val="1F4E79" w:themeColor="accent1" w:themeShade="80"/>
          <w:sz w:val="24"/>
          <w:szCs w:val="24"/>
        </w:rPr>
        <w:t>ŠPORT</w:t>
      </w:r>
    </w:p>
    <w:p w14:paraId="2D175820" w14:textId="4ED2B848" w:rsidR="00D370FB" w:rsidRPr="0037781D" w:rsidRDefault="0037781D" w:rsidP="0037781D">
      <w:pPr>
        <w:spacing w:after="0" w:line="360" w:lineRule="auto"/>
        <w:rPr>
          <w:rFonts w:cstheme="minorHAnsi"/>
          <w:b/>
          <w:color w:val="1F4E79" w:themeColor="accent1" w:themeShade="80"/>
          <w:sz w:val="24"/>
          <w:szCs w:val="24"/>
        </w:rPr>
      </w:pPr>
      <w:r>
        <w:rPr>
          <w:rFonts w:cstheme="minorHAnsi"/>
          <w:b/>
          <w:color w:val="1F4E79" w:themeColor="accent1" w:themeShade="80"/>
          <w:sz w:val="24"/>
          <w:szCs w:val="24"/>
        </w:rPr>
        <w:t xml:space="preserve">      • </w:t>
      </w:r>
      <w:r w:rsidRPr="0037781D">
        <w:rPr>
          <w:rFonts w:cstheme="minorHAnsi"/>
          <w:b/>
          <w:color w:val="1F4E79" w:themeColor="accent1" w:themeShade="80"/>
          <w:sz w:val="24"/>
          <w:szCs w:val="24"/>
        </w:rPr>
        <w:t>zna</w:t>
      </w:r>
      <w:r>
        <w:rPr>
          <w:rFonts w:cstheme="minorHAnsi"/>
          <w:b/>
          <w:color w:val="1F4E79" w:themeColor="accent1" w:themeShade="80"/>
          <w:sz w:val="24"/>
          <w:szCs w:val="24"/>
        </w:rPr>
        <w:t>š</w:t>
      </w:r>
      <w:r w:rsidRPr="0037781D">
        <w:rPr>
          <w:rFonts w:cstheme="minorHAnsi"/>
          <w:b/>
          <w:color w:val="1F4E79" w:themeColor="accent1" w:themeShade="80"/>
          <w:sz w:val="24"/>
          <w:szCs w:val="24"/>
        </w:rPr>
        <w:t xml:space="preserve"> hitro teči iz visokega</w:t>
      </w:r>
      <w:r>
        <w:rPr>
          <w:rFonts w:cstheme="minorHAnsi"/>
          <w:b/>
          <w:color w:val="1F4E79" w:themeColor="accent1" w:themeShade="80"/>
          <w:sz w:val="24"/>
          <w:szCs w:val="24"/>
        </w:rPr>
        <w:t xml:space="preserve"> in nizkega</w:t>
      </w:r>
      <w:r w:rsidRPr="0037781D">
        <w:rPr>
          <w:rFonts w:cstheme="minorHAnsi"/>
          <w:b/>
          <w:color w:val="1F4E79" w:themeColor="accent1" w:themeShade="80"/>
          <w:sz w:val="24"/>
          <w:szCs w:val="24"/>
        </w:rPr>
        <w:t xml:space="preserve"> starta</w:t>
      </w:r>
      <w:r>
        <w:rPr>
          <w:rFonts w:cstheme="minorHAnsi"/>
          <w:b/>
          <w:color w:val="1F4E79" w:themeColor="accent1" w:themeShade="80"/>
          <w:sz w:val="24"/>
          <w:szCs w:val="24"/>
        </w:rPr>
        <w:t>.</w:t>
      </w:r>
    </w:p>
    <w:sectPr w:rsidR="00D370FB" w:rsidRPr="0037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Jana Oražem" w:date="2020-04-19T10:18:00Z" w:initials="JO">
    <w:p w14:paraId="51EE5B2E" w14:textId="77777777" w:rsidR="0096389E" w:rsidRDefault="0096389E" w:rsidP="0096389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1EE5B2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EE5B2E" w16cid:durableId="2246D9F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F0FAF"/>
    <w:multiLevelType w:val="hybridMultilevel"/>
    <w:tmpl w:val="C21C558C"/>
    <w:lvl w:ilvl="0" w:tplc="5544650E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0B42096C"/>
    <w:multiLevelType w:val="hybridMultilevel"/>
    <w:tmpl w:val="5564589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407"/>
    <w:multiLevelType w:val="hybridMultilevel"/>
    <w:tmpl w:val="0CF8D738"/>
    <w:lvl w:ilvl="0" w:tplc="62DE7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05A95"/>
    <w:multiLevelType w:val="hybridMultilevel"/>
    <w:tmpl w:val="F7286498"/>
    <w:lvl w:ilvl="0" w:tplc="4B04400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1E89140A"/>
    <w:multiLevelType w:val="hybridMultilevel"/>
    <w:tmpl w:val="EDB25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41EEA"/>
    <w:multiLevelType w:val="hybridMultilevel"/>
    <w:tmpl w:val="79EAA0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E1E38"/>
    <w:multiLevelType w:val="hybridMultilevel"/>
    <w:tmpl w:val="F06290A8"/>
    <w:lvl w:ilvl="0" w:tplc="F8B25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57398C"/>
    <w:multiLevelType w:val="hybridMultilevel"/>
    <w:tmpl w:val="D6588AF8"/>
    <w:lvl w:ilvl="0" w:tplc="38FA537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26716653"/>
    <w:multiLevelType w:val="hybridMultilevel"/>
    <w:tmpl w:val="2AD6DC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D03AC"/>
    <w:multiLevelType w:val="hybridMultilevel"/>
    <w:tmpl w:val="2FFE6F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54BF3"/>
    <w:multiLevelType w:val="hybridMultilevel"/>
    <w:tmpl w:val="E39C82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E2B7C"/>
    <w:multiLevelType w:val="hybridMultilevel"/>
    <w:tmpl w:val="26AE3C52"/>
    <w:lvl w:ilvl="0" w:tplc="C2A4A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73A10"/>
    <w:multiLevelType w:val="hybridMultilevel"/>
    <w:tmpl w:val="8EB404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A496B"/>
    <w:multiLevelType w:val="hybridMultilevel"/>
    <w:tmpl w:val="918C177A"/>
    <w:lvl w:ilvl="0" w:tplc="62DE70E2">
      <w:numFmt w:val="bullet"/>
      <w:lvlText w:val="-"/>
      <w:lvlJc w:val="left"/>
      <w:pPr>
        <w:ind w:left="947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46027D05"/>
    <w:multiLevelType w:val="hybridMultilevel"/>
    <w:tmpl w:val="DC16CD5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240C11"/>
    <w:multiLevelType w:val="hybridMultilevel"/>
    <w:tmpl w:val="41501D1C"/>
    <w:lvl w:ilvl="0" w:tplc="4B044002">
      <w:start w:val="1"/>
      <w:numFmt w:val="bullet"/>
      <w:lvlText w:val=""/>
      <w:lvlJc w:val="left"/>
      <w:pPr>
        <w:tabs>
          <w:tab w:val="num" w:pos="453"/>
        </w:tabs>
        <w:ind w:left="453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4AA31A3D"/>
    <w:multiLevelType w:val="hybridMultilevel"/>
    <w:tmpl w:val="ABEE7374"/>
    <w:lvl w:ilvl="0" w:tplc="62DE7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003CC"/>
    <w:multiLevelType w:val="hybridMultilevel"/>
    <w:tmpl w:val="C176675A"/>
    <w:lvl w:ilvl="0" w:tplc="5544650E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0424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8" w15:restartNumberingAfterBreak="0">
    <w:nsid w:val="51771959"/>
    <w:multiLevelType w:val="hybridMultilevel"/>
    <w:tmpl w:val="DFBCBDEE"/>
    <w:lvl w:ilvl="0" w:tplc="DEA292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1C28C5"/>
    <w:multiLevelType w:val="hybridMultilevel"/>
    <w:tmpl w:val="F946A5AA"/>
    <w:lvl w:ilvl="0" w:tplc="62DE7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A5206"/>
    <w:multiLevelType w:val="hybridMultilevel"/>
    <w:tmpl w:val="E9F018D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426635"/>
    <w:multiLevelType w:val="hybridMultilevel"/>
    <w:tmpl w:val="9DA8B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259AA"/>
    <w:multiLevelType w:val="hybridMultilevel"/>
    <w:tmpl w:val="F912E58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16"/>
  </w:num>
  <w:num w:numId="5">
    <w:abstractNumId w:val="13"/>
  </w:num>
  <w:num w:numId="6">
    <w:abstractNumId w:val="2"/>
  </w:num>
  <w:num w:numId="7">
    <w:abstractNumId w:val="15"/>
  </w:num>
  <w:num w:numId="8">
    <w:abstractNumId w:val="11"/>
  </w:num>
  <w:num w:numId="9">
    <w:abstractNumId w:val="1"/>
  </w:num>
  <w:num w:numId="10">
    <w:abstractNumId w:val="22"/>
  </w:num>
  <w:num w:numId="11">
    <w:abstractNumId w:val="14"/>
  </w:num>
  <w:num w:numId="12">
    <w:abstractNumId w:val="10"/>
  </w:num>
  <w:num w:numId="13">
    <w:abstractNumId w:val="4"/>
  </w:num>
  <w:num w:numId="14">
    <w:abstractNumId w:val="9"/>
  </w:num>
  <w:num w:numId="15">
    <w:abstractNumId w:val="5"/>
  </w:num>
  <w:num w:numId="16">
    <w:abstractNumId w:val="8"/>
  </w:num>
  <w:num w:numId="17">
    <w:abstractNumId w:val="0"/>
  </w:num>
  <w:num w:numId="18">
    <w:abstractNumId w:val="0"/>
  </w:num>
  <w:num w:numId="19">
    <w:abstractNumId w:val="21"/>
  </w:num>
  <w:num w:numId="20">
    <w:abstractNumId w:val="6"/>
  </w:num>
  <w:num w:numId="21">
    <w:abstractNumId w:val="18"/>
  </w:num>
  <w:num w:numId="22">
    <w:abstractNumId w:val="12"/>
  </w:num>
  <w:num w:numId="23">
    <w:abstractNumId w:val="20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na Oražem">
    <w15:presenceInfo w15:providerId="Windows Live" w15:userId="388159f3cef5b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7E7"/>
    <w:rsid w:val="0009250E"/>
    <w:rsid w:val="0024587F"/>
    <w:rsid w:val="0037781D"/>
    <w:rsid w:val="004167E7"/>
    <w:rsid w:val="005B104F"/>
    <w:rsid w:val="008556C7"/>
    <w:rsid w:val="008B148F"/>
    <w:rsid w:val="0096389E"/>
    <w:rsid w:val="009A5003"/>
    <w:rsid w:val="00A722CA"/>
    <w:rsid w:val="00D370FB"/>
    <w:rsid w:val="00E50952"/>
    <w:rsid w:val="00EA3A16"/>
    <w:rsid w:val="00F1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0C5A"/>
  <w15:chartTrackingRefBased/>
  <w15:docId w15:val="{96C2908D-B7DF-4886-9B1B-4A0EE39E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7E7"/>
    <w:pPr>
      <w:ind w:left="720"/>
      <w:contextualSpacing/>
    </w:pPr>
  </w:style>
  <w:style w:type="paragraph" w:styleId="Header">
    <w:name w:val="header"/>
    <w:basedOn w:val="Normal"/>
    <w:link w:val="HeaderChar"/>
    <w:rsid w:val="0009250E"/>
    <w:pPr>
      <w:tabs>
        <w:tab w:val="center" w:pos="4536"/>
        <w:tab w:val="right" w:pos="9072"/>
      </w:tabs>
      <w:spacing w:after="0" w:line="240" w:lineRule="auto"/>
    </w:pPr>
    <w:rPr>
      <w:rFonts w:ascii="Comic Sans MS" w:eastAsia="Times New Roman" w:hAnsi="Tunga" w:cs="Times New Roman"/>
      <w:szCs w:val="24"/>
      <w:vertAlign w:val="subscript"/>
      <w:lang w:eastAsia="sl-SI"/>
    </w:rPr>
  </w:style>
  <w:style w:type="character" w:customStyle="1" w:styleId="HeaderChar">
    <w:name w:val="Header Char"/>
    <w:basedOn w:val="DefaultParagraphFont"/>
    <w:link w:val="Header"/>
    <w:rsid w:val="0009250E"/>
    <w:rPr>
      <w:rFonts w:ascii="Comic Sans MS" w:eastAsia="Times New Roman" w:hAnsi="Tunga" w:cs="Times New Roman"/>
      <w:szCs w:val="24"/>
      <w:vertAlign w:val="subscript"/>
      <w:lang w:eastAsia="sl-SI"/>
    </w:rPr>
  </w:style>
  <w:style w:type="paragraph" w:styleId="NormalWeb">
    <w:name w:val="Normal (Web)"/>
    <w:basedOn w:val="Normal"/>
    <w:uiPriority w:val="99"/>
    <w:unhideWhenUsed/>
    <w:rsid w:val="008B14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963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89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Oražem</dc:creator>
  <cp:keywords/>
  <dc:description/>
  <cp:lastModifiedBy>Nataša Lenarčič</cp:lastModifiedBy>
  <cp:revision>2</cp:revision>
  <dcterms:created xsi:type="dcterms:W3CDTF">2020-04-19T12:10:00Z</dcterms:created>
  <dcterms:modified xsi:type="dcterms:W3CDTF">2020-04-19T12:10:00Z</dcterms:modified>
</cp:coreProperties>
</file>