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86" w:rsidRPr="00381156" w:rsidRDefault="00057022">
      <w:pPr>
        <w:rPr>
          <w:rFonts w:ascii="Arial" w:hAnsi="Arial" w:cs="Arial"/>
          <w:sz w:val="24"/>
          <w:szCs w:val="24"/>
        </w:rPr>
      </w:pPr>
      <w:r w:rsidRPr="00381156">
        <w:rPr>
          <w:rFonts w:ascii="Arial" w:hAnsi="Arial" w:cs="Arial"/>
          <w:sz w:val="24"/>
          <w:szCs w:val="24"/>
        </w:rPr>
        <w:t>Spoštovani učenke in učenci!</w:t>
      </w:r>
    </w:p>
    <w:p w:rsidR="00057022" w:rsidRPr="00381156" w:rsidRDefault="00150978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>Za vami so prvomajske počitnice, tako da se boste lahko s polnimi močmi in dobro voljo vrnili k šolskemu delu.</w:t>
      </w:r>
    </w:p>
    <w:p w:rsidR="00150978" w:rsidRPr="00381156" w:rsidRDefault="00150978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>Današnji uri slovenščine bomo posvetili besedaam, ki jim pravimo predlogi.</w:t>
      </w:r>
    </w:p>
    <w:p w:rsidR="00150978" w:rsidRPr="00381156" w:rsidRDefault="00A17C86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SLJ, 5</w:t>
      </w:r>
      <w:r w:rsidR="00150978"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. 5. 2020 </w:t>
      </w:r>
    </w:p>
    <w:p w:rsidR="00150978" w:rsidRPr="00381156" w:rsidRDefault="00150978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Učna tema: Predlog (DZ, str.59–65)</w:t>
      </w:r>
    </w:p>
    <w:p w:rsidR="00150978" w:rsidRPr="00381156" w:rsidRDefault="00150978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Učno gradivo: DZ, zvezek</w:t>
      </w:r>
    </w:p>
    <w:p w:rsidR="00093CB4" w:rsidRPr="00381156" w:rsidRDefault="00093CB4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150978" w:rsidRPr="00381156" w:rsidRDefault="00150978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Navodilo za delo</w:t>
      </w:r>
    </w:p>
    <w:p w:rsidR="00272802" w:rsidRPr="00381156" w:rsidRDefault="00093CB4" w:rsidP="00272802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1. </w:t>
      </w:r>
      <w:r w:rsidR="000654A9" w:rsidRPr="00381156">
        <w:rPr>
          <w:rFonts w:ascii="Arial" w:eastAsia="Times New Roman" w:hAnsi="Arial" w:cs="Arial"/>
          <w:sz w:val="24"/>
          <w:szCs w:val="24"/>
          <w:lang w:eastAsia="sl-SI"/>
        </w:rPr>
        <w:t>Danes se boste poglobili v razumevanje besed, ki jih zelo dobro poznate in uporabljate, to so PREDLOGI.</w:t>
      </w:r>
      <w:r w:rsidR="00272802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150978" w:rsidRPr="00381156" w:rsidRDefault="00272802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>ZAKAJ PRED BESEDO VČASIH »LEŽI« PREDLOG?</w:t>
      </w:r>
    </w:p>
    <w:p w:rsidR="000654A9" w:rsidRPr="00381156" w:rsidRDefault="000654A9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>Predlogi so besede, ki se pomensko navezujejo in dopolnjujejo z drugimi besed</w:t>
      </w:r>
      <w:r w:rsidR="00381156">
        <w:rPr>
          <w:rFonts w:ascii="Arial" w:eastAsia="Times New Roman" w:hAnsi="Arial" w:cs="Arial"/>
          <w:sz w:val="24"/>
          <w:szCs w:val="24"/>
          <w:lang w:eastAsia="sl-SI"/>
        </w:rPr>
        <w:t>ami</w:t>
      </w:r>
      <w:r w:rsidR="00176E3E" w:rsidRPr="00381156">
        <w:rPr>
          <w:rFonts w:ascii="Arial" w:eastAsia="Times New Roman" w:hAnsi="Arial" w:cs="Arial"/>
          <w:sz w:val="24"/>
          <w:szCs w:val="24"/>
          <w:lang w:eastAsia="sl-SI"/>
        </w:rPr>
        <w:t>. Beseda sama zase nam ne pove veliko, na primer v, pri, pred ... Če pa povemo v škatli, pri babici, pred hišo ... nam predlogi izrazijo neko razmerje ...</w:t>
      </w:r>
    </w:p>
    <w:p w:rsidR="00176E3E" w:rsidRPr="00381156" w:rsidRDefault="00176E3E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>Predlogi so besede, ki ostanejo vedno enake (ne spreminjajo svoje oblike); ob, na, iz ...</w:t>
      </w:r>
    </w:p>
    <w:p w:rsidR="00272802" w:rsidRPr="00381156" w:rsidRDefault="00381156">
      <w:pPr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P</w:t>
      </w:r>
      <w:r w:rsidR="00272802" w:rsidRPr="00381156">
        <w:rPr>
          <w:rFonts w:ascii="Arial" w:eastAsia="Times New Roman" w:hAnsi="Arial" w:cs="Arial"/>
          <w:sz w:val="24"/>
          <w:szCs w:val="24"/>
          <w:lang w:eastAsia="sl-SI"/>
        </w:rPr>
        <w:t>redlog določa sklon samostalnika, pred katerim stoji: ob hiši – samostalnik v mestniku, pred hišo – samostalnik v orodniku ...</w:t>
      </w:r>
    </w:p>
    <w:p w:rsidR="00176E3E" w:rsidRPr="00381156" w:rsidRDefault="00093CB4">
      <w:pPr>
        <w:rPr>
          <w:rFonts w:ascii="Arial" w:eastAsia="Times New Roman" w:hAnsi="Arial" w:cs="Arial"/>
          <w:color w:val="4F81BD" w:themeColor="accent1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color w:val="4F81BD" w:themeColor="accent1"/>
          <w:sz w:val="24"/>
          <w:szCs w:val="24"/>
          <w:lang w:eastAsia="sl-SI"/>
        </w:rPr>
        <w:t xml:space="preserve">2. </w:t>
      </w:r>
      <w:r w:rsidR="00176E3E" w:rsidRPr="00381156">
        <w:rPr>
          <w:rFonts w:ascii="Arial" w:eastAsia="Times New Roman" w:hAnsi="Arial" w:cs="Arial"/>
          <w:color w:val="4F81BD" w:themeColor="accent1"/>
          <w:sz w:val="24"/>
          <w:szCs w:val="24"/>
          <w:lang w:eastAsia="sl-SI"/>
        </w:rPr>
        <w:t>ZAPIS V ZVEZEK</w:t>
      </w:r>
    </w:p>
    <w:p w:rsidR="00176E3E" w:rsidRPr="00381156" w:rsidRDefault="00176E3E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Napišite naslov in spodnji zapis: </w:t>
      </w:r>
    </w:p>
    <w:p w:rsidR="00176E3E" w:rsidRPr="00381156" w:rsidRDefault="008339A0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PREDLOG</w:t>
      </w:r>
    </w:p>
    <w:p w:rsidR="00176E3E" w:rsidRPr="00381156" w:rsidRDefault="00176E3E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Predlogi, ki jih uporabimo pred samostalnikom ali besedno zvezo, so besede, s katerimi izražamo </w:t>
      </w:r>
      <w:r w:rsidR="007C376D" w:rsidRPr="00381156">
        <w:rPr>
          <w:rFonts w:ascii="Arial" w:eastAsia="Times New Roman" w:hAnsi="Arial" w:cs="Arial"/>
          <w:sz w:val="24"/>
          <w:szCs w:val="24"/>
          <w:lang w:eastAsia="sl-SI"/>
        </w:rPr>
        <w:t>razna r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>azmerja:</w:t>
      </w:r>
    </w:p>
    <w:p w:rsidR="00176E3E" w:rsidRPr="00381156" w:rsidRDefault="007C376D" w:rsidP="00176E3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>p</w:t>
      </w:r>
      <w:r w:rsidR="00176E3E" w:rsidRPr="00381156">
        <w:rPr>
          <w:rFonts w:ascii="Arial" w:eastAsia="Times New Roman" w:hAnsi="Arial" w:cs="Arial"/>
          <w:sz w:val="24"/>
          <w:szCs w:val="24"/>
          <w:lang w:eastAsia="sl-SI"/>
        </w:rPr>
        <w:t>rostorsko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ali krajevno</w:t>
      </w:r>
      <w:r w:rsidR="00176E3E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razmerje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 (na morju, v škatli, pod vrhom ...),</w:t>
      </w:r>
    </w:p>
    <w:p w:rsidR="007C376D" w:rsidRPr="00381156" w:rsidRDefault="007C376D" w:rsidP="00176E3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>časovno razmerje (med počitnicami, pred poletjem ...) in druga razmerja.</w:t>
      </w:r>
    </w:p>
    <w:p w:rsidR="007C376D" w:rsidRPr="00381156" w:rsidRDefault="007C376D" w:rsidP="007C376D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7C376D" w:rsidRPr="00381156" w:rsidRDefault="007C376D" w:rsidP="007C376D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PREDLOG</w:t>
      </w:r>
      <w:r w:rsidR="008339A0"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S ALI Z</w:t>
      </w:r>
    </w:p>
    <w:p w:rsidR="007C376D" w:rsidRPr="00381156" w:rsidRDefault="007C376D" w:rsidP="007C376D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Predlog s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uporabimo pred besedami, ki se začnejo na </w:t>
      </w:r>
      <w:r w:rsidR="00272802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soglasnike, ki jih najdemo v povedi </w:t>
      </w:r>
      <w:r w:rsidR="00272802" w:rsidRPr="00381156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T</w:t>
      </w:r>
      <w:r w:rsidR="00272802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a </w:t>
      </w:r>
      <w:r w:rsidR="00272802" w:rsidRPr="00381156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s</w:t>
      </w:r>
      <w:r w:rsidR="00272802" w:rsidRPr="00381156">
        <w:rPr>
          <w:rFonts w:ascii="Arial" w:eastAsia="Times New Roman" w:hAnsi="Arial" w:cs="Arial"/>
          <w:sz w:val="24"/>
          <w:szCs w:val="24"/>
          <w:lang w:eastAsia="sl-SI"/>
        </w:rPr>
        <w:t>u</w:t>
      </w:r>
      <w:r w:rsidR="00272802" w:rsidRPr="00381156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h</w:t>
      </w:r>
      <w:r w:rsidR="00272802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i </w:t>
      </w:r>
      <w:r w:rsidR="00272802" w:rsidRPr="00381156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šk</w:t>
      </w:r>
      <w:r w:rsidR="00272802" w:rsidRPr="00381156">
        <w:rPr>
          <w:rFonts w:ascii="Arial" w:eastAsia="Times New Roman" w:hAnsi="Arial" w:cs="Arial"/>
          <w:sz w:val="24"/>
          <w:szCs w:val="24"/>
          <w:lang w:eastAsia="sl-SI"/>
        </w:rPr>
        <w:t>a</w:t>
      </w:r>
      <w:r w:rsidR="00272802" w:rsidRPr="00381156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f</w:t>
      </w:r>
      <w:r w:rsidR="00272802" w:rsidRPr="00381156">
        <w:rPr>
          <w:rFonts w:ascii="Arial" w:eastAsia="Times New Roman" w:hAnsi="Arial" w:cs="Arial"/>
          <w:sz w:val="24"/>
          <w:szCs w:val="24"/>
          <w:lang w:eastAsia="sl-SI"/>
        </w:rPr>
        <w:t>e</w:t>
      </w:r>
      <w:r w:rsidR="00272802" w:rsidRPr="00381156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c</w:t>
      </w:r>
      <w:r w:rsidR="00272802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272802" w:rsidRPr="00381156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p</w:t>
      </w:r>
      <w:r w:rsidR="00272802" w:rsidRPr="00381156">
        <w:rPr>
          <w:rFonts w:ascii="Arial" w:eastAsia="Times New Roman" w:hAnsi="Arial" w:cs="Arial"/>
          <w:sz w:val="24"/>
          <w:szCs w:val="24"/>
          <w:lang w:eastAsia="sl-SI"/>
        </w:rPr>
        <w:t>u</w:t>
      </w:r>
      <w:r w:rsidR="00272802" w:rsidRPr="00381156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šč</w:t>
      </w:r>
      <w:r w:rsidR="00272802" w:rsidRPr="00381156">
        <w:rPr>
          <w:rFonts w:ascii="Arial" w:eastAsia="Times New Roman" w:hAnsi="Arial" w:cs="Arial"/>
          <w:sz w:val="24"/>
          <w:szCs w:val="24"/>
          <w:lang w:eastAsia="sl-SI"/>
        </w:rPr>
        <w:t>a: c, č, f, h, k, p, s, š, t.</w:t>
      </w:r>
    </w:p>
    <w:p w:rsidR="00272802" w:rsidRPr="00381156" w:rsidRDefault="00272802" w:rsidP="007C376D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Pred vsemi ostalimi glasovi pišemo </w:t>
      </w: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predlog z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272802" w:rsidRPr="00381156" w:rsidRDefault="00272802" w:rsidP="007C376D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272802" w:rsidRPr="00381156" w:rsidRDefault="004A685C" w:rsidP="007C376D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PREDLOGA K IN H</w:t>
      </w:r>
    </w:p>
    <w:p w:rsidR="00093CB4" w:rsidRPr="00381156" w:rsidRDefault="00272802" w:rsidP="007C376D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Predlog h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uporabljamo pred besedami, ki se začnejo na glasova k ali g (lahko se spomnite na enoto kilogram – </w:t>
      </w: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kg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>)</w:t>
      </w:r>
      <w:r w:rsidR="00093CB4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, na primer </w:t>
      </w:r>
      <w:r w:rsidR="00093CB4"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h </w:t>
      </w:r>
      <w:r w:rsidR="00093CB4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koči, </w:t>
      </w:r>
      <w:r w:rsidR="00093CB4"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h</w:t>
      </w:r>
      <w:r w:rsidR="00093CB4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gori ...</w:t>
      </w:r>
      <w:r w:rsidR="008339A0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8339A0" w:rsidRPr="00381156" w:rsidRDefault="008339A0" w:rsidP="007C376D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Pred ostalimi glasovi uporabljamo </w:t>
      </w: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predlog k</w:t>
      </w:r>
      <w:r w:rsidR="00093CB4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, na primer </w:t>
      </w:r>
      <w:r w:rsidR="00093CB4"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k</w:t>
      </w:r>
      <w:r w:rsidR="00093CB4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očetu, </w:t>
      </w:r>
      <w:r w:rsidR="00093CB4"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k</w:t>
      </w:r>
      <w:r w:rsidR="00093CB4"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steni ... </w:t>
      </w:r>
    </w:p>
    <w:p w:rsidR="00272802" w:rsidRPr="00381156" w:rsidRDefault="004A685C" w:rsidP="007C376D">
      <w:pPr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RABA PREDLOGOV  V – IZ, NA – Z</w:t>
      </w:r>
    </w:p>
    <w:p w:rsidR="00272802" w:rsidRPr="00381156" w:rsidRDefault="004A685C" w:rsidP="007C376D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>V odgovorih na  vprašanja KAM?  In OD KOD? porabljamo značilne pare predlogov:</w:t>
      </w:r>
    </w:p>
    <w:p w:rsidR="004A685C" w:rsidRPr="00381156" w:rsidRDefault="004A685C" w:rsidP="007C376D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Grem </w:t>
      </w: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na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morje.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Pišem razglednico </w:t>
      </w: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z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morja.</w:t>
      </w:r>
    </w:p>
    <w:p w:rsidR="004A685C" w:rsidRPr="00381156" w:rsidRDefault="004A685C" w:rsidP="007C376D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Grem </w:t>
      </w: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v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hišo.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Pridem </w:t>
      </w: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iz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hiše.</w:t>
      </w:r>
    </w:p>
    <w:p w:rsidR="004A685C" w:rsidRPr="00381156" w:rsidRDefault="004A685C" w:rsidP="007C376D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Knjige dam </w:t>
      </w: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v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škatlo.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Knjige vzamem </w:t>
      </w: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iz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škatle.</w:t>
      </w:r>
    </w:p>
    <w:p w:rsidR="00150978" w:rsidRPr="00381156" w:rsidRDefault="004A685C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Knjige dam </w:t>
      </w: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na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škatlo.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Knjige vzamem </w:t>
      </w:r>
      <w:r w:rsidRPr="00381156">
        <w:rPr>
          <w:rFonts w:ascii="Arial" w:eastAsia="Times New Roman" w:hAnsi="Arial" w:cs="Arial"/>
          <w:b/>
          <w:sz w:val="24"/>
          <w:szCs w:val="24"/>
          <w:lang w:eastAsia="sl-SI"/>
        </w:rPr>
        <w:t>s</w:t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škatle.</w:t>
      </w:r>
    </w:p>
    <w:p w:rsidR="00093CB4" w:rsidRPr="00381156" w:rsidRDefault="00093CB4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>__________________________________________________________________</w:t>
      </w:r>
    </w:p>
    <w:p w:rsidR="00093CB4" w:rsidRPr="00381156" w:rsidRDefault="00093CB4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>3. REŠEVANJE NALOG V DELOVNEM ZVEZKU, str.59–65</w:t>
      </w:r>
    </w:p>
    <w:p w:rsidR="00093CB4" w:rsidRPr="00381156" w:rsidRDefault="00093CB4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Rabo predlogov boste utrdili z reševanjem nalog v DZ, ki jih preverite z rešitvami na spletni povezavi: </w:t>
      </w:r>
      <w:hyperlink r:id="rId5" w:history="1">
        <w:r w:rsidRPr="00381156">
          <w:rPr>
            <w:rStyle w:val="Hyperlink"/>
            <w:rFonts w:ascii="Arial" w:eastAsia="Times New Roman" w:hAnsi="Arial" w:cs="Arial"/>
            <w:sz w:val="24"/>
            <w:szCs w:val="24"/>
            <w:lang w:eastAsia="sl-SI"/>
          </w:rPr>
          <w:t>https://www.devetletka.net/index.php?r=downloadMaterial&amp;id=1033&amp;file=1</w:t>
        </w:r>
      </w:hyperlink>
      <w:r w:rsidRPr="00381156">
        <w:rPr>
          <w:rFonts w:ascii="Arial" w:eastAsia="Times New Roman" w:hAnsi="Arial" w:cs="Arial"/>
          <w:sz w:val="24"/>
          <w:szCs w:val="24"/>
          <w:lang w:eastAsia="sl-SI"/>
        </w:rPr>
        <w:t xml:space="preserve"> .</w:t>
      </w:r>
    </w:p>
    <w:p w:rsidR="00093CB4" w:rsidRPr="00381156" w:rsidRDefault="00093CB4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093CB4" w:rsidRPr="00381156" w:rsidRDefault="00093CB4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>Želiva vam uspešno delo in vas lepo pozdravljava.</w:t>
      </w:r>
    </w:p>
    <w:p w:rsidR="00093CB4" w:rsidRPr="00381156" w:rsidRDefault="00093CB4">
      <w:pPr>
        <w:rPr>
          <w:rFonts w:ascii="Arial" w:eastAsia="Times New Roman" w:hAnsi="Arial" w:cs="Arial"/>
          <w:sz w:val="24"/>
          <w:szCs w:val="24"/>
          <w:lang w:eastAsia="sl-SI"/>
        </w:rPr>
      </w:pP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</w:r>
      <w:r w:rsidRPr="00381156">
        <w:rPr>
          <w:rFonts w:ascii="Arial" w:eastAsia="Times New Roman" w:hAnsi="Arial" w:cs="Arial"/>
          <w:sz w:val="24"/>
          <w:szCs w:val="24"/>
          <w:lang w:eastAsia="sl-SI"/>
        </w:rPr>
        <w:tab/>
        <w:t>Učiteljici slovenščine</w:t>
      </w:r>
    </w:p>
    <w:p w:rsidR="00093CB4" w:rsidRPr="00381156" w:rsidRDefault="00093CB4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056FBB" w:rsidRPr="00381156" w:rsidRDefault="00056FBB" w:rsidP="00056FB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R="00056FBB" w:rsidRPr="00381156" w:rsidTr="00DB4878">
        <w:tc>
          <w:tcPr>
            <w:tcW w:w="9062" w:type="dxa"/>
          </w:tcPr>
          <w:p w:rsidR="00056FBB" w:rsidRPr="00381156" w:rsidRDefault="00056FBB" w:rsidP="00DB487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81156">
              <w:rPr>
                <w:rFonts w:ascii="Arial" w:hAnsi="Arial" w:cs="Arial"/>
                <w:sz w:val="24"/>
                <w:szCs w:val="24"/>
              </w:rPr>
              <w:t>Za dodatna vprašanja se lahko obrnete na učiteljici slovenščine 7. razreda:</w:t>
            </w:r>
          </w:p>
          <w:p w:rsidR="00056FBB" w:rsidRPr="00381156" w:rsidRDefault="00056FBB" w:rsidP="00056F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1156">
              <w:rPr>
                <w:rFonts w:ascii="Arial" w:hAnsi="Arial" w:cs="Arial"/>
                <w:sz w:val="24"/>
                <w:szCs w:val="24"/>
              </w:rPr>
              <w:t xml:space="preserve">Damjana Sokler: </w:t>
            </w:r>
            <w:hyperlink r:id="rId6" w:history="1">
              <w:r w:rsidRPr="00381156">
                <w:rPr>
                  <w:rStyle w:val="Hyperlink"/>
                  <w:rFonts w:ascii="Arial" w:hAnsi="Arial" w:cs="Arial"/>
                  <w:sz w:val="24"/>
                  <w:szCs w:val="24"/>
                </w:rPr>
                <w:t>damjana.medved@guest.arnes.si</w:t>
              </w:r>
            </w:hyperlink>
          </w:p>
          <w:p w:rsidR="00056FBB" w:rsidRPr="00381156" w:rsidRDefault="00056FBB" w:rsidP="00056F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81156">
              <w:rPr>
                <w:rFonts w:ascii="Arial" w:hAnsi="Arial" w:cs="Arial"/>
                <w:sz w:val="24"/>
                <w:szCs w:val="24"/>
              </w:rPr>
              <w:t xml:space="preserve">Mojca Tomažič: </w:t>
            </w:r>
            <w:hyperlink r:id="rId7" w:history="1">
              <w:r w:rsidRPr="00381156">
                <w:rPr>
                  <w:rStyle w:val="Hyperlink"/>
                  <w:rFonts w:ascii="Arial" w:hAnsi="Arial" w:cs="Arial"/>
                  <w:sz w:val="24"/>
                  <w:szCs w:val="24"/>
                </w:rPr>
                <w:t>mojca.tomazic1@guest.arnes.si</w:t>
              </w:r>
            </w:hyperlink>
          </w:p>
        </w:tc>
      </w:tr>
    </w:tbl>
    <w:p w:rsidR="00056FBB" w:rsidRPr="00381156" w:rsidRDefault="00056FBB" w:rsidP="00056FBB">
      <w:pPr>
        <w:rPr>
          <w:rFonts w:ascii="Arial" w:hAnsi="Arial" w:cs="Arial"/>
          <w:sz w:val="24"/>
          <w:szCs w:val="24"/>
        </w:rPr>
      </w:pPr>
    </w:p>
    <w:p w:rsidR="00056FBB" w:rsidRPr="00381156" w:rsidRDefault="00056FBB">
      <w:pPr>
        <w:rPr>
          <w:rFonts w:ascii="Arial" w:eastAsia="Times New Roman" w:hAnsi="Arial" w:cs="Arial"/>
          <w:sz w:val="24"/>
          <w:szCs w:val="24"/>
          <w:lang w:eastAsia="sl-SI"/>
        </w:rPr>
      </w:pPr>
    </w:p>
    <w:sectPr w:rsidR="00056FBB" w:rsidRPr="00381156" w:rsidSect="00C6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0E76"/>
    <w:multiLevelType w:val="hybridMultilevel"/>
    <w:tmpl w:val="20ACBA5A"/>
    <w:lvl w:ilvl="0" w:tplc="B2CE04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057022"/>
    <w:rsid w:val="00056FBB"/>
    <w:rsid w:val="00057022"/>
    <w:rsid w:val="000654A9"/>
    <w:rsid w:val="00093CB4"/>
    <w:rsid w:val="00150978"/>
    <w:rsid w:val="00176E3E"/>
    <w:rsid w:val="00272802"/>
    <w:rsid w:val="00381156"/>
    <w:rsid w:val="004A685C"/>
    <w:rsid w:val="007C376D"/>
    <w:rsid w:val="008339A0"/>
    <w:rsid w:val="00881B14"/>
    <w:rsid w:val="00A17C86"/>
    <w:rsid w:val="00B77D8B"/>
    <w:rsid w:val="00C6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CB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56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jca.tomazic1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mjana.medved@guest.arnes.si" TargetMode="External"/><Relationship Id="rId5" Type="http://schemas.openxmlformats.org/officeDocument/2006/relationships/hyperlink" Target="https://www.devetletka.net/index.php?r=downloadMaterial&amp;id=1033&amp;file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Sokler</dc:creator>
  <cp:lastModifiedBy>Tomislav Sokler</cp:lastModifiedBy>
  <cp:revision>9</cp:revision>
  <dcterms:created xsi:type="dcterms:W3CDTF">2020-05-04T09:21:00Z</dcterms:created>
  <dcterms:modified xsi:type="dcterms:W3CDTF">2020-05-04T12:10:00Z</dcterms:modified>
</cp:coreProperties>
</file>