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A1" w:rsidRDefault="000F2EA1" w:rsidP="000F2EA1">
      <w:pPr>
        <w:rPr>
          <w:rFonts w:ascii="Tahoma" w:hAnsi="Tahoma" w:cs="Tahoma"/>
          <w:color w:val="FF0000"/>
          <w:sz w:val="40"/>
          <w:szCs w:val="40"/>
        </w:rPr>
      </w:pPr>
      <w:r>
        <w:rPr>
          <w:rFonts w:ascii="Tahoma" w:hAnsi="Tahoma" w:cs="Tahoma"/>
          <w:color w:val="FF0000"/>
          <w:sz w:val="40"/>
          <w:szCs w:val="40"/>
        </w:rPr>
        <w:t xml:space="preserve">KVIZ </w:t>
      </w:r>
    </w:p>
    <w:p w:rsidR="000F2EA1" w:rsidRPr="00327363" w:rsidRDefault="000F2EA1" w:rsidP="000F2EA1">
      <w:p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 xml:space="preserve">VPRAŠANJA SO ZASTAVLJENA TAKO, DA: </w:t>
      </w:r>
    </w:p>
    <w:p w:rsidR="000F2EA1" w:rsidRPr="00327363" w:rsidRDefault="000F2EA1" w:rsidP="000F2EA1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NA NJIH</w:t>
      </w:r>
      <w:r>
        <w:rPr>
          <w:rFonts w:ascii="Tahoma" w:hAnsi="Tahoma" w:cs="Tahoma"/>
          <w:color w:val="0070C0"/>
          <w:sz w:val="24"/>
          <w:szCs w:val="24"/>
        </w:rPr>
        <w:t xml:space="preserve"> </w:t>
      </w:r>
      <w:r>
        <w:rPr>
          <w:rFonts w:ascii="Tahoma" w:hAnsi="Tahoma" w:cs="Tahoma"/>
          <w:color w:val="0070C0"/>
          <w:sz w:val="24"/>
          <w:szCs w:val="24"/>
        </w:rPr>
        <w:t>ODGOVORIŠ</w:t>
      </w:r>
      <w:r w:rsidRPr="00327363">
        <w:rPr>
          <w:rFonts w:ascii="Tahoma" w:hAnsi="Tahoma" w:cs="Tahoma"/>
          <w:color w:val="0070C0"/>
          <w:sz w:val="24"/>
          <w:szCs w:val="24"/>
        </w:rPr>
        <w:t xml:space="preserve">, </w:t>
      </w:r>
    </w:p>
    <w:p w:rsidR="000F2EA1" w:rsidRPr="00327363" w:rsidRDefault="000F2EA1" w:rsidP="000F2EA1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</w:rPr>
        <w:t>IZBEREŠ</w:t>
      </w:r>
      <w:r w:rsidRPr="00327363">
        <w:rPr>
          <w:rFonts w:ascii="Tahoma" w:hAnsi="Tahoma" w:cs="Tahoma"/>
          <w:color w:val="0070C0"/>
          <w:sz w:val="24"/>
          <w:szCs w:val="24"/>
        </w:rPr>
        <w:t xml:space="preserve"> PRAVILEN ODGOVOR MED PONUJENIMI,</w:t>
      </w:r>
    </w:p>
    <w:p w:rsidR="000F2EA1" w:rsidRPr="00327363" w:rsidRDefault="000F2EA1" w:rsidP="000F2EA1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</w:rPr>
        <w:t xml:space="preserve">JE </w:t>
      </w:r>
      <w:r w:rsidRPr="00327363">
        <w:rPr>
          <w:rFonts w:ascii="Tahoma" w:hAnsi="Tahoma" w:cs="Tahoma"/>
          <w:color w:val="0070C0"/>
          <w:sz w:val="24"/>
          <w:szCs w:val="24"/>
        </w:rPr>
        <w:t xml:space="preserve">PRAVILNIH ODGOVOROV LAHKO TUDI VEČ, </w:t>
      </w:r>
    </w:p>
    <w:p w:rsidR="000F2EA1" w:rsidRPr="00327363" w:rsidRDefault="000F2EA1" w:rsidP="000F2EA1">
      <w:pPr>
        <w:pStyle w:val="Odstavekseznama"/>
        <w:numPr>
          <w:ilvl w:val="0"/>
          <w:numId w:val="1"/>
        </w:num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</w:rPr>
        <w:t>ODGOVORIŠ</w:t>
      </w:r>
      <w:bookmarkStart w:id="0" w:name="_GoBack"/>
      <w:bookmarkEnd w:id="0"/>
      <w:r w:rsidRPr="00327363">
        <w:rPr>
          <w:rFonts w:ascii="Tahoma" w:hAnsi="Tahoma" w:cs="Tahoma"/>
          <w:color w:val="0070C0"/>
          <w:sz w:val="24"/>
          <w:szCs w:val="24"/>
        </w:rPr>
        <w:t xml:space="preserve"> ALI SE S PONUJENIM ODGOVOROM STRINJATE ALI NE.</w:t>
      </w:r>
    </w:p>
    <w:p w:rsidR="000F2EA1" w:rsidRDefault="000F2EA1" w:rsidP="000F2EA1">
      <w:pPr>
        <w:rPr>
          <w:rFonts w:ascii="Tahoma" w:hAnsi="Tahoma" w:cs="Tahoma"/>
          <w:color w:val="0070C0"/>
          <w:sz w:val="24"/>
          <w:szCs w:val="24"/>
        </w:rPr>
      </w:pPr>
      <w:r w:rsidRPr="00327363">
        <w:rPr>
          <w:rFonts w:ascii="Tahoma" w:hAnsi="Tahoma" w:cs="Tahoma"/>
          <w:color w:val="0070C0"/>
          <w:sz w:val="24"/>
          <w:szCs w:val="24"/>
        </w:rPr>
        <w:t>REŠITVE SO PRILOŽENE OB KONCU KVIZA.</w:t>
      </w:r>
    </w:p>
    <w:p w:rsidR="000F2EA1" w:rsidRPr="000F2EA1" w:rsidRDefault="000F2EA1" w:rsidP="000F2EA1">
      <w:p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B050"/>
          <w:sz w:val="24"/>
          <w:szCs w:val="24"/>
        </w:rPr>
        <w:t>PRIJETNO</w:t>
      </w:r>
      <w:r>
        <w:rPr>
          <w:rFonts w:ascii="Tahoma" w:hAnsi="Tahoma" w:cs="Tahoma"/>
          <w:color w:val="00B050"/>
          <w:sz w:val="24"/>
          <w:szCs w:val="24"/>
        </w:rPr>
        <w:t xml:space="preserve"> REŠEVANJE TI</w:t>
      </w:r>
      <w:r>
        <w:rPr>
          <w:rFonts w:ascii="Tahoma" w:hAnsi="Tahoma" w:cs="Tahoma"/>
          <w:color w:val="00B050"/>
          <w:sz w:val="24"/>
          <w:szCs w:val="24"/>
        </w:rPr>
        <w:t xml:space="preserve"> ŽELIM.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57"/>
        <w:gridCol w:w="589"/>
        <w:gridCol w:w="1083"/>
        <w:gridCol w:w="242"/>
        <w:gridCol w:w="323"/>
        <w:gridCol w:w="1263"/>
        <w:gridCol w:w="597"/>
        <w:gridCol w:w="758"/>
        <w:gridCol w:w="216"/>
        <w:gridCol w:w="1022"/>
        <w:gridCol w:w="1812"/>
      </w:tblGrid>
      <w:tr w:rsidR="000F2EA1" w:rsidTr="00704327">
        <w:tc>
          <w:tcPr>
            <w:tcW w:w="1157" w:type="dxa"/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7905" w:type="dxa"/>
            <w:gridSpan w:val="10"/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JE GLAVNO MESTO SLOVENIJE?</w:t>
            </w:r>
          </w:p>
        </w:tc>
      </w:tr>
      <w:tr w:rsidR="000F2EA1" w:rsidTr="00704327">
        <w:tc>
          <w:tcPr>
            <w:tcW w:w="1157" w:type="dxa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7905" w:type="dxa"/>
            <w:gridSpan w:val="10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KATERI JEZIK GOVORIJO NA KITAJSKEM?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SE IMENUJE SLOVENSKI DENAR?</w:t>
            </w:r>
          </w:p>
        </w:tc>
      </w:tr>
      <w:tr w:rsidR="000F2EA1" w:rsidTr="00704327">
        <w:tc>
          <w:tcPr>
            <w:tcW w:w="282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TOLAR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EVRO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DOLAR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DREVO VELJA ZA SIMBOL SLOVENSTVA?</w:t>
            </w:r>
          </w:p>
        </w:tc>
      </w:tr>
      <w:tr w:rsidR="000F2EA1" w:rsidTr="00704327">
        <w:tc>
          <w:tcPr>
            <w:tcW w:w="2829" w:type="dxa"/>
            <w:gridSpan w:val="3"/>
            <w:tcBorders>
              <w:top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HRAST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LIPA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BREZA</w:t>
            </w:r>
          </w:p>
        </w:tc>
      </w:tr>
      <w:tr w:rsidR="000F2EA1" w:rsidTr="00704327">
        <w:tc>
          <w:tcPr>
            <w:tcW w:w="1157" w:type="dxa"/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7905" w:type="dxa"/>
            <w:gridSpan w:val="10"/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TELEFONSKO ŠTEVILKO POKLIČEŠ, KO GORI?</w:t>
            </w:r>
          </w:p>
        </w:tc>
      </w:tr>
      <w:tr w:rsidR="000F2EA1" w:rsidTr="00704327">
        <w:tc>
          <w:tcPr>
            <w:tcW w:w="1157" w:type="dxa"/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7905" w:type="dxa"/>
            <w:gridSpan w:val="10"/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KATERO ŠTEVILKO PA, ČE TE NEKDO OKRADE?</w:t>
            </w:r>
          </w:p>
        </w:tc>
      </w:tr>
      <w:tr w:rsidR="000F2EA1" w:rsidTr="00704327">
        <w:tc>
          <w:tcPr>
            <w:tcW w:w="1157" w:type="dxa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7905" w:type="dxa"/>
            <w:gridSpan w:val="10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KATEREGA PROSTORA NIMA TVOJA ŠOLA?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ČESA</w:t>
            </w:r>
            <w:r w:rsidRPr="00C67D3B">
              <w:rPr>
                <w:rFonts w:ascii="Tahoma" w:hAnsi="Tahoma" w:cs="Tahoma"/>
                <w:sz w:val="24"/>
                <w:szCs w:val="24"/>
              </w:rPr>
              <w:t xml:space="preserve"> OTROCI NE SMEJO POČETI SAMI?</w:t>
            </w:r>
          </w:p>
        </w:tc>
      </w:tr>
      <w:tr w:rsidR="000F2EA1" w:rsidTr="00704327">
        <w:tc>
          <w:tcPr>
            <w:tcW w:w="282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RISATI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POSLUŠATI PRAVLJIC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VZETI ZDRAVIL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KO OPRAVIŠ ŠOLSKO NALOGO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C67D3B">
              <w:rPr>
                <w:rFonts w:ascii="Tahoma" w:hAnsi="Tahoma" w:cs="Tahoma"/>
                <w:sz w:val="24"/>
                <w:szCs w:val="24"/>
              </w:rPr>
              <w:t xml:space="preserve"> JE ŠOLSKE POTREBŠČINE POTREBNO POSPRAVITI. KAM JIH POSPRAVIŠ?</w:t>
            </w:r>
          </w:p>
        </w:tc>
      </w:tr>
      <w:tr w:rsidR="000F2EA1" w:rsidTr="00704327">
        <w:tc>
          <w:tcPr>
            <w:tcW w:w="2829" w:type="dxa"/>
            <w:gridSpan w:val="3"/>
            <w:tcBorders>
              <w:top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5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V ŠOLSKO TORBO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NA BALKON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POD MIZO</w:t>
            </w:r>
          </w:p>
        </w:tc>
      </w:tr>
      <w:tr w:rsidR="000F2EA1" w:rsidTr="00704327">
        <w:tc>
          <w:tcPr>
            <w:tcW w:w="1157" w:type="dxa"/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7905" w:type="dxa"/>
            <w:gridSpan w:val="10"/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OČE, MATI, OTROCI. KAKO IMENUJEMO TO SKUPNOST?</w:t>
            </w:r>
          </w:p>
        </w:tc>
      </w:tr>
      <w:tr w:rsidR="000F2EA1" w:rsidTr="00704327">
        <w:tc>
          <w:tcPr>
            <w:tcW w:w="1157" w:type="dxa"/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7905" w:type="dxa"/>
            <w:gridSpan w:val="10"/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 KATERIM PISALOM PIŠE UČITELJICA PO TABLI?</w:t>
            </w:r>
          </w:p>
        </w:tc>
      </w:tr>
      <w:tr w:rsidR="000F2EA1" w:rsidTr="00704327">
        <w:tc>
          <w:tcPr>
            <w:tcW w:w="1157" w:type="dxa"/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7905" w:type="dxa"/>
            <w:gridSpan w:val="10"/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REČEMO ČLOVEKU, KI SE VOZI S KOLESOM?</w:t>
            </w:r>
          </w:p>
        </w:tc>
      </w:tr>
      <w:tr w:rsidR="000F2EA1" w:rsidTr="00704327">
        <w:tc>
          <w:tcPr>
            <w:tcW w:w="1157" w:type="dxa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13. </w:t>
            </w:r>
          </w:p>
        </w:tc>
        <w:tc>
          <w:tcPr>
            <w:tcW w:w="7905" w:type="dxa"/>
            <w:gridSpan w:val="10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KAKO SE IMENUJE UMETNIK, KI UPORABLJA ČOPIČ IN BARVO?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KATERE DRŽAVE PRIHAJA JUDO?</w:t>
            </w:r>
          </w:p>
        </w:tc>
      </w:tr>
      <w:tr w:rsidR="000F2EA1" w:rsidTr="00704327">
        <w:tc>
          <w:tcPr>
            <w:tcW w:w="4657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0F2EA1" w:rsidRPr="00C67D3B" w:rsidRDefault="000F2EA1" w:rsidP="000F2EA1">
            <w:pPr>
              <w:pStyle w:val="Odstavekseznam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JAPONSKE</w:t>
            </w:r>
          </w:p>
        </w:tc>
        <w:tc>
          <w:tcPr>
            <w:tcW w:w="440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0F2EA1" w:rsidRPr="00C67D3B" w:rsidRDefault="000F2EA1" w:rsidP="000F2EA1">
            <w:pPr>
              <w:pStyle w:val="Odstavekseznam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IZ SLOVENIJE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KATERA IZMED NAŠTETIH ODDAJ NI OTROŠKA?</w:t>
            </w:r>
          </w:p>
        </w:tc>
      </w:tr>
      <w:tr w:rsidR="000F2EA1" w:rsidTr="00704327">
        <w:tc>
          <w:tcPr>
            <w:tcW w:w="174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SMRKCI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RIBIČ PEPE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C)</w:t>
            </w:r>
            <w:r>
              <w:rPr>
                <w:rFonts w:ascii="Tahoma" w:hAnsi="Tahoma" w:cs="Tahoma"/>
              </w:rPr>
              <w:t xml:space="preserve"> </w:t>
            </w:r>
            <w:r w:rsidRPr="00C67D3B">
              <w:rPr>
                <w:rFonts w:ascii="Tahoma" w:hAnsi="Tahoma" w:cs="Tahoma"/>
              </w:rPr>
              <w:t>POROČILA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D) MAŠA IN MEDVED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E) MALI ŠEF SLOVENIJE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KATERI MOŽJE NAS OBIŠČEJO V DECEMBRU?</w:t>
            </w:r>
          </w:p>
        </w:tc>
      </w:tr>
      <w:tr w:rsidR="000F2EA1" w:rsidTr="00704327">
        <w:tc>
          <w:tcPr>
            <w:tcW w:w="1746" w:type="dxa"/>
            <w:gridSpan w:val="2"/>
            <w:tcBorders>
              <w:top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7"/>
              </w:numPr>
              <w:jc w:val="center"/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KURENT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DEDEK MRAZ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MIKLAVŽ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COPRNICA ZOFKA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C67D3B">
              <w:rPr>
                <w:rFonts w:ascii="Tahoma" w:hAnsi="Tahoma" w:cs="Tahoma"/>
              </w:rPr>
              <w:t>BOŽIČEK</w:t>
            </w:r>
          </w:p>
        </w:tc>
      </w:tr>
      <w:tr w:rsidR="000F2EA1" w:rsidTr="00704327">
        <w:tc>
          <w:tcPr>
            <w:tcW w:w="1157" w:type="dxa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7905" w:type="dxa"/>
            <w:gridSpan w:val="10"/>
            <w:tcBorders>
              <w:bottom w:val="single" w:sz="4" w:space="0" w:color="auto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KATERE PRAZNIKE IMAMO?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8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IZ KATERE DRŽAVE PRIHAJAJO ŠPAGETI IN PICA?</w:t>
            </w:r>
          </w:p>
        </w:tc>
      </w:tr>
      <w:tr w:rsidR="000F2EA1" w:rsidTr="00704327">
        <w:tc>
          <w:tcPr>
            <w:tcW w:w="282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8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ITALIJA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SLOVENIJA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AMERIKA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REČEMO ČLOVEKU, KI PEČE?</w:t>
            </w:r>
          </w:p>
        </w:tc>
      </w:tr>
      <w:tr w:rsidR="000F2EA1" w:rsidTr="00704327">
        <w:tc>
          <w:tcPr>
            <w:tcW w:w="282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9"/>
              </w:num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PEKAČ</w:t>
            </w:r>
          </w:p>
        </w:tc>
        <w:tc>
          <w:tcPr>
            <w:tcW w:w="3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ŽAR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PEK</w:t>
            </w:r>
          </w:p>
        </w:tc>
      </w:tr>
      <w:tr w:rsidR="000F2EA1" w:rsidTr="00704327">
        <w:tc>
          <w:tcPr>
            <w:tcW w:w="1157" w:type="dxa"/>
            <w:tcBorders>
              <w:bottom w:val="nil"/>
              <w:right w:val="nil"/>
            </w:tcBorders>
          </w:tcPr>
          <w:p w:rsidR="000F2EA1" w:rsidRPr="00C67D3B" w:rsidRDefault="000F2EA1" w:rsidP="0070432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  <w:r w:rsidRPr="00C67D3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7905" w:type="dxa"/>
            <w:gridSpan w:val="10"/>
            <w:tcBorders>
              <w:left w:val="nil"/>
              <w:bottom w:val="nil"/>
            </w:tcBorders>
          </w:tcPr>
          <w:p w:rsidR="000F2EA1" w:rsidRPr="00C67D3B" w:rsidRDefault="000F2EA1" w:rsidP="00704327">
            <w:p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KAKO REČEŠ DRUGEMU OTROKU, KI HODI V ISTI RAZRED KOT TI?</w:t>
            </w:r>
          </w:p>
        </w:tc>
      </w:tr>
      <w:tr w:rsidR="000F2EA1" w:rsidTr="00704327">
        <w:tc>
          <w:tcPr>
            <w:tcW w:w="3071" w:type="dxa"/>
            <w:gridSpan w:val="4"/>
            <w:tcBorders>
              <w:top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PLESALEC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righ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SOŠOLEC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</w:tcBorders>
          </w:tcPr>
          <w:p w:rsidR="000F2EA1" w:rsidRPr="00C67D3B" w:rsidRDefault="000F2EA1" w:rsidP="00704327">
            <w:pPr>
              <w:pStyle w:val="Odstavekseznam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C67D3B">
              <w:rPr>
                <w:rFonts w:ascii="Tahoma" w:hAnsi="Tahoma" w:cs="Tahoma"/>
                <w:sz w:val="24"/>
                <w:szCs w:val="24"/>
              </w:rPr>
              <w:t>SKLADATELJ</w:t>
            </w:r>
          </w:p>
        </w:tc>
      </w:tr>
    </w:tbl>
    <w:p w:rsidR="000F2EA1" w:rsidRDefault="000F2EA1"/>
    <w:sectPr w:rsidR="000F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069F"/>
    <w:multiLevelType w:val="hybridMultilevel"/>
    <w:tmpl w:val="198A4BE6"/>
    <w:lvl w:ilvl="0" w:tplc="0CEE7682">
      <w:start w:val="1"/>
      <w:numFmt w:val="upp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009B"/>
    <w:multiLevelType w:val="hybridMultilevel"/>
    <w:tmpl w:val="7DE67300"/>
    <w:lvl w:ilvl="0" w:tplc="3528A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422"/>
    <w:multiLevelType w:val="hybridMultilevel"/>
    <w:tmpl w:val="AFF4A8CA"/>
    <w:lvl w:ilvl="0" w:tplc="7CB22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B63CD"/>
    <w:multiLevelType w:val="hybridMultilevel"/>
    <w:tmpl w:val="318AEBFA"/>
    <w:lvl w:ilvl="0" w:tplc="473E9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0EAC"/>
    <w:multiLevelType w:val="hybridMultilevel"/>
    <w:tmpl w:val="3550B836"/>
    <w:lvl w:ilvl="0" w:tplc="E9C6DB3C">
      <w:start w:val="1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02E14"/>
    <w:multiLevelType w:val="hybridMultilevel"/>
    <w:tmpl w:val="6428C078"/>
    <w:lvl w:ilvl="0" w:tplc="5EFC5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74D4F"/>
    <w:multiLevelType w:val="hybridMultilevel"/>
    <w:tmpl w:val="B324FFE4"/>
    <w:lvl w:ilvl="0" w:tplc="EAC08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5D6F"/>
    <w:multiLevelType w:val="hybridMultilevel"/>
    <w:tmpl w:val="F7CE4F2C"/>
    <w:lvl w:ilvl="0" w:tplc="D8F6F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5158E"/>
    <w:multiLevelType w:val="hybridMultilevel"/>
    <w:tmpl w:val="5210BB40"/>
    <w:lvl w:ilvl="0" w:tplc="A5C4F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30564"/>
    <w:multiLevelType w:val="hybridMultilevel"/>
    <w:tmpl w:val="10B694F2"/>
    <w:lvl w:ilvl="0" w:tplc="D1FAF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77A6C"/>
    <w:multiLevelType w:val="hybridMultilevel"/>
    <w:tmpl w:val="F2E4D4D0"/>
    <w:lvl w:ilvl="0" w:tplc="1BB42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4A"/>
    <w:rsid w:val="000F2EA1"/>
    <w:rsid w:val="00480ECA"/>
    <w:rsid w:val="00512BC4"/>
    <w:rsid w:val="007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498E7-B28A-45A9-A378-B0A33BA3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2E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2EA1"/>
    <w:pPr>
      <w:ind w:left="720"/>
      <w:contextualSpacing/>
    </w:pPr>
  </w:style>
  <w:style w:type="table" w:styleId="Tabelamrea">
    <w:name w:val="Table Grid"/>
    <w:basedOn w:val="Navadnatabela"/>
    <w:uiPriority w:val="39"/>
    <w:rsid w:val="000F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>CtrlSoft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2020-05-04T09:07:00Z</dcterms:created>
  <dcterms:modified xsi:type="dcterms:W3CDTF">2020-05-04T09:08:00Z</dcterms:modified>
</cp:coreProperties>
</file>