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E3" w:rsidRPr="00D52567" w:rsidRDefault="008D1FE3" w:rsidP="008D1FE3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sl-SI"/>
        </w:rPr>
      </w:pPr>
      <w:r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sl-SI"/>
        </w:rPr>
        <w:t xml:space="preserve">Dragi učenci, za </w:t>
      </w:r>
      <w:r w:rsidR="00C34596"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sl-SI"/>
        </w:rPr>
        <w:t>prvo</w:t>
      </w:r>
      <w:bookmarkStart w:id="0" w:name="_GoBack"/>
      <w:bookmarkEnd w:id="0"/>
      <w:r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sl-SI"/>
        </w:rPr>
        <w:t xml:space="preserve"> uro športa v tem tednu vas vabimo na FARTLEK</w:t>
      </w:r>
      <w:r w:rsidRPr="00D52567">
        <w:rPr>
          <w:rFonts w:ascii="Arial" w:eastAsia="Times New Roman" w:hAnsi="Arial" w:cs="Arial"/>
          <w:b/>
          <w:color w:val="7030A0"/>
          <w:sz w:val="32"/>
          <w:szCs w:val="32"/>
          <w:u w:val="single"/>
          <w:lang w:eastAsia="sl-SI"/>
        </w:rPr>
        <w:t>!</w:t>
      </w:r>
    </w:p>
    <w:p w:rsidR="008D1FE3" w:rsidRPr="00D52567" w:rsidRDefault="008D1FE3" w:rsidP="008D1FE3">
      <w:pPr>
        <w:spacing w:after="0" w:line="240" w:lineRule="auto"/>
        <w:jc w:val="both"/>
        <w:rPr>
          <w:rFonts w:ascii="Arial" w:eastAsia="Times New Roman" w:hAnsi="Arial" w:cs="Arial"/>
          <w:b/>
          <w:color w:val="7030A0"/>
          <w:sz w:val="32"/>
          <w:szCs w:val="32"/>
          <w:lang w:eastAsia="sl-SI"/>
        </w:rPr>
      </w:pPr>
    </w:p>
    <w:p w:rsidR="008D1FE3" w:rsidRDefault="008D1FE3" w:rsidP="008D1FE3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7030A0"/>
          <w:sz w:val="32"/>
          <w:szCs w:val="32"/>
          <w:lang w:eastAsia="sl-SI"/>
        </w:rPr>
        <w:t>Kaj je fartlek? Igra teka in hitrosti v naravi, kjer se prilagajamo terenu in našemu navdihu. V vadbo lahko vključimo gimnastične vaje, šprinte, hojo, poskoke, lahkoten tek ali tek navkeber.</w:t>
      </w:r>
    </w:p>
    <w:p w:rsidR="008D1FE3" w:rsidRDefault="008D1FE3" w:rsidP="008D1FE3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32"/>
          <w:szCs w:val="32"/>
          <w:lang w:eastAsia="sl-SI"/>
        </w:rPr>
      </w:pPr>
    </w:p>
    <w:p w:rsidR="0085634B" w:rsidRDefault="008D1FE3" w:rsidP="008D1FE3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7030A0"/>
          <w:sz w:val="32"/>
          <w:szCs w:val="32"/>
          <w:lang w:eastAsia="sl-SI"/>
        </w:rPr>
        <w:t>Cilj vadbe: izboljšanje tekaške vzdržljivosti</w:t>
      </w:r>
    </w:p>
    <w:p w:rsidR="0085634B" w:rsidRDefault="0085634B" w:rsidP="008D1FE3">
      <w:pPr>
        <w:spacing w:after="0" w:line="240" w:lineRule="auto"/>
        <w:jc w:val="both"/>
        <w:rPr>
          <w:rFonts w:ascii="Arial" w:eastAsia="Times New Roman" w:hAnsi="Arial" w:cs="Arial"/>
          <w:color w:val="7030A0"/>
          <w:sz w:val="32"/>
          <w:szCs w:val="32"/>
          <w:lang w:eastAsia="sl-SI"/>
        </w:rPr>
      </w:pPr>
    </w:p>
    <w:p w:rsidR="0085634B" w:rsidRPr="000A722F" w:rsidRDefault="0085634B" w:rsidP="008D1FE3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sl-SI"/>
        </w:rPr>
      </w:pPr>
      <w:r w:rsidRPr="000A722F">
        <w:rPr>
          <w:rFonts w:ascii="Arial" w:eastAsia="Times New Roman" w:hAnsi="Arial" w:cs="Arial"/>
          <w:sz w:val="32"/>
          <w:szCs w:val="32"/>
          <w:lang w:eastAsia="sl-SI"/>
        </w:rPr>
        <w:t>PRIMER FARTLEKA (vsebino lahko prilagajaš svojim potrebam, zahtevam, počutju in okolici, kjer treniraš) za 45 min</w:t>
      </w:r>
    </w:p>
    <w:p w:rsidR="0085634B" w:rsidRPr="000A722F" w:rsidRDefault="0085634B" w:rsidP="008D1FE3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sl-SI"/>
        </w:rPr>
      </w:pPr>
    </w:p>
    <w:p w:rsidR="0085634B" w:rsidRPr="000A722F" w:rsidRDefault="0085634B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0A722F">
        <w:rPr>
          <w:rFonts w:ascii="Arial" w:eastAsia="Times New Roman" w:hAnsi="Arial" w:cs="Arial"/>
          <w:sz w:val="32"/>
          <w:szCs w:val="32"/>
          <w:lang w:eastAsia="sl-SI"/>
        </w:rPr>
        <w:t>OGREVANJE: 5 – 10 min lahkotnega teka</w:t>
      </w:r>
    </w:p>
    <w:p w:rsidR="000A722F" w:rsidRPr="000A722F" w:rsidRDefault="0085634B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0A722F">
        <w:rPr>
          <w:rFonts w:ascii="Arial" w:eastAsia="Times New Roman" w:hAnsi="Arial" w:cs="Arial"/>
          <w:sz w:val="32"/>
          <w:szCs w:val="32"/>
          <w:lang w:eastAsia="sl-SI"/>
        </w:rPr>
        <w:t>V gibanju nekaj razteznih vaj (kroženje z rokami, izpadni korak naprej, hoja po prstih) in vaj atletske abecede (skiping, hopsanje, striženje, jogging poskoki</w:t>
      </w:r>
      <w:r w:rsidR="000A722F">
        <w:rPr>
          <w:rFonts w:ascii="Arial" w:eastAsia="Times New Roman" w:hAnsi="Arial" w:cs="Arial"/>
          <w:sz w:val="32"/>
          <w:szCs w:val="32"/>
          <w:lang w:eastAsia="sl-SI"/>
        </w:rPr>
        <w:t>, tek s poudarjenim odrivom)</w:t>
      </w:r>
      <w:r w:rsidR="000A722F" w:rsidRPr="000A722F">
        <w:rPr>
          <w:rFonts w:ascii="Arial" w:eastAsia="Times New Roman" w:hAnsi="Arial" w:cs="Arial"/>
          <w:sz w:val="32"/>
          <w:szCs w:val="32"/>
          <w:lang w:eastAsia="sl-SI"/>
        </w:rPr>
        <w:t>.</w:t>
      </w:r>
    </w:p>
    <w:p w:rsidR="000A722F" w:rsidRPr="000A722F" w:rsidRDefault="000A722F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0A722F">
        <w:rPr>
          <w:rFonts w:ascii="Arial" w:eastAsia="Times New Roman" w:hAnsi="Arial" w:cs="Arial"/>
          <w:sz w:val="32"/>
          <w:szCs w:val="32"/>
          <w:lang w:eastAsia="sl-SI"/>
        </w:rPr>
        <w:t>ŠPRINTI: 5 x 30m (približno)</w:t>
      </w:r>
    </w:p>
    <w:p w:rsidR="000A722F" w:rsidRPr="000A722F" w:rsidRDefault="000A722F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0A722F">
        <w:rPr>
          <w:rFonts w:ascii="Arial" w:eastAsia="Times New Roman" w:hAnsi="Arial" w:cs="Arial"/>
          <w:sz w:val="32"/>
          <w:szCs w:val="32"/>
          <w:lang w:eastAsia="sl-SI"/>
        </w:rPr>
        <w:t>Tek 5 – 10 min</w:t>
      </w:r>
    </w:p>
    <w:p w:rsidR="000A722F" w:rsidRPr="000A722F" w:rsidRDefault="000A722F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Poskoki čez oviro (položi palice na tla in skači čez njih) 10x</w:t>
      </w:r>
    </w:p>
    <w:p w:rsidR="000A722F" w:rsidRPr="000A722F" w:rsidRDefault="000A722F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3x100m (približno) po travi počasen tek nazaj</w:t>
      </w:r>
    </w:p>
    <w:p w:rsidR="000A722F" w:rsidRPr="000A722F" w:rsidRDefault="000A722F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Tek </w:t>
      </w:r>
      <w:r w:rsidRPr="000A722F">
        <w:rPr>
          <w:rFonts w:ascii="Arial" w:eastAsia="Times New Roman" w:hAnsi="Arial" w:cs="Arial"/>
          <w:sz w:val="32"/>
          <w:szCs w:val="32"/>
          <w:lang w:eastAsia="sl-SI"/>
        </w:rPr>
        <w:t>navkeber (kolikor visok klanec izbereš) in tek navzdol.</w:t>
      </w:r>
      <w:r w:rsidR="008D1FE3" w:rsidRPr="000A722F"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</w:p>
    <w:p w:rsidR="008D1FE3" w:rsidRDefault="000A722F" w:rsidP="0085634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0A722F">
        <w:rPr>
          <w:rFonts w:ascii="Arial" w:eastAsia="Times New Roman" w:hAnsi="Arial" w:cs="Arial"/>
          <w:sz w:val="32"/>
          <w:szCs w:val="32"/>
          <w:lang w:eastAsia="sl-SI"/>
        </w:rPr>
        <w:t>Iztek v lahkotnem teku</w:t>
      </w:r>
      <w:r w:rsidRPr="000A722F">
        <w:rPr>
          <w:rFonts w:ascii="Arial" w:hAnsi="Arial" w:cs="Arial"/>
          <w:sz w:val="32"/>
          <w:szCs w:val="32"/>
          <w:shd w:val="clear" w:color="auto" w:fill="FFFFFF"/>
        </w:rPr>
        <w:t xml:space="preserve"> 5 min</w:t>
      </w:r>
      <w:r>
        <w:rPr>
          <w:rFonts w:ascii="Arial" w:hAnsi="Arial" w:cs="Arial"/>
          <w:sz w:val="32"/>
          <w:szCs w:val="32"/>
          <w:shd w:val="clear" w:color="auto" w:fill="FFFFFF"/>
        </w:rPr>
        <w:t>.</w:t>
      </w:r>
    </w:p>
    <w:p w:rsidR="000A722F" w:rsidRDefault="000A722F" w:rsidP="000A722F">
      <w:pPr>
        <w:spacing w:after="0" w:line="240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</w:p>
    <w:p w:rsidR="000A722F" w:rsidRPr="000A722F" w:rsidRDefault="00B54BC7" w:rsidP="000A722F">
      <w:pPr>
        <w:spacing w:after="0" w:line="240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sz w:val="32"/>
          <w:szCs w:val="32"/>
          <w:shd w:val="clear" w:color="auto" w:fill="FFFFFF"/>
          <w:lang w:eastAsia="sl-SI"/>
        </w:rPr>
        <w:drawing>
          <wp:inline distT="0" distB="0" distL="0" distR="0">
            <wp:extent cx="354330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806993-running-sport-man-runner-sprinting-outdoor-in-scenic-nature-fit-muscular-male-athlete-training-tra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34B" w:rsidRPr="000A722F" w:rsidRDefault="0085634B" w:rsidP="008D1FE3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8D1FE3" w:rsidRPr="000A722F" w:rsidRDefault="008D1FE3" w:rsidP="008D1FE3">
      <w:pPr>
        <w:spacing w:after="0" w:line="240" w:lineRule="auto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8D1FE3" w:rsidRPr="000A722F" w:rsidRDefault="008D1FE3" w:rsidP="008D1FE3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sl-SI"/>
        </w:rPr>
      </w:pPr>
    </w:p>
    <w:p w:rsidR="00B105F1" w:rsidRPr="000A722F" w:rsidRDefault="00B105F1"/>
    <w:sectPr w:rsidR="00B105F1" w:rsidRPr="000A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E3033"/>
    <w:multiLevelType w:val="hybridMultilevel"/>
    <w:tmpl w:val="8FB47664"/>
    <w:lvl w:ilvl="0" w:tplc="D73CCFC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E3"/>
    <w:rsid w:val="000A722F"/>
    <w:rsid w:val="005F1024"/>
    <w:rsid w:val="0085634B"/>
    <w:rsid w:val="008D1FE3"/>
    <w:rsid w:val="00B105F1"/>
    <w:rsid w:val="00B54BC7"/>
    <w:rsid w:val="00C3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303F"/>
  <w15:chartTrackingRefBased/>
  <w15:docId w15:val="{7652ED7B-6680-41C6-B396-EBBA6DF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1FE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D1FE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5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Primož BOROVNICA</cp:lastModifiedBy>
  <cp:revision>3</cp:revision>
  <dcterms:created xsi:type="dcterms:W3CDTF">2020-05-03T06:33:00Z</dcterms:created>
  <dcterms:modified xsi:type="dcterms:W3CDTF">2020-05-03T06:44:00Z</dcterms:modified>
</cp:coreProperties>
</file>