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50" w:rsidRPr="00244BEE" w:rsidRDefault="00E00D4F" w:rsidP="00E00D4F">
      <w:pPr>
        <w:rPr>
          <w:rFonts w:ascii="Comic Sans MS" w:hAnsi="Comic Sans MS"/>
          <w:b/>
          <w:color w:val="C45911" w:themeColor="accent2" w:themeShade="BF"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-838835</wp:posOffset>
            </wp:positionH>
            <wp:positionV relativeFrom="margin">
              <wp:posOffset>-770255</wp:posOffset>
            </wp:positionV>
            <wp:extent cx="2903220" cy="1451610"/>
            <wp:effectExtent l="0" t="0" r="0" b="0"/>
            <wp:wrapSquare wrapText="bothSides"/>
            <wp:docPr id="1" name="Slika 1" descr="Vse najboljše, racman Jak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se najboljše, racman Jaka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BEE" w:rsidRPr="00244BEE">
        <w:rPr>
          <w:rFonts w:ascii="Comic Sans MS" w:hAnsi="Comic Sans MS"/>
          <w:b/>
          <w:color w:val="C45911" w:themeColor="accent2" w:themeShade="BF"/>
          <w:sz w:val="28"/>
        </w:rPr>
        <w:t>GLAGOL – UTRJEVANJE</w:t>
      </w:r>
    </w:p>
    <w:p w:rsidR="00244BEE" w:rsidRDefault="00244BEE">
      <w:pPr>
        <w:rPr>
          <w:rFonts w:ascii="Comic Sans MS" w:hAnsi="Comic Sans MS"/>
          <w:b/>
          <w:sz w:val="28"/>
        </w:rPr>
      </w:pPr>
    </w:p>
    <w:p w:rsidR="00244BEE" w:rsidRDefault="00244BEE" w:rsidP="00244BEE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b/>
          <w:color w:val="C45911" w:themeColor="accent2" w:themeShade="BF"/>
          <w:sz w:val="24"/>
        </w:rPr>
      </w:pPr>
      <w:r w:rsidRPr="00244BEE">
        <w:rPr>
          <w:rFonts w:ascii="Comic Sans MS" w:hAnsi="Comic Sans MS"/>
          <w:b/>
          <w:color w:val="C45911" w:themeColor="accent2" w:themeShade="BF"/>
          <w:sz w:val="24"/>
        </w:rPr>
        <w:t xml:space="preserve">Podčrtaj glagole v </w:t>
      </w:r>
      <w:r w:rsidR="00E00D4F">
        <w:rPr>
          <w:rFonts w:ascii="Comic Sans MS" w:hAnsi="Comic Sans MS"/>
          <w:b/>
          <w:color w:val="C45911" w:themeColor="accent2" w:themeShade="BF"/>
          <w:sz w:val="24"/>
        </w:rPr>
        <w:t>besedilu</w:t>
      </w:r>
      <w:r w:rsidRPr="00244BEE">
        <w:rPr>
          <w:rFonts w:ascii="Comic Sans MS" w:hAnsi="Comic Sans MS"/>
          <w:b/>
          <w:color w:val="C45911" w:themeColor="accent2" w:themeShade="BF"/>
          <w:sz w:val="24"/>
        </w:rPr>
        <w:t>.</w:t>
      </w:r>
    </w:p>
    <w:p w:rsidR="00E00D4F" w:rsidRPr="00E00D4F" w:rsidRDefault="00E00D4F" w:rsidP="00E00D4F">
      <w:pPr>
        <w:pStyle w:val="Odstavekseznama"/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Občinski možj</w:t>
      </w:r>
      <w:r w:rsidRPr="00E00D4F">
        <w:rPr>
          <w:rFonts w:ascii="Comic Sans MS" w:hAnsi="Comic Sans MS"/>
          <w:sz w:val="24"/>
        </w:rPr>
        <w:t xml:space="preserve">e so imeli sejo; šlo je za ceste, ki bi jih morali asfaltirati. Pa prvi reče: »Jaz bom že vozil po makadamski cesti, za druge pa ne odgovarjam.« Drugi doda: »Pred mojo hišo je že asfalt; naj da denar tisti, ki take ceste nima in bi jo rad imel.« Tretji: »Če je bilo do sedaj dobro tako, bo še naprej; niti beliča ne prispevam.« Četrti: »Mi ne bomo ceste delali zato, da bodo turisti dirjali na morje skozi našo vas.« </w:t>
      </w:r>
      <w:r w:rsidRPr="00E00D4F">
        <w:rPr>
          <w:rFonts w:ascii="Comic Sans MS" w:hAnsi="Comic Sans MS"/>
          <w:sz w:val="24"/>
        </w:rPr>
        <w:br/>
        <w:t>Tako je ostala vaška cesta ponekod makadamska; kjer je bil asfalt, pa so kmalu zazijale luknje. Pa tudi turista, ki bi v vaško krčmo prinesel kak evro, ni bilo.</w:t>
      </w:r>
    </w:p>
    <w:p w:rsidR="00244BEE" w:rsidRDefault="00244BEE" w:rsidP="00244BEE">
      <w:pPr>
        <w:pStyle w:val="Odstavekseznama"/>
        <w:spacing w:line="276" w:lineRule="auto"/>
        <w:rPr>
          <w:rFonts w:ascii="Comic Sans MS" w:hAnsi="Comic Sans MS"/>
          <w:b/>
          <w:sz w:val="24"/>
        </w:rPr>
      </w:pPr>
    </w:p>
    <w:p w:rsidR="00244BEE" w:rsidRDefault="00244BEE" w:rsidP="00244BEE">
      <w:pPr>
        <w:pStyle w:val="Odstavekseznama"/>
        <w:rPr>
          <w:rFonts w:ascii="Comic Sans MS" w:hAnsi="Comic Sans MS"/>
          <w:sz w:val="24"/>
        </w:rPr>
      </w:pPr>
    </w:p>
    <w:p w:rsidR="00244BEE" w:rsidRPr="00244BEE" w:rsidRDefault="00E00D4F" w:rsidP="00244BEE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C45911" w:themeColor="accent2" w:themeShade="BF"/>
          <w:sz w:val="24"/>
        </w:rPr>
      </w:pPr>
      <w:r>
        <w:rPr>
          <w:rFonts w:ascii="Comic Sans MS" w:hAnsi="Comic Sans MS"/>
          <w:b/>
          <w:color w:val="C45911" w:themeColor="accent2" w:themeShade="BF"/>
          <w:sz w:val="24"/>
        </w:rPr>
        <w:t>Iz povedi izpiši glagol in jim določi os., število in čas.</w:t>
      </w:r>
    </w:p>
    <w:p w:rsidR="00E00D4F" w:rsidRPr="00C04F45" w:rsidRDefault="00E00D4F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Najprej sem se zaposlil kot nočni čuvaj.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C04F45">
        <w:tc>
          <w:tcPr>
            <w:tcW w:w="2265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C04F45">
        <w:tc>
          <w:tcPr>
            <w:tcW w:w="2265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sz w:val="24"/>
        </w:rPr>
      </w:pPr>
    </w:p>
    <w:p w:rsidR="00E00D4F" w:rsidRPr="00C04F45" w:rsidRDefault="00E00D4F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Nekoč se je zgodilo.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sz w:val="24"/>
        </w:rPr>
      </w:pPr>
    </w:p>
    <w:p w:rsidR="00E00D4F" w:rsidRDefault="00E00D4F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Gospodar, pri katerem sem delal, bi moral odpotovati z letalom.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E00D4F" w:rsidRDefault="00E00D4F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Pa sem mu rekel.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E00D4F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lastRenderedPageBreak/>
        <w:t>Zdi se mi, da se boste na poti ponesrečili</w:t>
      </w:r>
      <w:r w:rsidR="00C04F45" w:rsidRPr="00C04F45">
        <w:rPr>
          <w:rFonts w:ascii="Comic Sans MS" w:hAnsi="Comic Sans MS"/>
          <w:color w:val="538135" w:themeColor="accent6" w:themeShade="BF"/>
          <w:sz w:val="24"/>
        </w:rPr>
        <w:t xml:space="preserve">, saj se mi je ponoči sanjalo nekaj slabega.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Potujte raje z vlakom.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Gospodar je bil praznoveren.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 xml:space="preserve">Nazadnje se je odločil, da bo potoval z vlakom.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Na vlaku bere, da je letalo strmoglavilo.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Vsi na vlaku ga gledajo, ko glasno kriči.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Ko se je vrnil, sta z ženo bogato nagradila čuvaja.</w:t>
      </w: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C04F45">
        <w:tc>
          <w:tcPr>
            <w:tcW w:w="2090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094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104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054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C04F45">
        <w:tc>
          <w:tcPr>
            <w:tcW w:w="2090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94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04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54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244BEE" w:rsidRPr="00244BEE" w:rsidRDefault="00C04F45" w:rsidP="00244BEE">
      <w:pPr>
        <w:pStyle w:val="Odstavekseznama"/>
        <w:rPr>
          <w:rFonts w:ascii="Comic Sans MS" w:hAnsi="Comic Sans MS"/>
          <w:b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1652905</wp:posOffset>
            </wp:positionH>
            <wp:positionV relativeFrom="margin">
              <wp:posOffset>7360920</wp:posOffset>
            </wp:positionV>
            <wp:extent cx="1981200" cy="1981200"/>
            <wp:effectExtent l="0" t="0" r="0" b="0"/>
            <wp:wrapSquare wrapText="bothSides"/>
            <wp:docPr id="7" name="Slika 7" descr="Disney Hidden Mickey Pin - Good - Donald D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ney Hidden Mickey Pin - Good - Donald Du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660">
        <w:rPr>
          <w:noProof/>
          <w:lang w:eastAsia="sl-SI"/>
        </w:rPr>
        <mc:AlternateContent>
          <mc:Choice Requires="wps">
            <w:drawing>
              <wp:inline distT="0" distB="0" distL="0" distR="0" wp14:anchorId="05CA5C47" wp14:editId="333DAB60">
                <wp:extent cx="304800" cy="304800"/>
                <wp:effectExtent l="0" t="0" r="0" b="0"/>
                <wp:docPr id="4" name="AutoShape 4" descr="Popular and Trending twety Stickers on Pics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0" w:type="auto"/>
                              <w:tblInd w:w="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C04F45" w:rsidTr="00751CCC">
                              <w:tc>
                                <w:tcPr>
                                  <w:tcW w:w="2265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04F45" w:rsidTr="00751CCC">
                              <w:tc>
                                <w:tcPr>
                                  <w:tcW w:w="2265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04F45" w:rsidRDefault="00C04F45" w:rsidP="00C04F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CA5C47" id="AutoShape 4" o:spid="_x0000_s1026" alt="Popular and Trending twety Stickers on Pics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oCtFj3AIAAPkFAAAOAAAAAAAAAAAAAAAAAC4CAABkcnMv&#10;ZTJvRG9jLnhtbFBLAQItABQABgAIAAAAIQBMoOks2AAAAAMBAAAPAAAAAAAAAAAAAAAAADYFAABk&#10;cnMvZG93bnJldi54bWxQSwUGAAAAAAQABADzAAAAOwYAAAAA&#10;" filled="f" stroked="f">
                <o:lock v:ext="edit" aspectratio="t"/>
                <v:textbox>
                  <w:txbxContent>
                    <w:tbl>
                      <w:tblPr>
                        <w:tblStyle w:val="Tabelamrea"/>
                        <w:tblW w:w="0" w:type="auto"/>
                        <w:tblInd w:w="720" w:type="dxa"/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  <w:gridCol w:w="222"/>
                        <w:gridCol w:w="222"/>
                        <w:gridCol w:w="222"/>
                      </w:tblGrid>
                      <w:tr w:rsidR="00C04F45" w:rsidTr="00751CCC">
                        <w:tc>
                          <w:tcPr>
                            <w:tcW w:w="2265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04F45" w:rsidTr="00751CCC">
                        <w:tc>
                          <w:tcPr>
                            <w:tcW w:w="2265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04F45" w:rsidRDefault="00C04F45" w:rsidP="00C04F45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GoBack"/>
      <w:bookmarkEnd w:id="0"/>
    </w:p>
    <w:sectPr w:rsidR="00244BEE" w:rsidRPr="0024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C4A1D"/>
    <w:multiLevelType w:val="hybridMultilevel"/>
    <w:tmpl w:val="B11C30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EE"/>
    <w:rsid w:val="00244BEE"/>
    <w:rsid w:val="00787150"/>
    <w:rsid w:val="007A6660"/>
    <w:rsid w:val="008245EF"/>
    <w:rsid w:val="00C04F45"/>
    <w:rsid w:val="00E0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ED7F"/>
  <w15:chartTrackingRefBased/>
  <w15:docId w15:val="{7E7CC1A4-3D85-477F-B833-FA95EDA9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4BEE"/>
    <w:pPr>
      <w:ind w:left="720"/>
      <w:contextualSpacing/>
    </w:pPr>
  </w:style>
  <w:style w:type="table" w:styleId="Tabelamrea">
    <w:name w:val="Table Grid"/>
    <w:basedOn w:val="Navadnatabela"/>
    <w:uiPriority w:val="39"/>
    <w:rsid w:val="0024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2020-05-07T14:34:00Z</dcterms:created>
  <dcterms:modified xsi:type="dcterms:W3CDTF">2020-05-07T14:34:00Z</dcterms:modified>
</cp:coreProperties>
</file>