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215" w:rsidRDefault="00774215" w:rsidP="00774215">
      <w:pPr>
        <w:pStyle w:val="Brezrazmikov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DRU:</w:t>
      </w:r>
      <w:r>
        <w:rPr>
          <w:sz w:val="28"/>
          <w:szCs w:val="28"/>
        </w:rPr>
        <w:t xml:space="preserve"> Preberi besedilo v DZ, stran 70, 71; </w:t>
      </w:r>
      <w:r>
        <w:rPr>
          <w:color w:val="FF0000"/>
          <w:sz w:val="28"/>
          <w:szCs w:val="28"/>
        </w:rPr>
        <w:t xml:space="preserve">Gospodarstvo v preteklosti in šege </w:t>
      </w:r>
    </w:p>
    <w:p w:rsidR="00774215" w:rsidRDefault="00774215" w:rsidP="00774215">
      <w:pPr>
        <w:pStyle w:val="Brezrazmikov"/>
        <w:rPr>
          <w:color w:val="FF0000"/>
          <w:sz w:val="28"/>
          <w:szCs w:val="28"/>
        </w:rPr>
      </w:pPr>
    </w:p>
    <w:p w:rsidR="00774215" w:rsidRDefault="00774215" w:rsidP="00774215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Vprašanja prepiši v zvezek in na njih odgovori v celih povedih.</w:t>
      </w:r>
    </w:p>
    <w:p w:rsidR="00774215" w:rsidRDefault="00774215" w:rsidP="00774215">
      <w:pPr>
        <w:pStyle w:val="Brezrazmikov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 čigavo oblastjo so bila nekoč mesta Koper, Izola in Piran?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 čim so se ljudje v teh mestih ukvarjali?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Kakšno trgovsko pravilo je veljalo v tistih časih?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Kaj je mitnina?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Kaj se je razvilo zaradi visokih mitnin?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Katera zgodba govori o tem dogodku?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Katerega leta so odprli železnico Dunaj-Trst?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Kaj se je zaradi tega zgodilo v naših obmorskih mestih?</w:t>
      </w:r>
    </w:p>
    <w:p w:rsidR="00774215" w:rsidRDefault="00774215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Kako so se v novi situaciji znašli ljudje?</w:t>
      </w:r>
    </w:p>
    <w:p w:rsidR="00774215" w:rsidRDefault="00A772DC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215">
        <w:rPr>
          <w:sz w:val="28"/>
          <w:szCs w:val="28"/>
        </w:rPr>
        <w:t>Kaj zveš o lipicancih?</w:t>
      </w:r>
    </w:p>
    <w:p w:rsidR="00774215" w:rsidRDefault="00A772DC" w:rsidP="00A772D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215">
        <w:rPr>
          <w:sz w:val="28"/>
          <w:szCs w:val="28"/>
        </w:rPr>
        <w:t>Kaj prevladuje med primorsko zelenjavo?</w:t>
      </w:r>
    </w:p>
    <w:p w:rsidR="00774215" w:rsidRDefault="00A772DC" w:rsidP="00774215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215">
        <w:rPr>
          <w:sz w:val="28"/>
          <w:szCs w:val="28"/>
        </w:rPr>
        <w:t>Opiši škoromate.</w:t>
      </w:r>
    </w:p>
    <w:p w:rsidR="00774215" w:rsidRDefault="00A772DC" w:rsidP="00A772DC">
      <w:pPr>
        <w:pStyle w:val="Brezrazmikov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4215">
        <w:rPr>
          <w:sz w:val="28"/>
          <w:szCs w:val="28"/>
        </w:rPr>
        <w:t>Škoromata nariši v zvezek z barvicami.</w:t>
      </w:r>
    </w:p>
    <w:p w:rsidR="00774215" w:rsidRDefault="00774215" w:rsidP="00774215">
      <w:pPr>
        <w:rPr>
          <w:sz w:val="28"/>
          <w:szCs w:val="28"/>
        </w:rPr>
      </w:pPr>
    </w:p>
    <w:p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02C91"/>
    <w:multiLevelType w:val="hybridMultilevel"/>
    <w:tmpl w:val="DE108E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15"/>
    <w:rsid w:val="000D4B30"/>
    <w:rsid w:val="00774215"/>
    <w:rsid w:val="00A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B545"/>
  <w15:chartTrackingRefBased/>
  <w15:docId w15:val="{4B99BE53-C729-4174-B6F8-61F4506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421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74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2020-04-19T18:07:00Z</dcterms:created>
  <dcterms:modified xsi:type="dcterms:W3CDTF">2020-05-10T14:22:00Z</dcterms:modified>
</cp:coreProperties>
</file>