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244"/>
        <w:gridCol w:w="2556"/>
        <w:gridCol w:w="3585"/>
        <w:gridCol w:w="2255"/>
        <w:gridCol w:w="1035"/>
      </w:tblGrid>
      <w:tr w:rsidR="0053163B" w:rsidRPr="006423AE" w:rsidTr="00F0018B">
        <w:trPr>
          <w:trHeight w:val="1276"/>
        </w:trPr>
        <w:tc>
          <w:tcPr>
            <w:tcW w:w="1244" w:type="dxa"/>
            <w:tcBorders>
              <w:bottom w:val="single" w:sz="18" w:space="0" w:color="648276" w:themeColor="accent5"/>
            </w:tcBorders>
          </w:tcPr>
          <w:p w:rsidR="00605A5B" w:rsidRPr="006423AE" w:rsidRDefault="00EF5577">
            <w:bookmarkStart w:id="0" w:name="_GoBack"/>
            <w:bookmarkEnd w:id="0"/>
            <w:r w:rsidRPr="006423AE">
              <w:rPr>
                <w:rFonts w:ascii="Tahoma" w:hAnsi="Tahoma" w:cs="Tahoma"/>
                <w:noProof/>
                <w:lang w:eastAsia="sl-SI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123825</wp:posOffset>
                  </wp:positionV>
                  <wp:extent cx="581025" cy="771525"/>
                  <wp:effectExtent l="19050" t="0" r="9525" b="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6" w:type="dxa"/>
            <w:gridSpan w:val="3"/>
            <w:tcBorders>
              <w:bottom w:val="single" w:sz="18" w:space="0" w:color="648276" w:themeColor="accent5"/>
            </w:tcBorders>
          </w:tcPr>
          <w:p w:rsidR="00DD1E78" w:rsidRDefault="00A47A67" w:rsidP="00DD1E78">
            <w:pPr>
              <w:pStyle w:val="Title"/>
              <w:spacing w:before="480" w:after="0"/>
              <w:jc w:val="center"/>
              <w:rPr>
                <w:rStyle w:val="Emphasis"/>
                <w:sz w:val="48"/>
                <w:szCs w:val="48"/>
              </w:rPr>
            </w:pPr>
            <w:r>
              <w:rPr>
                <w:rStyle w:val="Emphasis"/>
                <w:sz w:val="48"/>
                <w:szCs w:val="48"/>
              </w:rPr>
              <w:t xml:space="preserve">GEO </w:t>
            </w:r>
            <w:r w:rsidR="00DD1E78">
              <w:rPr>
                <w:rStyle w:val="Emphasis"/>
                <w:sz w:val="48"/>
                <w:szCs w:val="48"/>
              </w:rPr>
              <w:t xml:space="preserve"> </w:t>
            </w:r>
          </w:p>
          <w:p w:rsidR="00605A5B" w:rsidRPr="00BD2C0D" w:rsidRDefault="00A73F0B" w:rsidP="00DD1E78">
            <w:pPr>
              <w:pStyle w:val="Title"/>
              <w:spacing w:before="0" w:after="0"/>
              <w:jc w:val="center"/>
              <w:rPr>
                <w:rStyle w:val="Emphasis"/>
                <w:b/>
                <w:sz w:val="48"/>
                <w:szCs w:val="48"/>
              </w:rPr>
            </w:pPr>
            <w:r>
              <w:rPr>
                <w:rStyle w:val="Emphasis"/>
                <w:b/>
                <w:sz w:val="48"/>
                <w:szCs w:val="48"/>
              </w:rPr>
              <w:t>Podnebni dejavniki</w:t>
            </w:r>
          </w:p>
          <w:p w:rsidR="00DD1E78" w:rsidRPr="00DD1E78" w:rsidRDefault="00DD1E78" w:rsidP="00DD1E78"/>
        </w:tc>
        <w:tc>
          <w:tcPr>
            <w:tcW w:w="1035" w:type="dxa"/>
            <w:tcBorders>
              <w:bottom w:val="single" w:sz="18" w:space="0" w:color="648276" w:themeColor="accent5"/>
            </w:tcBorders>
          </w:tcPr>
          <w:p w:rsidR="00605A5B" w:rsidRPr="00E86D15" w:rsidRDefault="00A73F0B" w:rsidP="001E61D2">
            <w:pPr>
              <w:spacing w:before="480"/>
              <w:jc w:val="center"/>
            </w:pPr>
            <w:r>
              <w:t>15</w:t>
            </w:r>
            <w:r w:rsidR="001E61D2">
              <w:t>. 5</w:t>
            </w:r>
            <w:r w:rsidR="00F0018B" w:rsidRPr="00E86D15">
              <w:t>. 2020</w:t>
            </w:r>
          </w:p>
        </w:tc>
      </w:tr>
      <w:tr w:rsidR="00E174DD" w:rsidRPr="006423AE" w:rsidTr="00F0018B">
        <w:tc>
          <w:tcPr>
            <w:tcW w:w="3800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:rsidR="00F4501B" w:rsidRPr="00650DF7" w:rsidRDefault="00F4501B">
            <w:pPr>
              <w:rPr>
                <w:color w:val="FFFFFF" w:themeColor="background1"/>
              </w:rPr>
            </w:pPr>
          </w:p>
        </w:tc>
        <w:tc>
          <w:tcPr>
            <w:tcW w:w="3585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:rsidR="00F4501B" w:rsidRPr="006423AE" w:rsidRDefault="00F4501B"/>
        </w:tc>
        <w:tc>
          <w:tcPr>
            <w:tcW w:w="3290" w:type="dxa"/>
            <w:gridSpan w:val="2"/>
            <w:tcBorders>
              <w:top w:val="single" w:sz="18" w:space="0" w:color="648276" w:themeColor="accent5"/>
            </w:tcBorders>
          </w:tcPr>
          <w:p w:rsidR="00F4501B" w:rsidRPr="006423AE" w:rsidRDefault="00F4501B"/>
        </w:tc>
      </w:tr>
      <w:tr w:rsidR="00EF5577" w:rsidRPr="006423AE" w:rsidTr="00FD0E46">
        <w:trPr>
          <w:trHeight w:val="3071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0C050E" w:rsidRPr="00EC6FA8" w:rsidRDefault="000C050E" w:rsidP="000C050E">
            <w:pPr>
              <w:pStyle w:val="Heading1"/>
            </w:pPr>
            <w:r>
              <w:t>Učilnica</w:t>
            </w:r>
          </w:p>
          <w:p w:rsidR="000C050E" w:rsidRPr="00AA774E" w:rsidRDefault="000C050E" w:rsidP="000C050E">
            <w:pPr>
              <w:pStyle w:val="BesediloLevo"/>
              <w:rPr>
                <w:rStyle w:val="Hyperlink"/>
                <w:color w:val="0070C0"/>
                <w:sz w:val="24"/>
              </w:rPr>
            </w:pPr>
            <w:r>
              <w:t xml:space="preserve">      </w:t>
            </w:r>
            <w:hyperlink r:id="rId11" w:history="1">
              <w:r w:rsidRPr="00AA774E">
                <w:rPr>
                  <w:rStyle w:val="Hyperlink"/>
                  <w:color w:val="0070C0"/>
                  <w:sz w:val="24"/>
                </w:rPr>
                <w:t>http://ucenci.oskm.si/moodle</w:t>
              </w:r>
            </w:hyperlink>
          </w:p>
          <w:p w:rsidR="000C050E" w:rsidRPr="000C050E" w:rsidRDefault="000C050E" w:rsidP="000C050E">
            <w:pPr>
              <w:spacing w:line="276" w:lineRule="auto"/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Geografija </w:t>
            </w:r>
            <w:r w:rsidRPr="000C050E">
              <w:rPr>
                <w:rFonts w:ascii="Segoe UI" w:hAnsi="Segoe UI" w:cs="Segoe UI"/>
              </w:rPr>
              <w:t>6R.</w:t>
            </w:r>
          </w:p>
          <w:p w:rsidR="00A224A0" w:rsidRPr="000C050E" w:rsidRDefault="00C3436A" w:rsidP="00A224A0">
            <w:pPr>
              <w:pStyle w:val="Heading2"/>
              <w:spacing w:before="0" w:after="0"/>
              <w:rPr>
                <w:rFonts w:ascii="Segoe UI" w:hAnsi="Segoe UI" w:cs="Segoe UI"/>
                <w:b w:val="0"/>
                <w:color w:val="FF0000"/>
                <w:sz w:val="24"/>
              </w:rPr>
            </w:pPr>
            <w:r>
              <w:rPr>
                <w:rFonts w:ascii="Segoe UI" w:hAnsi="Segoe UI" w:cs="Segoe UI"/>
                <w:b w:val="0"/>
                <w:color w:val="FF0000"/>
                <w:sz w:val="24"/>
              </w:rPr>
              <w:t xml:space="preserve">     Oddaj sliko miselnega vzorca.</w:t>
            </w:r>
          </w:p>
          <w:p w:rsidR="00C3436A" w:rsidRPr="00C3436A" w:rsidRDefault="00C3436A" w:rsidP="00C3436A">
            <w:pPr>
              <w:pStyle w:val="Heading2"/>
              <w:spacing w:before="0" w:after="0"/>
              <w:rPr>
                <w:rFonts w:ascii="Segoe UI" w:hAnsi="Segoe UI" w:cs="Segoe UI"/>
                <w:color w:val="FF0000"/>
                <w:sz w:val="24"/>
              </w:rPr>
            </w:pPr>
            <w:r>
              <w:rPr>
                <w:rFonts w:ascii="Segoe UI" w:hAnsi="Segoe UI" w:cs="Segoe UI"/>
                <w:b w:val="0"/>
                <w:color w:val="FF0000"/>
                <w:sz w:val="24"/>
              </w:rPr>
              <w:t xml:space="preserve">       </w:t>
            </w:r>
            <w:r w:rsidR="00A224A0" w:rsidRPr="000C050E">
              <w:rPr>
                <w:rFonts w:ascii="Segoe UI" w:hAnsi="Segoe UI" w:cs="Segoe UI"/>
                <w:b w:val="0"/>
                <w:color w:val="FF0000"/>
                <w:sz w:val="24"/>
              </w:rPr>
              <w:t>Rok oddaje</w:t>
            </w:r>
            <w:r w:rsidR="00A224A0">
              <w:rPr>
                <w:rFonts w:ascii="Segoe UI" w:hAnsi="Segoe UI" w:cs="Segoe UI"/>
                <w:b w:val="0"/>
                <w:color w:val="FF0000"/>
                <w:sz w:val="24"/>
              </w:rPr>
              <w:t xml:space="preserve">: </w:t>
            </w:r>
            <w:r w:rsidRPr="00C3436A">
              <w:rPr>
                <w:rFonts w:ascii="Segoe UI" w:hAnsi="Segoe UI" w:cs="Segoe UI"/>
                <w:color w:val="FF0000"/>
                <w:sz w:val="24"/>
              </w:rPr>
              <w:t xml:space="preserve">danes, 15.5. do  </w:t>
            </w:r>
          </w:p>
          <w:p w:rsidR="000C050E" w:rsidRPr="00C3436A" w:rsidRDefault="00C3436A" w:rsidP="00C3436A">
            <w:pPr>
              <w:pStyle w:val="Heading2"/>
              <w:spacing w:before="0" w:after="0"/>
              <w:rPr>
                <w:rFonts w:ascii="Segoe UI" w:hAnsi="Segoe UI" w:cs="Segoe UI"/>
                <w:b w:val="0"/>
                <w:color w:val="FF0000"/>
                <w:sz w:val="24"/>
              </w:rPr>
            </w:pPr>
            <w:r w:rsidRPr="00C3436A">
              <w:rPr>
                <w:rFonts w:ascii="Segoe UI" w:hAnsi="Segoe UI" w:cs="Segoe UI"/>
                <w:color w:val="FF0000"/>
                <w:sz w:val="24"/>
              </w:rPr>
              <w:t xml:space="preserve">                       </w:t>
            </w:r>
            <w:r>
              <w:rPr>
                <w:rFonts w:ascii="Segoe UI" w:hAnsi="Segoe UI" w:cs="Segoe UI"/>
                <w:color w:val="FF0000"/>
                <w:sz w:val="24"/>
              </w:rPr>
              <w:t xml:space="preserve">             </w:t>
            </w:r>
            <w:r w:rsidRPr="00C3436A">
              <w:rPr>
                <w:rFonts w:ascii="Segoe UI" w:hAnsi="Segoe UI" w:cs="Segoe UI"/>
                <w:color w:val="FF0000"/>
                <w:sz w:val="24"/>
              </w:rPr>
              <w:t>18.00 ure</w:t>
            </w:r>
            <w:r w:rsidRPr="00C3436A">
              <w:rPr>
                <w:rFonts w:ascii="Segoe UI" w:hAnsi="Segoe UI" w:cs="Segoe UI"/>
                <w:b w:val="0"/>
                <w:color w:val="FF0000"/>
                <w:sz w:val="24"/>
              </w:rPr>
              <w:t>.</w:t>
            </w:r>
          </w:p>
          <w:p w:rsidR="000C050E" w:rsidRDefault="000C050E" w:rsidP="00FD0E46">
            <w:pPr>
              <w:pStyle w:val="Heading2"/>
              <w:spacing w:before="0" w:after="0"/>
              <w:jc w:val="right"/>
            </w:pPr>
          </w:p>
          <w:p w:rsidR="00FD0E46" w:rsidRPr="000C20E3" w:rsidRDefault="00FD0E46" w:rsidP="00FD0E46">
            <w:pPr>
              <w:pStyle w:val="Heading2"/>
              <w:spacing w:before="0" w:after="0"/>
              <w:jc w:val="right"/>
            </w:pPr>
            <w:r w:rsidRPr="000C20E3">
              <w:t>Pomembno</w:t>
            </w:r>
          </w:p>
          <w:p w:rsidR="00FD0E46" w:rsidRDefault="00FD0E46" w:rsidP="00FD0E46">
            <w:pPr>
              <w:pStyle w:val="BesediloLevo"/>
              <w:rPr>
                <w:color w:val="auto"/>
                <w:sz w:val="24"/>
              </w:rPr>
            </w:pPr>
          </w:p>
          <w:p w:rsidR="00FD0E46" w:rsidRPr="00FD0E46" w:rsidRDefault="00FD0E46" w:rsidP="00FD0E46">
            <w:pPr>
              <w:pStyle w:val="BesediloLevo"/>
              <w:rPr>
                <w:rFonts w:ascii="Segoe UI" w:hAnsi="Segoe UI" w:cs="Segoe UI"/>
                <w:color w:val="auto"/>
                <w:sz w:val="24"/>
              </w:rPr>
            </w:pPr>
            <w:r w:rsidRPr="00FD0E46">
              <w:rPr>
                <w:rFonts w:ascii="Segoe UI" w:hAnsi="Segoe UI" w:cs="Segoe UI"/>
                <w:color w:val="auto"/>
                <w:sz w:val="24"/>
              </w:rPr>
              <w:t>Navodila za delo so pripravljena v obliki učnega lista.</w:t>
            </w:r>
          </w:p>
          <w:p w:rsidR="00FD0E46" w:rsidRPr="00FD0E46" w:rsidRDefault="00FD0E46" w:rsidP="00FD0E46">
            <w:pPr>
              <w:pStyle w:val="BesediloLevo"/>
              <w:rPr>
                <w:rFonts w:ascii="Segoe UI" w:hAnsi="Segoe UI" w:cs="Segoe UI"/>
                <w:color w:val="auto"/>
                <w:sz w:val="24"/>
              </w:rPr>
            </w:pPr>
            <w:r w:rsidRPr="00FD0E46">
              <w:rPr>
                <w:rFonts w:ascii="Segoe UI" w:hAnsi="Segoe UI" w:cs="Segoe UI"/>
                <w:color w:val="auto"/>
                <w:sz w:val="24"/>
              </w:rPr>
              <w:t xml:space="preserve"> To </w:t>
            </w:r>
            <w:r w:rsidRPr="00FD0E46">
              <w:rPr>
                <w:rFonts w:ascii="Segoe UI" w:hAnsi="Segoe UI" w:cs="Segoe UI"/>
                <w:b/>
                <w:color w:val="auto"/>
                <w:sz w:val="24"/>
              </w:rPr>
              <w:t>ne</w:t>
            </w:r>
            <w:r w:rsidRPr="00FD0E46">
              <w:rPr>
                <w:rFonts w:ascii="Segoe UI" w:hAnsi="Segoe UI" w:cs="Segoe UI"/>
                <w:color w:val="auto"/>
                <w:sz w:val="24"/>
              </w:rPr>
              <w:t xml:space="preserve"> pomeni, da moraš učni list natisniti.</w:t>
            </w:r>
          </w:p>
          <w:p w:rsidR="00597682" w:rsidRPr="00FD0E46" w:rsidRDefault="00FD0E46" w:rsidP="00FD0E46">
            <w:pPr>
              <w:pStyle w:val="Heading1"/>
              <w:spacing w:before="0" w:after="0"/>
              <w:jc w:val="left"/>
              <w:rPr>
                <w:rFonts w:ascii="Segoe UI" w:hAnsi="Segoe UI" w:cs="Segoe UI"/>
                <w:b w:val="0"/>
                <w:color w:val="FFFFFF" w:themeColor="background1"/>
                <w:sz w:val="24"/>
              </w:rPr>
            </w:pPr>
            <w:r>
              <w:rPr>
                <w:rFonts w:ascii="Segoe UI" w:hAnsi="Segoe UI" w:cs="Segoe UI"/>
                <w:b w:val="0"/>
                <w:color w:val="auto"/>
                <w:sz w:val="24"/>
              </w:rPr>
              <w:t xml:space="preserve">     </w:t>
            </w:r>
            <w:r w:rsidRPr="00FD0E46">
              <w:rPr>
                <w:rFonts w:ascii="Segoe UI" w:hAnsi="Segoe UI" w:cs="Segoe UI"/>
                <w:b w:val="0"/>
                <w:color w:val="auto"/>
                <w:sz w:val="24"/>
              </w:rPr>
              <w:t>Obliko zapisa si izberi sam/a.</w:t>
            </w:r>
          </w:p>
          <w:p w:rsidR="00605A5B" w:rsidRPr="00650DF7" w:rsidRDefault="00FD0E46" w:rsidP="00FD0E46">
            <w:pPr>
              <w:pStyle w:val="BesediloLevo"/>
              <w:rPr>
                <w:color w:val="FFFFFF" w:themeColor="background1"/>
                <w:sz w:val="24"/>
              </w:rPr>
            </w:pPr>
            <w:r>
              <w:rPr>
                <w:rFonts w:ascii="Segoe UI" w:hAnsi="Segoe UI" w:cs="Segoe UI"/>
                <w:color w:val="FFFFFF" w:themeColor="background1"/>
                <w:sz w:val="24"/>
              </w:rPr>
              <w:t xml:space="preserve">Navodila za delo so </w:t>
            </w:r>
            <w:r w:rsidR="00356ED0">
              <w:rPr>
                <w:rFonts w:ascii="Segoe UI" w:hAnsi="Segoe UI" w:cs="Segoe UI"/>
                <w:color w:val="FFFFFF" w:themeColor="background1"/>
                <w:sz w:val="24"/>
              </w:rPr>
              <w:t>pripra</w:t>
            </w:r>
            <w:r>
              <w:rPr>
                <w:rFonts w:ascii="Segoe UI" w:hAnsi="Segoe UI" w:cs="Segoe UI"/>
                <w:color w:val="FFFFFF" w:themeColor="background1"/>
                <w:sz w:val="24"/>
              </w:rPr>
              <w:t>j</w:t>
            </w:r>
            <w:r w:rsidR="00597682" w:rsidRPr="00FD0E46">
              <w:rPr>
                <w:rFonts w:ascii="Segoe UI" w:hAnsi="Segoe UI" w:cs="Segoe UI"/>
                <w:color w:val="FFFFFF" w:themeColor="background1"/>
                <w:sz w:val="24"/>
              </w:rPr>
              <w:t>a</w:t>
            </w:r>
            <w:r>
              <w:rPr>
                <w:color w:val="FFFFFF" w:themeColor="background1"/>
                <w:sz w:val="24"/>
              </w:rPr>
              <w:t xml:space="preserve"> </w:t>
            </w: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1E61D2" w:rsidRPr="00D61F1E" w:rsidRDefault="001E61D2" w:rsidP="001E61D2">
            <w:pPr>
              <w:pStyle w:val="Heading2"/>
              <w:spacing w:before="0" w:after="0"/>
              <w:jc w:val="both"/>
            </w:pPr>
            <w:r w:rsidRPr="00D61F1E">
              <w:t>Ocenjevanje:</w:t>
            </w:r>
          </w:p>
          <w:p w:rsidR="00245761" w:rsidRDefault="001E61D2" w:rsidP="001E61D2">
            <w:pPr>
              <w:pStyle w:val="BesediloDesno"/>
              <w:spacing w:line="276" w:lineRule="auto"/>
              <w:jc w:val="both"/>
              <w:rPr>
                <w:rFonts w:ascii="Segoe UI" w:hAnsi="Segoe UI" w:cs="Segoe UI"/>
                <w:color w:val="auto"/>
                <w:sz w:val="24"/>
              </w:rPr>
            </w:pPr>
            <w:r w:rsidRPr="001E61D2">
              <w:rPr>
                <w:rFonts w:ascii="Segoe UI" w:hAnsi="Segoe UI" w:cs="Segoe UI"/>
                <w:color w:val="auto"/>
                <w:sz w:val="24"/>
              </w:rPr>
              <w:t>Tudi pri geografiji bomo pridobili</w:t>
            </w:r>
            <w:r w:rsidR="00D61F1E">
              <w:rPr>
                <w:rFonts w:ascii="Segoe UI" w:hAnsi="Segoe UI" w:cs="Segoe UI"/>
                <w:color w:val="auto"/>
                <w:sz w:val="24"/>
              </w:rPr>
              <w:t xml:space="preserve"> oceno na daljavo in potem </w:t>
            </w:r>
            <w:r w:rsidRPr="001E61D2">
              <w:rPr>
                <w:rFonts w:ascii="Segoe UI" w:hAnsi="Segoe UI" w:cs="Segoe UI"/>
                <w:color w:val="auto"/>
                <w:sz w:val="24"/>
              </w:rPr>
              <w:t>ocene zaključili. Kako? Zelo enostavno: V e učilnici vas bodo čakale posamezne naloge, ki vam jih bom točk</w:t>
            </w:r>
            <w:r w:rsidR="00356ED0">
              <w:rPr>
                <w:rFonts w:ascii="Segoe UI" w:hAnsi="Segoe UI" w:cs="Segoe UI"/>
                <w:color w:val="auto"/>
                <w:sz w:val="24"/>
              </w:rPr>
              <w:t xml:space="preserve">oval. </w:t>
            </w:r>
            <w:r w:rsidR="00356ED0" w:rsidRPr="008433DE">
              <w:rPr>
                <w:rFonts w:ascii="Segoe UI" w:hAnsi="Segoe UI" w:cs="Segoe UI"/>
                <w:color w:val="auto"/>
                <w:sz w:val="24"/>
              </w:rPr>
              <w:t xml:space="preserve">Obe nalogi, ki ste jih imeli prejšnji teden ste </w:t>
            </w:r>
            <w:r w:rsidR="00356ED0" w:rsidRPr="008433DE">
              <w:rPr>
                <w:rFonts w:ascii="Segoe UI" w:hAnsi="Segoe UI" w:cs="Segoe UI"/>
                <w:b/>
                <w:color w:val="auto"/>
                <w:sz w:val="24"/>
              </w:rPr>
              <w:t xml:space="preserve">opravili odlično. </w:t>
            </w:r>
            <w:r w:rsidR="00356ED0" w:rsidRPr="008433DE">
              <w:rPr>
                <w:rFonts w:ascii="Segoe UI" w:hAnsi="Segoe UI" w:cs="Segoe UI"/>
                <w:color w:val="auto"/>
                <w:sz w:val="24"/>
              </w:rPr>
              <w:t>Prav tako zelo dobro obvladate delo v spletni učilnici. Pohvaljeni.</w:t>
            </w:r>
          </w:p>
          <w:p w:rsidR="00C3436A" w:rsidRPr="00C3436A" w:rsidRDefault="00C3436A" w:rsidP="00C3436A"/>
          <w:p w:rsidR="00D61F1E" w:rsidRPr="00C3436A" w:rsidRDefault="00C3436A" w:rsidP="00C3436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DEEE5" w:themeFill="accent3" w:themeFillTint="33"/>
              <w:rPr>
                <w:rFonts w:ascii="Segoe UI" w:hAnsi="Segoe UI" w:cs="Segoe UI"/>
                <w:color w:val="00B050"/>
              </w:rPr>
            </w:pPr>
            <w:r w:rsidRPr="00C3436A">
              <w:rPr>
                <w:rFonts w:ascii="Segoe UI" w:hAnsi="Segoe UI" w:cs="Segoe UI"/>
                <w:color w:val="00B050"/>
              </w:rPr>
              <w:t>Število doseženih točk vidiš tam, kjer si oddal/a nalogo.</w:t>
            </w:r>
          </w:p>
          <w:p w:rsidR="00C3436A" w:rsidRDefault="00C3436A" w:rsidP="001E61D2">
            <w:pPr>
              <w:rPr>
                <w:rFonts w:ascii="Segoe UI" w:hAnsi="Segoe UI" w:cs="Segoe UI"/>
              </w:rPr>
            </w:pPr>
          </w:p>
          <w:p w:rsidR="004D3668" w:rsidRDefault="001E61D2" w:rsidP="001E61D2">
            <w:pPr>
              <w:rPr>
                <w:rFonts w:ascii="Segoe UI" w:hAnsi="Segoe UI" w:cs="Segoe UI"/>
                <w:b/>
              </w:rPr>
            </w:pPr>
            <w:r w:rsidRPr="001E61D2">
              <w:rPr>
                <w:rFonts w:ascii="Segoe UI" w:hAnsi="Segoe UI" w:cs="Segoe UI"/>
                <w:b/>
              </w:rPr>
              <w:t>Pomembn</w:t>
            </w:r>
            <w:r w:rsidR="00A73F0B">
              <w:rPr>
                <w:rFonts w:ascii="Segoe UI" w:hAnsi="Segoe UI" w:cs="Segoe UI"/>
                <w:b/>
              </w:rPr>
              <w:t>o bo, da se držite rokov.</w:t>
            </w:r>
          </w:p>
          <w:p w:rsidR="001E61D2" w:rsidRPr="00555812" w:rsidRDefault="004D3668" w:rsidP="001E61D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Kot vidiš na levi strani, te</w:t>
            </w:r>
            <w:r w:rsidR="00A73F0B">
              <w:rPr>
                <w:rFonts w:ascii="Segoe UI" w:hAnsi="Segoe UI" w:cs="Segoe UI"/>
              </w:rPr>
              <w:t xml:space="preserve"> tudi danes čaka naloga</w:t>
            </w:r>
            <w:r>
              <w:rPr>
                <w:rFonts w:ascii="Segoe UI" w:hAnsi="Segoe UI" w:cs="Segoe UI"/>
              </w:rPr>
              <w:t>.</w:t>
            </w:r>
          </w:p>
          <w:p w:rsidR="001E61D2" w:rsidRDefault="001E61D2" w:rsidP="001E61D2"/>
          <w:p w:rsidR="00A73F0B" w:rsidRDefault="00A36F71" w:rsidP="00A73F0B">
            <w:pPr>
              <w:pStyle w:val="Heading2"/>
              <w:spacing w:before="0" w:after="0"/>
              <w:jc w:val="both"/>
            </w:pPr>
            <w:sdt>
              <w:sdtPr>
                <w:id w:val="-651833632"/>
                <w:placeholder>
                  <w:docPart w:val="B87EAA734E84408D8AE3CC0B55FDE101"/>
                </w:placeholder>
                <w:temporary/>
                <w:showingPlcHdr/>
                <w:text/>
              </w:sdtPr>
              <w:sdtEndPr/>
              <w:sdtContent>
                <w:r w:rsidR="00A73F0B" w:rsidRPr="006423AE">
                  <w:rPr>
                    <w:lang w:bidi="sl-SI"/>
                  </w:rPr>
                  <w:t>Cilj</w:t>
                </w:r>
              </w:sdtContent>
            </w:sdt>
          </w:p>
          <w:p w:rsidR="00A73F0B" w:rsidRDefault="00A73F0B" w:rsidP="00A73F0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Vreme si prav gotovo dobro spoznal. Prav tako poznaš razliko med vremenom n podnebjem. Risanje klimogramov ti je v veselje</w:t>
            </w:r>
            <w:r w:rsidR="00C3436A">
              <w:rPr>
                <w:rFonts w:ascii="Segoe UI" w:hAnsi="Segoe UI" w:cs="Segoe UI"/>
              </w:rPr>
              <w:t>.</w:t>
            </w:r>
            <w:r>
              <w:rPr>
                <w:rFonts w:ascii="Segoe UI" w:hAnsi="Segoe UI" w:cs="Segoe UI"/>
              </w:rPr>
              <w:t xml:space="preserve"> Seveda se bomo z njimi še ukvarjali. </w:t>
            </w:r>
          </w:p>
          <w:p w:rsidR="00A73F0B" w:rsidRDefault="00A73F0B" w:rsidP="00A73F0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Danes začenjamo z zelo pomembnim vprašanjem:</w:t>
            </w:r>
            <w:r>
              <w:rPr>
                <w:rFonts w:ascii="Segoe UI" w:hAnsi="Segoe UI" w:cs="Segoe UI"/>
              </w:rPr>
              <w:br/>
              <w:t>Zakaj imamo na Zemlji različna podnebja? Kaj vpliva na to, da so nekje temperature visoke, drugje nizke, da imamo zelo različno količino padavin….</w:t>
            </w:r>
          </w:p>
          <w:p w:rsidR="00A73F0B" w:rsidRPr="001E61D2" w:rsidRDefault="00A73F0B" w:rsidP="001E61D2"/>
        </w:tc>
      </w:tr>
      <w:tr w:rsidR="00EF5577" w:rsidRPr="006423AE" w:rsidTr="00F0018B">
        <w:trPr>
          <w:trHeight w:val="3688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0E1D44" w:rsidRPr="006423AE" w:rsidRDefault="00290051" w:rsidP="002E15A3">
            <w:pPr>
              <w:pStyle w:val="Heading1"/>
              <w:spacing w:before="0" w:after="0"/>
            </w:pPr>
            <w:r w:rsidRPr="006423AE">
              <w:t>N</w:t>
            </w:r>
            <w:r w:rsidR="007F5C01" w:rsidRPr="006423AE">
              <w:t>aloga</w:t>
            </w:r>
            <w:r w:rsidR="00E95526" w:rsidRPr="006423AE">
              <w:t>:</w:t>
            </w:r>
          </w:p>
          <w:p w:rsidR="00597682" w:rsidRPr="00A24545" w:rsidRDefault="00597682" w:rsidP="002E15A3">
            <w:pPr>
              <w:pStyle w:val="BesediloLevo"/>
              <w:spacing w:line="276" w:lineRule="auto"/>
              <w:rPr>
                <w:color w:val="auto"/>
                <w:sz w:val="24"/>
              </w:rPr>
            </w:pPr>
          </w:p>
          <w:p w:rsidR="00597682" w:rsidRPr="002E15A3" w:rsidRDefault="00597682" w:rsidP="002E15A3">
            <w:pPr>
              <w:pStyle w:val="BesediloLevo"/>
              <w:spacing w:line="276" w:lineRule="auto"/>
              <w:rPr>
                <w:rFonts w:ascii="Segoe UI" w:hAnsi="Segoe UI" w:cs="Segoe UI"/>
                <w:color w:val="auto"/>
                <w:sz w:val="24"/>
              </w:rPr>
            </w:pPr>
            <w:r w:rsidRPr="002E15A3">
              <w:rPr>
                <w:rFonts w:ascii="Segoe UI" w:hAnsi="Segoe UI" w:cs="Segoe UI"/>
                <w:color w:val="auto"/>
                <w:sz w:val="24"/>
              </w:rPr>
              <w:t>Natančno in pozorno preberi besedilo v učbeniku.</w:t>
            </w:r>
          </w:p>
          <w:p w:rsidR="00597682" w:rsidRPr="002E15A3" w:rsidRDefault="00597682" w:rsidP="002E15A3">
            <w:pPr>
              <w:pStyle w:val="BesediloLevo"/>
              <w:spacing w:line="276" w:lineRule="auto"/>
              <w:rPr>
                <w:rFonts w:ascii="Segoe UI" w:hAnsi="Segoe UI" w:cs="Segoe UI"/>
                <w:color w:val="auto"/>
                <w:sz w:val="24"/>
              </w:rPr>
            </w:pPr>
            <w:r w:rsidRPr="002E15A3">
              <w:rPr>
                <w:rFonts w:ascii="Segoe UI" w:hAnsi="Segoe UI" w:cs="Segoe UI"/>
                <w:color w:val="auto"/>
                <w:sz w:val="24"/>
              </w:rPr>
              <w:t xml:space="preserve">Ne pozabi uporabiti atlas. </w:t>
            </w:r>
          </w:p>
          <w:p w:rsidR="00597682" w:rsidRPr="002E15A3" w:rsidRDefault="00597682" w:rsidP="002E15A3">
            <w:pPr>
              <w:pStyle w:val="BesediloLevo"/>
              <w:spacing w:line="276" w:lineRule="auto"/>
              <w:rPr>
                <w:rFonts w:ascii="Segoe UI" w:hAnsi="Segoe UI" w:cs="Segoe UI"/>
                <w:color w:val="auto"/>
                <w:sz w:val="24"/>
              </w:rPr>
            </w:pPr>
            <w:r w:rsidRPr="002E15A3">
              <w:rPr>
                <w:rFonts w:ascii="Segoe UI" w:hAnsi="Segoe UI" w:cs="Segoe UI"/>
                <w:color w:val="auto"/>
                <w:sz w:val="24"/>
              </w:rPr>
              <w:t>Odgovore napiši v zvezek.</w:t>
            </w:r>
          </w:p>
          <w:p w:rsidR="00597682" w:rsidRPr="002E15A3" w:rsidRDefault="00597682" w:rsidP="002E15A3">
            <w:pPr>
              <w:pStyle w:val="BesediloLevo"/>
              <w:spacing w:line="276" w:lineRule="auto"/>
              <w:rPr>
                <w:rFonts w:ascii="Segoe UI" w:hAnsi="Segoe UI" w:cs="Segoe UI"/>
                <w:color w:val="auto"/>
                <w:sz w:val="24"/>
              </w:rPr>
            </w:pPr>
          </w:p>
          <w:p w:rsidR="00597682" w:rsidRPr="002E15A3" w:rsidRDefault="00597682" w:rsidP="002E15A3">
            <w:pPr>
              <w:pStyle w:val="BesediloDesno"/>
              <w:spacing w:line="276" w:lineRule="auto"/>
              <w:jc w:val="right"/>
              <w:rPr>
                <w:rFonts w:ascii="Segoe UI" w:hAnsi="Segoe UI" w:cs="Segoe UI"/>
                <w:color w:val="auto"/>
                <w:sz w:val="24"/>
              </w:rPr>
            </w:pPr>
            <w:r w:rsidRPr="002E15A3">
              <w:rPr>
                <w:rFonts w:ascii="Segoe UI" w:hAnsi="Segoe UI" w:cs="Segoe UI"/>
                <w:color w:val="auto"/>
                <w:sz w:val="24"/>
              </w:rPr>
              <w:t>Ne pozabi pisati:</w:t>
            </w:r>
          </w:p>
          <w:p w:rsidR="00597682" w:rsidRPr="002E15A3" w:rsidRDefault="00597682" w:rsidP="002E15A3">
            <w:pPr>
              <w:pStyle w:val="BesediloDesno"/>
              <w:numPr>
                <w:ilvl w:val="0"/>
                <w:numId w:val="28"/>
              </w:numPr>
              <w:spacing w:line="276" w:lineRule="auto"/>
              <w:jc w:val="right"/>
              <w:rPr>
                <w:rFonts w:ascii="Segoe UI" w:hAnsi="Segoe UI" w:cs="Segoe UI"/>
                <w:color w:val="auto"/>
                <w:sz w:val="24"/>
              </w:rPr>
            </w:pPr>
            <w:r w:rsidRPr="002E15A3">
              <w:rPr>
                <w:rFonts w:ascii="Segoe UI" w:hAnsi="Segoe UI" w:cs="Segoe UI"/>
                <w:color w:val="auto"/>
                <w:sz w:val="24"/>
              </w:rPr>
              <w:t>čitljivo,</w:t>
            </w:r>
          </w:p>
          <w:p w:rsidR="00E23959" w:rsidRPr="007F237A" w:rsidRDefault="00597682" w:rsidP="007F237A">
            <w:pPr>
              <w:pStyle w:val="BesediloDesno"/>
              <w:numPr>
                <w:ilvl w:val="0"/>
                <w:numId w:val="28"/>
              </w:numPr>
              <w:spacing w:line="276" w:lineRule="auto"/>
              <w:jc w:val="right"/>
              <w:rPr>
                <w:rFonts w:ascii="Segoe UI" w:hAnsi="Segoe UI" w:cs="Segoe UI"/>
                <w:color w:val="auto"/>
                <w:sz w:val="24"/>
              </w:rPr>
            </w:pPr>
            <w:r w:rsidRPr="002E15A3">
              <w:rPr>
                <w:rFonts w:ascii="Segoe UI" w:hAnsi="Segoe UI" w:cs="Segoe UI"/>
                <w:color w:val="auto"/>
                <w:sz w:val="24"/>
              </w:rPr>
              <w:t>pregledno,</w:t>
            </w:r>
          </w:p>
          <w:p w:rsidR="00E23959" w:rsidRDefault="00E23959" w:rsidP="00E23959"/>
          <w:p w:rsidR="00272FE7" w:rsidRPr="006423AE" w:rsidRDefault="00245277" w:rsidP="00272FE7">
            <w:pPr>
              <w:pStyle w:val="Heading1"/>
              <w:jc w:val="left"/>
            </w:pPr>
            <w:r>
              <w:t xml:space="preserve">                              </w:t>
            </w:r>
            <w:r w:rsidR="00272FE7" w:rsidRPr="006423AE">
              <w:t>E naslov:</w:t>
            </w:r>
          </w:p>
          <w:p w:rsidR="00272FE7" w:rsidRPr="00E86D15" w:rsidRDefault="00272FE7" w:rsidP="00272FE7">
            <w:pPr>
              <w:pStyle w:val="BesediloLevo"/>
              <w:spacing w:line="276" w:lineRule="auto"/>
              <w:rPr>
                <w:color w:val="auto"/>
                <w:sz w:val="24"/>
              </w:rPr>
            </w:pPr>
            <w:r w:rsidRPr="00E86D15">
              <w:rPr>
                <w:color w:val="auto"/>
                <w:sz w:val="24"/>
              </w:rPr>
              <w:t>igor.vrhunec@ucitelj.oskm.si</w:t>
            </w:r>
          </w:p>
          <w:p w:rsidR="007F237A" w:rsidRPr="00B169D7" w:rsidRDefault="007F237A" w:rsidP="007F237A">
            <w:pPr>
              <w:pStyle w:val="BesediloDesno"/>
              <w:spacing w:line="276" w:lineRule="auto"/>
              <w:jc w:val="right"/>
              <w:rPr>
                <w:color w:val="FF0000"/>
                <w:sz w:val="24"/>
              </w:rPr>
            </w:pPr>
            <w:r w:rsidRPr="00B169D7">
              <w:rPr>
                <w:color w:val="FF0000"/>
                <w:sz w:val="24"/>
              </w:rPr>
              <w:t>Na e naslov ne oddajaš gradiva.</w:t>
            </w:r>
          </w:p>
          <w:p w:rsidR="00272FE7" w:rsidRPr="00BD2C0D" w:rsidRDefault="00272FE7" w:rsidP="00272FE7">
            <w:pPr>
              <w:pStyle w:val="BesediloDesno"/>
              <w:spacing w:line="276" w:lineRule="auto"/>
              <w:jc w:val="right"/>
              <w:rPr>
                <w:color w:val="auto"/>
                <w:sz w:val="24"/>
              </w:rPr>
            </w:pPr>
          </w:p>
          <w:p w:rsidR="00272FE7" w:rsidRPr="00E23959" w:rsidRDefault="00272FE7" w:rsidP="00272FE7">
            <w:pPr>
              <w:spacing w:line="276" w:lineRule="auto"/>
              <w:jc w:val="right"/>
            </w:pP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A77921" w:rsidRPr="00F139A1" w:rsidRDefault="000C050E" w:rsidP="007249CE">
            <w:pPr>
              <w:pStyle w:val="Heading2"/>
              <w:spacing w:before="0" w:after="0"/>
              <w:jc w:val="both"/>
              <w:rPr>
                <w:szCs w:val="28"/>
                <w:u w:val="single"/>
              </w:rPr>
            </w:pPr>
            <w:r>
              <w:rPr>
                <w:szCs w:val="28"/>
              </w:rPr>
              <w:t>P</w:t>
            </w:r>
            <w:r w:rsidR="00A73F0B">
              <w:rPr>
                <w:szCs w:val="28"/>
              </w:rPr>
              <w:t>odnebno dejavniki</w:t>
            </w:r>
          </w:p>
          <w:p w:rsidR="00272FE7" w:rsidRDefault="00272FE7" w:rsidP="007249CE">
            <w:pPr>
              <w:spacing w:line="276" w:lineRule="auto"/>
              <w:jc w:val="both"/>
              <w:rPr>
                <w:rFonts w:ascii="Segoe UI" w:hAnsi="Segoe UI" w:cs="Segoe UI"/>
              </w:rPr>
            </w:pPr>
          </w:p>
          <w:p w:rsidR="00A73F0B" w:rsidRPr="00356ED0" w:rsidRDefault="00A73F0B" w:rsidP="007249CE">
            <w:pPr>
              <w:spacing w:line="276" w:lineRule="auto"/>
              <w:jc w:val="both"/>
              <w:rPr>
                <w:rFonts w:ascii="Segoe UI" w:hAnsi="Segoe UI" w:cs="Segoe UI"/>
                <w:b/>
              </w:rPr>
            </w:pPr>
            <w:r w:rsidRPr="00356ED0">
              <w:rPr>
                <w:rFonts w:ascii="Segoe UI" w:hAnsi="Segoe UI" w:cs="Segoe UI"/>
                <w:b/>
              </w:rPr>
              <w:t xml:space="preserve">Ponovi glavne značilnosti vremena in podnebja. </w:t>
            </w:r>
          </w:p>
          <w:p w:rsidR="00290051" w:rsidRDefault="00272FE7" w:rsidP="007249CE">
            <w:pPr>
              <w:spacing w:line="276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</w:t>
            </w:r>
            <w:r w:rsidR="0044598D">
              <w:rPr>
                <w:rFonts w:ascii="Segoe UI" w:hAnsi="Segoe UI" w:cs="Segoe UI"/>
              </w:rPr>
              <w:t>reberi besedilo v SDZ</w:t>
            </w:r>
            <w:r w:rsidR="00D61F1E">
              <w:rPr>
                <w:rFonts w:ascii="Segoe UI" w:hAnsi="Segoe UI" w:cs="Segoe UI"/>
              </w:rPr>
              <w:t xml:space="preserve"> na strani </w:t>
            </w:r>
            <w:r>
              <w:rPr>
                <w:rFonts w:ascii="Segoe UI" w:hAnsi="Segoe UI" w:cs="Segoe UI"/>
              </w:rPr>
              <w:t>5</w:t>
            </w:r>
            <w:r w:rsidR="00A73F0B">
              <w:rPr>
                <w:rFonts w:ascii="Segoe UI" w:hAnsi="Segoe UI" w:cs="Segoe UI"/>
              </w:rPr>
              <w:t>9</w:t>
            </w:r>
            <w:r w:rsidR="00D61F1E">
              <w:rPr>
                <w:rFonts w:ascii="Segoe UI" w:hAnsi="Segoe UI" w:cs="Segoe UI"/>
              </w:rPr>
              <w:t xml:space="preserve"> in ponovi, kaj je vreme.</w:t>
            </w:r>
          </w:p>
          <w:p w:rsidR="00272FE7" w:rsidRDefault="00A73F0B" w:rsidP="007249CE">
            <w:pPr>
              <w:spacing w:line="276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V zgornjem odstavku si </w:t>
            </w:r>
            <w:r w:rsidRPr="00356ED0">
              <w:rPr>
                <w:rFonts w:ascii="Segoe UI" w:hAnsi="Segoe UI" w:cs="Segoe UI"/>
                <w:b/>
              </w:rPr>
              <w:t>podčrtaj</w:t>
            </w:r>
            <w:r>
              <w:rPr>
                <w:rFonts w:ascii="Segoe UI" w:hAnsi="Segoe UI" w:cs="Segoe UI"/>
              </w:rPr>
              <w:t xml:space="preserve"> kaj pomeni izraz »podnebni dejavniki«.</w:t>
            </w:r>
          </w:p>
          <w:p w:rsidR="00A73F0B" w:rsidRDefault="00A73F0B" w:rsidP="007249CE">
            <w:pPr>
              <w:spacing w:line="276" w:lineRule="auto"/>
              <w:jc w:val="both"/>
              <w:rPr>
                <w:rFonts w:ascii="Segoe UI" w:hAnsi="Segoe UI" w:cs="Segoe UI"/>
              </w:rPr>
            </w:pPr>
          </w:p>
          <w:p w:rsidR="00A73F0B" w:rsidRPr="00C3436A" w:rsidRDefault="00A73F0B" w:rsidP="007249CE">
            <w:pPr>
              <w:spacing w:line="276" w:lineRule="auto"/>
              <w:jc w:val="both"/>
              <w:rPr>
                <w:rFonts w:ascii="Segoe UI" w:hAnsi="Segoe UI" w:cs="Segoe UI"/>
                <w:color w:val="00B050"/>
              </w:rPr>
            </w:pPr>
            <w:r>
              <w:rPr>
                <w:rFonts w:ascii="Segoe UI" w:hAnsi="Segoe UI" w:cs="Segoe UI"/>
              </w:rPr>
              <w:t>Pripravi si zvezek in ga obrni ležeče, lahko delaš na listu, a ga prilepi v zvezek</w:t>
            </w:r>
            <w:r w:rsidR="00C3436A">
              <w:rPr>
                <w:rFonts w:ascii="Segoe UI" w:hAnsi="Segoe UI" w:cs="Segoe UI"/>
              </w:rPr>
              <w:t xml:space="preserve">. </w:t>
            </w:r>
            <w:r w:rsidR="00C3436A" w:rsidRPr="00C3436A">
              <w:rPr>
                <w:rFonts w:ascii="Segoe UI" w:hAnsi="Segoe UI" w:cs="Segoe UI"/>
                <w:color w:val="00B050"/>
              </w:rPr>
              <w:t>Priporočam ti, da začneš s svinčnikom in ga kasneje opremiš z barvami.</w:t>
            </w:r>
          </w:p>
          <w:p w:rsidR="00A73F0B" w:rsidRDefault="00A73F0B" w:rsidP="007249CE">
            <w:pPr>
              <w:spacing w:line="276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Naloga:</w:t>
            </w:r>
            <w:r>
              <w:rPr>
                <w:rFonts w:ascii="Segoe UI" w:hAnsi="Segoe UI" w:cs="Segoe UI"/>
              </w:rPr>
              <w:br/>
              <w:t>Oblikuj miselni vzorec o PODNEBNIH DEJAVNIKIH</w:t>
            </w:r>
          </w:p>
          <w:p w:rsidR="00A73F0B" w:rsidRDefault="00A73F0B" w:rsidP="007249CE">
            <w:pPr>
              <w:spacing w:line="276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 pozor!</w:t>
            </w:r>
          </w:p>
          <w:p w:rsidR="00A73F0B" w:rsidRDefault="00A73F0B" w:rsidP="007249CE">
            <w:pPr>
              <w:spacing w:line="276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Preberi si pravila, kako pravilno oblikujemo miselni vzorec in se jih drži</w:t>
            </w:r>
            <w:r w:rsidR="00E5669D">
              <w:rPr>
                <w:rFonts w:ascii="Segoe UI" w:hAnsi="Segoe UI" w:cs="Segoe UI"/>
              </w:rPr>
              <w:t xml:space="preserve">. </w:t>
            </w:r>
          </w:p>
          <w:p w:rsidR="00245277" w:rsidRPr="00245277" w:rsidRDefault="00245277" w:rsidP="00245277"/>
        </w:tc>
      </w:tr>
    </w:tbl>
    <w:p w:rsidR="00272FE7" w:rsidRDefault="00272FE7" w:rsidP="00BD2C0D">
      <w:pPr>
        <w:rPr>
          <w:rFonts w:ascii="Segoe UI" w:hAnsi="Segoe UI" w:cs="Segoe U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42"/>
      </w:tblGrid>
      <w:tr w:rsidR="00E5669D" w:rsidTr="00E5669D">
        <w:tc>
          <w:tcPr>
            <w:tcW w:w="10686" w:type="dxa"/>
            <w:shd w:val="clear" w:color="auto" w:fill="EFE0BD" w:themeFill="accent4" w:themeFillTint="66"/>
          </w:tcPr>
          <w:p w:rsidR="00E5669D" w:rsidRPr="00E5669D" w:rsidRDefault="00E5669D" w:rsidP="00E5669D">
            <w:pPr>
              <w:jc w:val="center"/>
              <w:rPr>
                <w:rFonts w:ascii="Segoe UI" w:hAnsi="Segoe UI" w:cs="Segoe UI"/>
              </w:rPr>
            </w:pPr>
            <w:r w:rsidRPr="00E5669D">
              <w:rPr>
                <w:rFonts w:ascii="Segoe UI" w:hAnsi="Segoe UI" w:cs="Segoe UI"/>
                <w:b/>
                <w:bCs/>
              </w:rPr>
              <w:t>Izdelaj miselni vzorec</w:t>
            </w:r>
          </w:p>
          <w:p w:rsidR="00E5669D" w:rsidRPr="00E5669D" w:rsidRDefault="00E5669D" w:rsidP="00E5669D">
            <w:pPr>
              <w:rPr>
                <w:rFonts w:ascii="Segoe UI" w:hAnsi="Segoe UI" w:cs="Segoe UI"/>
              </w:rPr>
            </w:pPr>
          </w:p>
          <w:p w:rsidR="00E5669D" w:rsidRPr="00E5669D" w:rsidRDefault="00E5669D" w:rsidP="00E5669D">
            <w:pPr>
              <w:rPr>
                <w:rFonts w:ascii="Segoe UI" w:hAnsi="Segoe UI" w:cs="Segoe UI"/>
              </w:rPr>
            </w:pPr>
            <w:r w:rsidRPr="00E5669D">
              <w:rPr>
                <w:rFonts w:ascii="Segoe UI" w:hAnsi="Segoe UI" w:cs="Segoe UI"/>
              </w:rPr>
              <w:br/>
              <w:t xml:space="preserve">1. Na </w:t>
            </w:r>
            <w:r w:rsidRPr="00E5669D">
              <w:rPr>
                <w:rFonts w:ascii="Segoe UI" w:hAnsi="Segoe UI" w:cs="Segoe UI"/>
                <w:b/>
              </w:rPr>
              <w:t xml:space="preserve">sredino papirja </w:t>
            </w:r>
            <w:r w:rsidR="00C3436A">
              <w:rPr>
                <w:rFonts w:ascii="Segoe UI" w:hAnsi="Segoe UI" w:cs="Segoe UI"/>
              </w:rPr>
              <w:t>zapiši</w:t>
            </w:r>
            <w:r w:rsidRPr="00E5669D">
              <w:rPr>
                <w:rFonts w:ascii="Segoe UI" w:hAnsi="Segoe UI" w:cs="Segoe UI"/>
              </w:rPr>
              <w:t xml:space="preserve"> naslov.</w:t>
            </w:r>
          </w:p>
          <w:p w:rsidR="00E5669D" w:rsidRPr="00E5669D" w:rsidRDefault="00E5669D" w:rsidP="00E5669D">
            <w:pPr>
              <w:rPr>
                <w:rFonts w:ascii="Segoe UI" w:hAnsi="Segoe UI" w:cs="Segoe UI"/>
              </w:rPr>
            </w:pPr>
            <w:r w:rsidRPr="00E5669D">
              <w:rPr>
                <w:rFonts w:ascii="Segoe UI" w:hAnsi="Segoe UI" w:cs="Segoe UI"/>
              </w:rPr>
              <w:t xml:space="preserve"> </w:t>
            </w:r>
          </w:p>
          <w:p w:rsidR="00E5669D" w:rsidRPr="00E5669D" w:rsidRDefault="008963FE" w:rsidP="00E5669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 Za zapisovanje</w:t>
            </w:r>
            <w:r w:rsidR="00E5669D" w:rsidRPr="00E5669D">
              <w:rPr>
                <w:rFonts w:ascii="Segoe UI" w:hAnsi="Segoe UI" w:cs="Segoe UI"/>
              </w:rPr>
              <w:t xml:space="preserve"> uporabljaj </w:t>
            </w:r>
            <w:r w:rsidR="00E5669D" w:rsidRPr="00E5669D">
              <w:rPr>
                <w:rFonts w:ascii="Segoe UI" w:hAnsi="Segoe UI" w:cs="Segoe UI"/>
                <w:b/>
              </w:rPr>
              <w:t>VELIKE TISKANE ČRKE.</w:t>
            </w:r>
            <w:r w:rsidR="00E5669D" w:rsidRPr="00E5669D">
              <w:rPr>
                <w:rFonts w:ascii="Segoe UI" w:hAnsi="Segoe UI" w:cs="Segoe UI"/>
              </w:rPr>
              <w:t xml:space="preserve"> </w:t>
            </w:r>
          </w:p>
          <w:p w:rsidR="00E5669D" w:rsidRPr="00E5669D" w:rsidRDefault="00E5669D" w:rsidP="00E5669D">
            <w:pPr>
              <w:rPr>
                <w:rFonts w:ascii="Segoe UI" w:hAnsi="Segoe UI" w:cs="Segoe UI"/>
              </w:rPr>
            </w:pPr>
          </w:p>
          <w:p w:rsidR="00E5669D" w:rsidRPr="00E5669D" w:rsidRDefault="00E5669D" w:rsidP="00E5669D">
            <w:pPr>
              <w:rPr>
                <w:rFonts w:ascii="Segoe UI" w:hAnsi="Segoe UI" w:cs="Segoe UI"/>
                <w:b/>
              </w:rPr>
            </w:pPr>
            <w:r w:rsidRPr="00E5669D">
              <w:rPr>
                <w:rFonts w:ascii="Segoe UI" w:hAnsi="Segoe UI" w:cs="Segoe UI"/>
              </w:rPr>
              <w:t xml:space="preserve">3. Uporabljaj </w:t>
            </w:r>
            <w:r w:rsidR="00C3436A">
              <w:rPr>
                <w:rFonts w:ascii="Segoe UI" w:hAnsi="Segoe UI" w:cs="Segoe UI"/>
                <w:b/>
              </w:rPr>
              <w:t>ključne besede</w:t>
            </w:r>
            <w:r w:rsidRPr="00E5669D">
              <w:rPr>
                <w:rFonts w:ascii="Segoe UI" w:hAnsi="Segoe UI" w:cs="Segoe UI"/>
              </w:rPr>
              <w:t xml:space="preserve">. Varčuj s številom besed. </w:t>
            </w:r>
            <w:r w:rsidRPr="00E5669D">
              <w:rPr>
                <w:rFonts w:ascii="Segoe UI" w:hAnsi="Segoe UI" w:cs="Segoe UI"/>
                <w:b/>
              </w:rPr>
              <w:t>(ne prepisuj besedila)</w:t>
            </w:r>
          </w:p>
          <w:p w:rsidR="00E5669D" w:rsidRPr="00E5669D" w:rsidRDefault="00E5669D" w:rsidP="00E5669D">
            <w:pPr>
              <w:rPr>
                <w:rFonts w:ascii="Segoe UI" w:hAnsi="Segoe UI" w:cs="Segoe UI"/>
                <w:b/>
              </w:rPr>
            </w:pPr>
          </w:p>
          <w:p w:rsidR="00E5669D" w:rsidRPr="00E5669D" w:rsidRDefault="00E5669D" w:rsidP="00E5669D">
            <w:pPr>
              <w:rPr>
                <w:rFonts w:ascii="Segoe UI" w:hAnsi="Segoe UI" w:cs="Segoe UI"/>
              </w:rPr>
            </w:pPr>
            <w:r w:rsidRPr="00E5669D">
              <w:rPr>
                <w:rFonts w:ascii="Segoe UI" w:hAnsi="Segoe UI" w:cs="Segoe UI"/>
              </w:rPr>
              <w:t>4. Uporabljaj flomastre</w:t>
            </w:r>
            <w:r>
              <w:rPr>
                <w:rFonts w:ascii="Segoe UI" w:hAnsi="Segoe UI" w:cs="Segoe UI"/>
              </w:rPr>
              <w:t xml:space="preserve"> ali barvice</w:t>
            </w:r>
            <w:r w:rsidRPr="00E5669D">
              <w:rPr>
                <w:rFonts w:ascii="Segoe UI" w:hAnsi="Segoe UI" w:cs="Segoe UI"/>
              </w:rPr>
              <w:t xml:space="preserve"> in miselne vzorce </w:t>
            </w:r>
            <w:r w:rsidRPr="00E5669D">
              <w:rPr>
                <w:rFonts w:ascii="Segoe UI" w:hAnsi="Segoe UI" w:cs="Segoe UI"/>
                <w:b/>
                <w:color w:val="FF0000"/>
              </w:rPr>
              <w:t>oživi</w:t>
            </w:r>
            <w:r w:rsidRPr="00E5669D">
              <w:rPr>
                <w:rFonts w:ascii="Segoe UI" w:hAnsi="Segoe UI" w:cs="Segoe UI"/>
                <w:b/>
                <w:color w:val="FFC000"/>
              </w:rPr>
              <w:t xml:space="preserve"> </w:t>
            </w:r>
            <w:r w:rsidRPr="00E5669D">
              <w:rPr>
                <w:rFonts w:ascii="Segoe UI" w:hAnsi="Segoe UI" w:cs="Segoe UI"/>
                <w:b/>
                <w:color w:val="00B050"/>
              </w:rPr>
              <w:t>z</w:t>
            </w:r>
            <w:r w:rsidRPr="00E5669D">
              <w:rPr>
                <w:rFonts w:ascii="Segoe UI" w:hAnsi="Segoe UI" w:cs="Segoe UI"/>
                <w:b/>
              </w:rPr>
              <w:t xml:space="preserve"> </w:t>
            </w:r>
            <w:r w:rsidRPr="00E5669D">
              <w:rPr>
                <w:rFonts w:ascii="Segoe UI" w:hAnsi="Segoe UI" w:cs="Segoe UI"/>
                <w:b/>
                <w:color w:val="0070C0"/>
              </w:rPr>
              <w:t>barvami</w:t>
            </w:r>
            <w:r w:rsidRPr="00E5669D">
              <w:rPr>
                <w:rFonts w:ascii="Segoe UI" w:hAnsi="Segoe UI" w:cs="Segoe UI"/>
              </w:rPr>
              <w:t xml:space="preserve">, ki naj </w:t>
            </w:r>
          </w:p>
          <w:p w:rsidR="00E5669D" w:rsidRDefault="00E5669D" w:rsidP="00E5669D">
            <w:pPr>
              <w:rPr>
                <w:rFonts w:ascii="Segoe UI" w:hAnsi="Segoe UI" w:cs="Segoe UI"/>
                <w:b/>
              </w:rPr>
            </w:pPr>
            <w:r w:rsidRPr="00E5669D">
              <w:rPr>
                <w:rFonts w:ascii="Segoe UI" w:hAnsi="Segoe UI" w:cs="Segoe UI"/>
              </w:rPr>
              <w:t xml:space="preserve">     imajo svoje</w:t>
            </w:r>
            <w:r w:rsidRPr="00E5669D">
              <w:rPr>
                <w:rFonts w:ascii="Segoe UI" w:hAnsi="Segoe UI" w:cs="Segoe UI"/>
                <w:color w:val="7030A0"/>
              </w:rPr>
              <w:t xml:space="preserve"> pomene</w:t>
            </w:r>
            <w:r w:rsidRPr="00E5669D">
              <w:rPr>
                <w:rFonts w:ascii="Segoe UI" w:hAnsi="Segoe UI" w:cs="Segoe UI"/>
              </w:rPr>
              <w:t xml:space="preserve">, </w:t>
            </w:r>
            <w:r w:rsidRPr="00E5669D">
              <w:rPr>
                <w:rFonts w:ascii="Segoe UI" w:hAnsi="Segoe UI" w:cs="Segoe UI"/>
                <w:b/>
              </w:rPr>
              <w:t xml:space="preserve">s </w:t>
            </w:r>
            <w:r w:rsidRPr="00E5669D">
              <w:rPr>
                <w:rFonts w:ascii="Segoe UI" w:hAnsi="Segoe UI" w:cs="Segoe UI"/>
                <w:b/>
                <w:color w:val="00B050"/>
              </w:rPr>
              <w:t>podčrtavanjem</w:t>
            </w:r>
            <w:r w:rsidRPr="00E5669D">
              <w:rPr>
                <w:rFonts w:ascii="Segoe UI" w:hAnsi="Segoe UI" w:cs="Segoe UI"/>
                <w:b/>
              </w:rPr>
              <w:t xml:space="preserve"> </w:t>
            </w:r>
            <w:r w:rsidRPr="00E5669D">
              <w:rPr>
                <w:rFonts w:ascii="Segoe UI" w:hAnsi="Segoe UI" w:cs="Segoe UI"/>
              </w:rPr>
              <w:t xml:space="preserve">ali </w:t>
            </w:r>
            <w:r w:rsidRPr="00E5669D">
              <w:rPr>
                <w:rFonts w:ascii="Segoe UI" w:hAnsi="Segoe UI" w:cs="Segoe UI"/>
                <w:b/>
              </w:rPr>
              <w:t xml:space="preserve">z </w:t>
            </w:r>
            <w:r w:rsidRPr="00E5669D">
              <w:rPr>
                <w:rFonts w:ascii="Segoe UI" w:hAnsi="Segoe UI" w:cs="Segoe UI"/>
                <w:b/>
                <w:color w:val="FF0000"/>
              </w:rPr>
              <w:t>obkroževanjem.</w:t>
            </w:r>
            <w:r w:rsidRPr="00E5669D">
              <w:rPr>
                <w:rFonts w:ascii="Segoe UI" w:hAnsi="Segoe UI" w:cs="Segoe UI"/>
                <w:b/>
              </w:rPr>
              <w:t xml:space="preserve"> </w:t>
            </w:r>
          </w:p>
          <w:p w:rsidR="008963FE" w:rsidRDefault="008963FE" w:rsidP="00E5669D">
            <w:pPr>
              <w:rPr>
                <w:rFonts w:ascii="Segoe UI" w:hAnsi="Segoe UI" w:cs="Segoe UI"/>
                <w:b/>
              </w:rPr>
            </w:pPr>
          </w:p>
          <w:p w:rsidR="008963FE" w:rsidRPr="008963FE" w:rsidRDefault="008963FE" w:rsidP="00E5669D">
            <w:pPr>
              <w:rPr>
                <w:rFonts w:ascii="Segoe UI" w:hAnsi="Segoe UI" w:cs="Segoe UI"/>
              </w:rPr>
            </w:pPr>
            <w:r w:rsidRPr="008963FE">
              <w:rPr>
                <w:rFonts w:ascii="Segoe UI" w:hAnsi="Segoe UI" w:cs="Segoe UI"/>
              </w:rPr>
              <w:t xml:space="preserve">5. Besedilo </w:t>
            </w:r>
            <w:r w:rsidRPr="008963FE">
              <w:rPr>
                <w:rFonts w:ascii="Segoe UI" w:hAnsi="Segoe UI" w:cs="Segoe UI"/>
                <w:b/>
              </w:rPr>
              <w:t>razvejaj</w:t>
            </w:r>
            <w:r>
              <w:rPr>
                <w:rFonts w:ascii="Segoe UI" w:hAnsi="Segoe UI" w:cs="Segoe UI"/>
              </w:rPr>
              <w:t xml:space="preserve"> </w:t>
            </w:r>
            <w:r w:rsidRPr="008963FE">
              <w:rPr>
                <w:rFonts w:ascii="Segoe UI" w:hAnsi="Segoe UI" w:cs="Segoe UI"/>
              </w:rPr>
              <w:t>- ne piši v obliki naštevanja in podpisovanja.</w:t>
            </w:r>
          </w:p>
          <w:p w:rsidR="00E5669D" w:rsidRPr="00E5669D" w:rsidRDefault="00E5669D" w:rsidP="00E5669D">
            <w:pPr>
              <w:rPr>
                <w:rFonts w:ascii="Segoe UI" w:hAnsi="Segoe UI" w:cs="Segoe UI"/>
                <w:b/>
              </w:rPr>
            </w:pPr>
          </w:p>
          <w:p w:rsidR="00E5669D" w:rsidRPr="00E5669D" w:rsidRDefault="008963FE" w:rsidP="00E5669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6</w:t>
            </w:r>
            <w:r w:rsidR="00E5669D" w:rsidRPr="00E5669D">
              <w:rPr>
                <w:rFonts w:ascii="Segoe UI" w:hAnsi="Segoe UI" w:cs="Segoe UI"/>
              </w:rPr>
              <w:t>. Namesto besed</w:t>
            </w:r>
            <w:r>
              <w:rPr>
                <w:rFonts w:ascii="Segoe UI" w:hAnsi="Segoe UI" w:cs="Segoe UI"/>
              </w:rPr>
              <w:t xml:space="preserve"> lahko uporabljaš</w:t>
            </w:r>
            <w:r w:rsidR="00E5669D" w:rsidRPr="00E5669D">
              <w:rPr>
                <w:rFonts w:ascii="Segoe UI" w:hAnsi="Segoe UI" w:cs="Segoe UI"/>
              </w:rPr>
              <w:t xml:space="preserve"> slike in simbole. </w:t>
            </w:r>
          </w:p>
          <w:p w:rsidR="00E5669D" w:rsidRPr="00E5669D" w:rsidRDefault="00E5669D" w:rsidP="00E5669D">
            <w:pPr>
              <w:rPr>
                <w:rFonts w:ascii="Segoe UI" w:hAnsi="Segoe UI" w:cs="Segoe UI"/>
              </w:rPr>
            </w:pPr>
          </w:p>
          <w:p w:rsidR="00E5669D" w:rsidRPr="00E5669D" w:rsidRDefault="008963FE" w:rsidP="00E5669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7</w:t>
            </w:r>
            <w:r w:rsidR="00C3436A">
              <w:rPr>
                <w:rFonts w:ascii="Segoe UI" w:hAnsi="Segoe UI" w:cs="Segoe UI"/>
              </w:rPr>
              <w:t>. Miselni vzorec</w:t>
            </w:r>
            <w:r w:rsidR="00E5669D" w:rsidRPr="00E5669D">
              <w:rPr>
                <w:rFonts w:ascii="Segoe UI" w:hAnsi="Segoe UI" w:cs="Segoe UI"/>
              </w:rPr>
              <w:t xml:space="preserve"> lahko opremiš tudi s puščicami, ki nakazujejo </w:t>
            </w:r>
          </w:p>
          <w:p w:rsidR="00E5669D" w:rsidRPr="00E5669D" w:rsidRDefault="00E5669D" w:rsidP="00E5669D">
            <w:pPr>
              <w:rPr>
                <w:rFonts w:ascii="Segoe UI" w:hAnsi="Segoe UI" w:cs="Segoe UI"/>
              </w:rPr>
            </w:pPr>
            <w:r w:rsidRPr="00E5669D">
              <w:rPr>
                <w:rFonts w:ascii="Segoe UI" w:hAnsi="Segoe UI" w:cs="Segoe UI"/>
              </w:rPr>
              <w:t xml:space="preserve">    medsebojno povezave in odnose. </w:t>
            </w:r>
          </w:p>
          <w:p w:rsidR="00E5669D" w:rsidRPr="00E5669D" w:rsidRDefault="00E5669D" w:rsidP="00E5669D">
            <w:pPr>
              <w:rPr>
                <w:rFonts w:ascii="Segoe UI" w:hAnsi="Segoe UI" w:cs="Segoe UI"/>
              </w:rPr>
            </w:pPr>
          </w:p>
          <w:p w:rsidR="00E5669D" w:rsidRPr="00E5669D" w:rsidRDefault="008963FE" w:rsidP="00E5669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</w:t>
            </w:r>
            <w:r w:rsidR="00E5669D" w:rsidRPr="00E5669D">
              <w:rPr>
                <w:rFonts w:ascii="Segoe UI" w:hAnsi="Segoe UI" w:cs="Segoe UI"/>
              </w:rPr>
              <w:t xml:space="preserve">. Izmisli si nove simbole. Tako si boš stvari lažje zapomnil! </w:t>
            </w:r>
          </w:p>
          <w:p w:rsidR="00E5669D" w:rsidRPr="00E5669D" w:rsidRDefault="00E5669D" w:rsidP="00E5669D">
            <w:pPr>
              <w:rPr>
                <w:rFonts w:ascii="Segoe UI" w:hAnsi="Segoe UI" w:cs="Segoe UI"/>
              </w:rPr>
            </w:pPr>
          </w:p>
          <w:p w:rsidR="00E5669D" w:rsidRPr="00E5669D" w:rsidRDefault="008963FE" w:rsidP="00E5669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9</w:t>
            </w:r>
            <w:r w:rsidR="00E5669D" w:rsidRPr="00E5669D">
              <w:rPr>
                <w:rFonts w:ascii="Segoe UI" w:hAnsi="Segoe UI" w:cs="Segoe UI"/>
              </w:rPr>
              <w:t xml:space="preserve">. Zabavaj se in bodi ustvarjalen. </w:t>
            </w:r>
          </w:p>
          <w:p w:rsidR="00E5669D" w:rsidRDefault="00E5669D" w:rsidP="000F6C78">
            <w:pPr>
              <w:pStyle w:val="ListParagraph"/>
              <w:ind w:left="0"/>
              <w:rPr>
                <w:rFonts w:ascii="Segoe UI" w:hAnsi="Segoe UI" w:cs="Segoe UI"/>
                <w:color w:val="auto"/>
              </w:rPr>
            </w:pPr>
          </w:p>
        </w:tc>
      </w:tr>
    </w:tbl>
    <w:p w:rsidR="009850D9" w:rsidRDefault="009850D9" w:rsidP="000F6C78">
      <w:pPr>
        <w:pStyle w:val="ListParagraph"/>
        <w:rPr>
          <w:rFonts w:ascii="Segoe UI" w:hAnsi="Segoe UI" w:cs="Segoe UI"/>
          <w:color w:val="auto"/>
        </w:rPr>
      </w:pPr>
    </w:p>
    <w:p w:rsidR="008963FE" w:rsidRDefault="008963FE" w:rsidP="000F6C78">
      <w:pPr>
        <w:pStyle w:val="ListParagraph"/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>Kriterij ocenjevanja:</w:t>
      </w:r>
    </w:p>
    <w:p w:rsidR="008963FE" w:rsidRDefault="008963FE" w:rsidP="000F6C78">
      <w:pPr>
        <w:pStyle w:val="ListParagraph"/>
        <w:rPr>
          <w:rFonts w:ascii="Segoe UI" w:hAnsi="Segoe UI" w:cs="Segoe UI"/>
          <w:color w:val="auto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936"/>
        <w:gridCol w:w="2268"/>
        <w:gridCol w:w="4536"/>
      </w:tblGrid>
      <w:tr w:rsidR="00E5669D" w:rsidRPr="00A95E3C" w:rsidTr="000A34D3">
        <w:tc>
          <w:tcPr>
            <w:tcW w:w="3936" w:type="dxa"/>
            <w:shd w:val="clear" w:color="auto" w:fill="EFE0BD" w:themeFill="accent4" w:themeFillTint="66"/>
          </w:tcPr>
          <w:p w:rsidR="00E5669D" w:rsidRPr="008352EB" w:rsidRDefault="00E5669D" w:rsidP="000A34D3">
            <w:pPr>
              <w:jc w:val="center"/>
              <w:rPr>
                <w:rFonts w:ascii="Segoe UI" w:hAnsi="Segoe UI" w:cs="Segoe UI"/>
                <w:b/>
              </w:rPr>
            </w:pPr>
            <w:r w:rsidRPr="008352EB">
              <w:rPr>
                <w:rFonts w:ascii="Segoe UI" w:hAnsi="Segoe UI" w:cs="Segoe UI"/>
                <w:b/>
              </w:rPr>
              <w:t>VSEBINA</w:t>
            </w:r>
            <w:r w:rsidR="00F4092E">
              <w:rPr>
                <w:rFonts w:ascii="Segoe UI" w:hAnsi="Segoe UI" w:cs="Segoe UI"/>
                <w:b/>
              </w:rPr>
              <w:t xml:space="preserve"> (ključne besede)</w:t>
            </w:r>
          </w:p>
        </w:tc>
        <w:tc>
          <w:tcPr>
            <w:tcW w:w="2268" w:type="dxa"/>
            <w:shd w:val="clear" w:color="auto" w:fill="BFCEC8" w:themeFill="accent5" w:themeFillTint="66"/>
          </w:tcPr>
          <w:p w:rsidR="00E5669D" w:rsidRPr="008352EB" w:rsidRDefault="00E5669D" w:rsidP="000A34D3">
            <w:pPr>
              <w:jc w:val="center"/>
              <w:rPr>
                <w:rFonts w:ascii="Segoe UI" w:hAnsi="Segoe UI" w:cs="Segoe UI"/>
                <w:b/>
              </w:rPr>
            </w:pPr>
            <w:r w:rsidRPr="008352EB">
              <w:rPr>
                <w:rFonts w:ascii="Segoe UI" w:hAnsi="Segoe UI" w:cs="Segoe UI"/>
                <w:b/>
              </w:rPr>
              <w:t>OBLIKA ZAPISA</w:t>
            </w:r>
          </w:p>
        </w:tc>
        <w:tc>
          <w:tcPr>
            <w:tcW w:w="4536" w:type="dxa"/>
            <w:shd w:val="clear" w:color="auto" w:fill="EAE8E8" w:themeFill="accent6" w:themeFillTint="33"/>
          </w:tcPr>
          <w:p w:rsidR="00E5669D" w:rsidRPr="008352EB" w:rsidRDefault="00E5669D" w:rsidP="000A34D3">
            <w:pPr>
              <w:jc w:val="center"/>
              <w:rPr>
                <w:rFonts w:ascii="Segoe UI" w:hAnsi="Segoe UI" w:cs="Segoe UI"/>
                <w:b/>
              </w:rPr>
            </w:pPr>
            <w:r w:rsidRPr="008352EB">
              <w:rPr>
                <w:rFonts w:ascii="Segoe UI" w:hAnsi="Segoe UI" w:cs="Segoe UI"/>
                <w:b/>
              </w:rPr>
              <w:t>KRITERIJ TOČKOVANJA</w:t>
            </w:r>
          </w:p>
        </w:tc>
      </w:tr>
      <w:tr w:rsidR="00E5669D" w:rsidRPr="00A95E3C" w:rsidTr="000A34D3">
        <w:tc>
          <w:tcPr>
            <w:tcW w:w="3936" w:type="dxa"/>
            <w:shd w:val="clear" w:color="auto" w:fill="EFE0BD" w:themeFill="accent4" w:themeFillTint="66"/>
          </w:tcPr>
          <w:p w:rsidR="00E5669D" w:rsidRDefault="00E5669D" w:rsidP="000A34D3">
            <w:pPr>
              <w:pStyle w:val="ListParagraph"/>
              <w:rPr>
                <w:rFonts w:ascii="Segoe UI" w:hAnsi="Segoe UI" w:cs="Segoe UI"/>
              </w:rPr>
            </w:pPr>
          </w:p>
          <w:p w:rsidR="00E5669D" w:rsidRPr="00E5669D" w:rsidRDefault="00E5669D" w:rsidP="008963FE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Segoe UI" w:hAnsi="Segoe UI" w:cs="Segoe UI"/>
              </w:rPr>
            </w:pPr>
            <w:r w:rsidRPr="00E5669D">
              <w:rPr>
                <w:rFonts w:ascii="Segoe UI" w:hAnsi="Segoe UI" w:cs="Segoe UI"/>
              </w:rPr>
              <w:t>geografska lega</w:t>
            </w:r>
          </w:p>
          <w:p w:rsidR="00E5669D" w:rsidRPr="00E5669D" w:rsidRDefault="00E5669D" w:rsidP="008963FE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Segoe UI" w:hAnsi="Segoe UI" w:cs="Segoe UI"/>
              </w:rPr>
            </w:pPr>
            <w:r w:rsidRPr="00E5669D">
              <w:rPr>
                <w:rFonts w:ascii="Segoe UI" w:hAnsi="Segoe UI" w:cs="Segoe UI"/>
              </w:rPr>
              <w:t>oddaljenost od morja</w:t>
            </w:r>
          </w:p>
          <w:p w:rsidR="00E5669D" w:rsidRDefault="00E5669D" w:rsidP="008963FE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površje</w:t>
            </w:r>
          </w:p>
          <w:p w:rsidR="00E5669D" w:rsidRDefault="00E5669D" w:rsidP="008963FE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človek</w:t>
            </w:r>
          </w:p>
          <w:p w:rsidR="00F4092E" w:rsidRDefault="00F4092E" w:rsidP="008963FE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5.vaja </w:t>
            </w:r>
          </w:p>
          <w:p w:rsidR="00F4092E" w:rsidRPr="00E5669D" w:rsidRDefault="00F4092E" w:rsidP="008963FE">
            <w:pPr>
              <w:pStyle w:val="ListParagraph"/>
              <w:numPr>
                <w:ilvl w:val="1"/>
                <w:numId w:val="35"/>
              </w:num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Odgovor 5. vaje lahko napišeš v stavku.</w:t>
            </w:r>
          </w:p>
          <w:p w:rsidR="00E5669D" w:rsidRPr="00E5669D" w:rsidRDefault="00E5669D" w:rsidP="008963FE">
            <w:pPr>
              <w:pStyle w:val="ListParagraph"/>
              <w:spacing w:line="276" w:lineRule="auto"/>
              <w:ind w:left="360"/>
              <w:rPr>
                <w:rFonts w:ascii="Segoe UI" w:hAnsi="Segoe UI" w:cs="Segoe UI"/>
              </w:rPr>
            </w:pPr>
          </w:p>
          <w:p w:rsidR="00E5669D" w:rsidRPr="00A95E3C" w:rsidRDefault="00E5669D" w:rsidP="000A34D3">
            <w:pPr>
              <w:rPr>
                <w:rFonts w:ascii="Segoe UI" w:hAnsi="Segoe UI" w:cs="Segoe UI"/>
              </w:rPr>
            </w:pPr>
          </w:p>
        </w:tc>
        <w:tc>
          <w:tcPr>
            <w:tcW w:w="2268" w:type="dxa"/>
            <w:shd w:val="clear" w:color="auto" w:fill="BFCEC8" w:themeFill="accent5" w:themeFillTint="66"/>
          </w:tcPr>
          <w:p w:rsidR="00E5669D" w:rsidRDefault="00E5669D" w:rsidP="000A34D3">
            <w:pPr>
              <w:pStyle w:val="ListParagraph"/>
              <w:rPr>
                <w:rFonts w:ascii="Segoe UI" w:hAnsi="Segoe UI" w:cs="Segoe UI"/>
              </w:rPr>
            </w:pPr>
          </w:p>
          <w:p w:rsidR="00E5669D" w:rsidRPr="00A95E3C" w:rsidRDefault="008433DE" w:rsidP="00E5669D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</w:t>
            </w:r>
            <w:r w:rsidR="00E5669D" w:rsidRPr="00A95E3C">
              <w:rPr>
                <w:rFonts w:ascii="Segoe UI" w:hAnsi="Segoe UI" w:cs="Segoe UI"/>
              </w:rPr>
              <w:t>iskano</w:t>
            </w:r>
          </w:p>
          <w:p w:rsidR="00E5669D" w:rsidRPr="00E5669D" w:rsidRDefault="008433DE" w:rsidP="00E5669D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ključne </w:t>
            </w:r>
            <w:r w:rsidR="00E5669D" w:rsidRPr="00A95E3C">
              <w:rPr>
                <w:rFonts w:ascii="Segoe UI" w:hAnsi="Segoe UI" w:cs="Segoe UI"/>
              </w:rPr>
              <w:t>besede</w:t>
            </w:r>
          </w:p>
          <w:p w:rsidR="00E5669D" w:rsidRDefault="008433DE" w:rsidP="00E5669D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</w:t>
            </w:r>
            <w:r w:rsidR="00E5669D" w:rsidRPr="00A95E3C">
              <w:rPr>
                <w:rFonts w:ascii="Segoe UI" w:hAnsi="Segoe UI" w:cs="Segoe UI"/>
              </w:rPr>
              <w:t>regledno</w:t>
            </w:r>
          </w:p>
          <w:p w:rsidR="00F4092E" w:rsidRDefault="008433DE" w:rsidP="00E5669D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</w:t>
            </w:r>
            <w:r w:rsidR="00F4092E">
              <w:rPr>
                <w:rFonts w:ascii="Segoe UI" w:hAnsi="Segoe UI" w:cs="Segoe UI"/>
              </w:rPr>
              <w:t>imboli</w:t>
            </w:r>
          </w:p>
          <w:p w:rsidR="00F4092E" w:rsidRPr="00A95E3C" w:rsidRDefault="008433DE" w:rsidP="00E5669D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</w:t>
            </w:r>
            <w:r w:rsidR="00F4092E">
              <w:rPr>
                <w:rFonts w:ascii="Segoe UI" w:hAnsi="Segoe UI" w:cs="Segoe UI"/>
              </w:rPr>
              <w:t>azvejano</w:t>
            </w:r>
          </w:p>
          <w:p w:rsidR="00E5669D" w:rsidRPr="00A95E3C" w:rsidRDefault="00E5669D" w:rsidP="000A34D3">
            <w:pPr>
              <w:rPr>
                <w:rFonts w:ascii="Segoe UI" w:hAnsi="Segoe UI" w:cs="Segoe UI"/>
              </w:rPr>
            </w:pPr>
          </w:p>
        </w:tc>
        <w:tc>
          <w:tcPr>
            <w:tcW w:w="4536" w:type="dxa"/>
            <w:shd w:val="clear" w:color="auto" w:fill="EAE8E8" w:themeFill="accent6" w:themeFillTint="33"/>
          </w:tcPr>
          <w:p w:rsidR="00E5669D" w:rsidRDefault="00E5669D" w:rsidP="000A34D3">
            <w:pPr>
              <w:rPr>
                <w:rFonts w:ascii="Segoe UI" w:hAnsi="Segoe UI" w:cs="Segoe UI"/>
              </w:rPr>
            </w:pPr>
          </w:p>
          <w:p w:rsidR="00C3436A" w:rsidRDefault="00E5669D" w:rsidP="00E5669D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</w:rPr>
            </w:pPr>
            <w:r w:rsidRPr="000D5020">
              <w:rPr>
                <w:rFonts w:ascii="Segoe UI" w:hAnsi="Segoe UI" w:cs="Segoe UI"/>
              </w:rPr>
              <w:t>Vsebina ustreza nalogi</w:t>
            </w:r>
          </w:p>
          <w:p w:rsidR="00E5669D" w:rsidRPr="000D5020" w:rsidRDefault="00E5669D" w:rsidP="00C3436A">
            <w:pPr>
              <w:pStyle w:val="ListParagraph"/>
              <w:numPr>
                <w:ilvl w:val="0"/>
                <w:numId w:val="37"/>
              </w:numPr>
              <w:rPr>
                <w:rFonts w:ascii="Segoe UI" w:hAnsi="Segoe UI" w:cs="Segoe UI"/>
              </w:rPr>
            </w:pPr>
            <w:r w:rsidRPr="00E5669D">
              <w:rPr>
                <w:rFonts w:ascii="Segoe UI" w:hAnsi="Segoe UI" w:cs="Segoe UI"/>
              </w:rPr>
              <w:t>ključne besede so smiselno r</w:t>
            </w:r>
            <w:r>
              <w:rPr>
                <w:rFonts w:ascii="Segoe UI" w:hAnsi="Segoe UI" w:cs="Segoe UI"/>
              </w:rPr>
              <w:t>azložen</w:t>
            </w:r>
            <w:r w:rsidRPr="00E5669D">
              <w:rPr>
                <w:rFonts w:ascii="Segoe UI" w:hAnsi="Segoe UI" w:cs="Segoe UI"/>
              </w:rPr>
              <w:t>e</w:t>
            </w:r>
            <w:r w:rsidRPr="000D5020">
              <w:rPr>
                <w:rFonts w:ascii="Segoe UI" w:hAnsi="Segoe UI" w:cs="Segoe UI"/>
              </w:rPr>
              <w:t xml:space="preserve"> </w:t>
            </w:r>
            <w:r w:rsidRPr="000D5020">
              <w:rPr>
                <w:rFonts w:ascii="Segoe UI" w:hAnsi="Segoe UI" w:cs="Segoe UI"/>
                <w:b/>
              </w:rPr>
              <w:t>2t</w:t>
            </w:r>
          </w:p>
          <w:p w:rsidR="00E5669D" w:rsidRDefault="00E5669D" w:rsidP="000A34D3">
            <w:pPr>
              <w:rPr>
                <w:rFonts w:ascii="Segoe UI" w:hAnsi="Segoe UI" w:cs="Segoe UI"/>
              </w:rPr>
            </w:pPr>
          </w:p>
          <w:p w:rsidR="008963FE" w:rsidRPr="008963FE" w:rsidRDefault="00E5669D" w:rsidP="008963FE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b/>
              </w:rPr>
            </w:pPr>
            <w:r w:rsidRPr="000D5020">
              <w:rPr>
                <w:rFonts w:ascii="Segoe UI" w:hAnsi="Segoe UI" w:cs="Segoe UI"/>
              </w:rPr>
              <w:t xml:space="preserve">Zapis je v obliki miselnega vzorca </w:t>
            </w:r>
            <w:r w:rsidRPr="000D5020">
              <w:rPr>
                <w:rFonts w:ascii="Segoe UI" w:hAnsi="Segoe UI" w:cs="Segoe UI"/>
                <w:b/>
              </w:rPr>
              <w:t>2t</w:t>
            </w:r>
          </w:p>
          <w:p w:rsidR="00E5669D" w:rsidRDefault="00F4092E" w:rsidP="00F4092E">
            <w:pPr>
              <w:pStyle w:val="ListParagraph"/>
              <w:numPr>
                <w:ilvl w:val="0"/>
                <w:numId w:val="36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Ključne besede –ni stavkov</w:t>
            </w:r>
          </w:p>
          <w:p w:rsidR="008963FE" w:rsidRDefault="008963FE" w:rsidP="00F4092E">
            <w:pPr>
              <w:pStyle w:val="ListParagraph"/>
              <w:numPr>
                <w:ilvl w:val="0"/>
                <w:numId w:val="36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Razvejano – ni alinej</w:t>
            </w:r>
          </w:p>
          <w:p w:rsidR="00F4092E" w:rsidRDefault="00F4092E" w:rsidP="00F4092E">
            <w:pPr>
              <w:pStyle w:val="ListParagraph"/>
              <w:numPr>
                <w:ilvl w:val="0"/>
                <w:numId w:val="36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Barve</w:t>
            </w:r>
          </w:p>
          <w:p w:rsidR="00F4092E" w:rsidRDefault="00F4092E" w:rsidP="00F4092E">
            <w:pPr>
              <w:pStyle w:val="ListParagraph"/>
              <w:numPr>
                <w:ilvl w:val="0"/>
                <w:numId w:val="36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Tiskano</w:t>
            </w:r>
          </w:p>
          <w:p w:rsidR="008963FE" w:rsidRDefault="008963FE" w:rsidP="00F4092E">
            <w:pPr>
              <w:pStyle w:val="ListParagraph"/>
              <w:numPr>
                <w:ilvl w:val="0"/>
                <w:numId w:val="36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Pregledno</w:t>
            </w:r>
          </w:p>
          <w:p w:rsidR="008963FE" w:rsidRPr="00F4092E" w:rsidRDefault="008963FE" w:rsidP="008963FE">
            <w:pPr>
              <w:pStyle w:val="ListParagraph"/>
              <w:ind w:left="1080"/>
              <w:rPr>
                <w:rFonts w:ascii="Segoe UI" w:hAnsi="Segoe UI" w:cs="Segoe UI"/>
              </w:rPr>
            </w:pPr>
          </w:p>
          <w:p w:rsidR="00E5669D" w:rsidRPr="00C3436A" w:rsidRDefault="00F4092E" w:rsidP="000A34D3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Odgovor</w:t>
            </w:r>
            <w:r w:rsidR="00C3436A">
              <w:rPr>
                <w:rFonts w:ascii="Segoe UI" w:hAnsi="Segoe UI" w:cs="Segoe UI"/>
              </w:rPr>
              <w:t xml:space="preserve"> 5. vaje</w:t>
            </w:r>
            <w:r>
              <w:rPr>
                <w:rFonts w:ascii="Segoe UI" w:hAnsi="Segoe UI" w:cs="Segoe UI"/>
              </w:rPr>
              <w:t xml:space="preserve"> je napisan. Učenec pokaže, da razume, kaj vpliva na podnebje</w:t>
            </w:r>
            <w:r w:rsidR="00E5669D">
              <w:rPr>
                <w:rFonts w:ascii="Segoe UI" w:hAnsi="Segoe UI" w:cs="Segoe UI"/>
              </w:rPr>
              <w:t xml:space="preserve"> </w:t>
            </w:r>
            <w:r w:rsidR="00E5669D">
              <w:rPr>
                <w:rFonts w:ascii="Segoe UI" w:hAnsi="Segoe UI" w:cs="Segoe UI"/>
                <w:b/>
              </w:rPr>
              <w:t>1</w:t>
            </w:r>
            <w:r w:rsidR="00E5669D" w:rsidRPr="000D5020">
              <w:rPr>
                <w:rFonts w:ascii="Segoe UI" w:hAnsi="Segoe UI" w:cs="Segoe UI"/>
                <w:b/>
              </w:rPr>
              <w:t>t</w:t>
            </w:r>
          </w:p>
        </w:tc>
      </w:tr>
    </w:tbl>
    <w:p w:rsidR="00E5669D" w:rsidRDefault="00E5669D" w:rsidP="00E5669D"/>
    <w:p w:rsidR="00E5669D" w:rsidRPr="005042AF" w:rsidRDefault="00E5669D" w:rsidP="00E5669D">
      <w:pPr>
        <w:rPr>
          <w:rFonts w:ascii="Segoe UI" w:hAnsi="Segoe UI" w:cs="Segoe UI"/>
        </w:rPr>
      </w:pPr>
      <w:r w:rsidRPr="004431AF">
        <w:rPr>
          <w:rFonts w:ascii="Segoe UI" w:hAnsi="Segoe UI" w:cs="Segoe UI"/>
        </w:rPr>
        <w:t xml:space="preserve">Miselni vzorec </w:t>
      </w:r>
      <w:r w:rsidRPr="00E87E8D">
        <w:rPr>
          <w:rFonts w:ascii="Segoe UI" w:hAnsi="Segoe UI" w:cs="Segoe UI"/>
          <w:b/>
        </w:rPr>
        <w:t>opremi</w:t>
      </w:r>
      <w:r w:rsidRPr="004431AF"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b/>
        </w:rPr>
        <w:t xml:space="preserve">z imenom in priimkom, </w:t>
      </w:r>
      <w:r w:rsidRPr="008E14E6">
        <w:rPr>
          <w:rFonts w:ascii="Segoe UI" w:hAnsi="Segoe UI" w:cs="Segoe UI"/>
          <w:b/>
        </w:rPr>
        <w:t>fotografiraj</w:t>
      </w:r>
      <w:r w:rsidRPr="004431AF">
        <w:rPr>
          <w:rFonts w:ascii="Segoe UI" w:hAnsi="Segoe UI" w:cs="Segoe UI"/>
        </w:rPr>
        <w:t xml:space="preserve"> in ga </w:t>
      </w:r>
      <w:r w:rsidRPr="008E14E6">
        <w:rPr>
          <w:rFonts w:ascii="Segoe UI" w:hAnsi="Segoe UI" w:cs="Segoe UI"/>
          <w:b/>
        </w:rPr>
        <w:t>oddaj</w:t>
      </w:r>
      <w:r>
        <w:rPr>
          <w:rFonts w:ascii="Segoe UI" w:hAnsi="Segoe UI" w:cs="Segoe UI"/>
        </w:rPr>
        <w:t xml:space="preserve"> v učilnico Geografija</w:t>
      </w:r>
      <w:r w:rsidR="00F4092E">
        <w:rPr>
          <w:rFonts w:ascii="Segoe UI" w:hAnsi="Segoe UI" w:cs="Segoe UI"/>
        </w:rPr>
        <w:t xml:space="preserve"> 6</w:t>
      </w:r>
      <w:r w:rsidRPr="004431AF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</w:t>
      </w:r>
      <w:r w:rsidR="00F4092E">
        <w:rPr>
          <w:rFonts w:ascii="Segoe UI" w:hAnsi="Segoe UI" w:cs="Segoe UI"/>
          <w:b/>
        </w:rPr>
        <w:t xml:space="preserve">Rok oddaje je: </w:t>
      </w:r>
      <w:r w:rsidR="00C3436A">
        <w:rPr>
          <w:rFonts w:ascii="Segoe UI" w:hAnsi="Segoe UI" w:cs="Segoe UI"/>
          <w:b/>
        </w:rPr>
        <w:t xml:space="preserve">petek, </w:t>
      </w:r>
      <w:r w:rsidR="00F4092E">
        <w:rPr>
          <w:rFonts w:ascii="Segoe UI" w:hAnsi="Segoe UI" w:cs="Segoe UI"/>
          <w:b/>
        </w:rPr>
        <w:t>15</w:t>
      </w:r>
      <w:r>
        <w:rPr>
          <w:rFonts w:ascii="Segoe UI" w:hAnsi="Segoe UI" w:cs="Segoe UI"/>
          <w:b/>
        </w:rPr>
        <w:t>.5.2020 do 18</w:t>
      </w:r>
      <w:r w:rsidRPr="00386123">
        <w:rPr>
          <w:rFonts w:ascii="Segoe UI" w:hAnsi="Segoe UI" w:cs="Segoe UI"/>
          <w:b/>
        </w:rPr>
        <w:t>.00</w:t>
      </w:r>
      <w:r>
        <w:rPr>
          <w:rFonts w:ascii="Segoe UI" w:hAnsi="Segoe UI" w:cs="Segoe UI"/>
          <w:b/>
        </w:rPr>
        <w:t xml:space="preserve">. </w:t>
      </w:r>
    </w:p>
    <w:p w:rsidR="00E5669D" w:rsidRPr="004934DA" w:rsidRDefault="00E5669D" w:rsidP="004934DA">
      <w:pPr>
        <w:rPr>
          <w:rFonts w:ascii="Segoe UI" w:hAnsi="Segoe UI" w:cs="Segoe UI"/>
          <w:color w:val="auto"/>
        </w:rPr>
      </w:pPr>
    </w:p>
    <w:sectPr w:rsidR="00E5669D" w:rsidRPr="004934DA" w:rsidSect="009F1F45">
      <w:footerReference w:type="default" r:id="rId12"/>
      <w:pgSz w:w="11906" w:h="16838" w:code="9"/>
      <w:pgMar w:top="720" w:right="680" w:bottom="72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F71" w:rsidRDefault="00A36F71" w:rsidP="00F316AD">
      <w:r>
        <w:separator/>
      </w:r>
    </w:p>
  </w:endnote>
  <w:endnote w:type="continuationSeparator" w:id="0">
    <w:p w:rsidR="00A36F71" w:rsidRDefault="00A36F71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D44" w:rsidRPr="00C33915" w:rsidRDefault="001B7041">
    <w:pPr>
      <w:pStyle w:val="Footer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462915</wp:posOffset>
              </wp:positionH>
              <wp:positionV relativeFrom="page">
                <wp:posOffset>10224770</wp:posOffset>
              </wp:positionV>
              <wp:extent cx="6638290" cy="458470"/>
              <wp:effectExtent l="0" t="0" r="0" b="0"/>
              <wp:wrapNone/>
              <wp:docPr id="1" name="Pravokotnik 2">
                <a:extLst xmlns:a="http://schemas.openxmlformats.org/drawingml/2006/main">
                  <a:ext uri="{C183D7F6-B498-43B3-948B-1728B52AA6E4}"/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38290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421889" id="Pravokotnik 2" o:spid="_x0000_s1026" style="position:absolute;margin-left:36.45pt;margin-top:805.1pt;width:522.7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" fillcolor="#648276 [3208]" stroked="f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F71" w:rsidRDefault="00A36F71" w:rsidP="00F316AD">
      <w:r>
        <w:separator/>
      </w:r>
    </w:p>
  </w:footnote>
  <w:footnote w:type="continuationSeparator" w:id="0">
    <w:p w:rsidR="00A36F71" w:rsidRDefault="00A36F71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4A6172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7AE25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A879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88F5E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D2BF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230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4A83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56878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B426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240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46C00"/>
    <w:multiLevelType w:val="hybridMultilevel"/>
    <w:tmpl w:val="1DE8CC90"/>
    <w:lvl w:ilvl="0" w:tplc="46268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EC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CC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87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E7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3EC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29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02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63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B282A67"/>
    <w:multiLevelType w:val="hybridMultilevel"/>
    <w:tmpl w:val="DFE4B2A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400B53"/>
    <w:multiLevelType w:val="hybridMultilevel"/>
    <w:tmpl w:val="C3228CFC"/>
    <w:lvl w:ilvl="0" w:tplc="1BBEAAB2">
      <w:start w:val="1"/>
      <w:numFmt w:val="bullet"/>
      <w:lvlText w:val="•"/>
      <w:lvlJc w:val="left"/>
      <w:pPr>
        <w:ind w:left="752" w:hanging="360"/>
      </w:pPr>
      <w:rPr>
        <w:rFonts w:ascii="Arial" w:hAnsi="Arial" w:hint="default"/>
        <w:b w:val="0"/>
      </w:rPr>
    </w:lvl>
    <w:lvl w:ilvl="1" w:tplc="0424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3" w15:restartNumberingAfterBreak="0">
    <w:nsid w:val="1864632E"/>
    <w:multiLevelType w:val="hybridMultilevel"/>
    <w:tmpl w:val="E18094D8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982493"/>
    <w:multiLevelType w:val="hybridMultilevel"/>
    <w:tmpl w:val="CA5CD184"/>
    <w:lvl w:ilvl="0" w:tplc="36D03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66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F49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CF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A8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63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5C1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8B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9A0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C9D5C73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E8626B7"/>
    <w:multiLevelType w:val="hybridMultilevel"/>
    <w:tmpl w:val="E0B05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E75724"/>
    <w:multiLevelType w:val="hybridMultilevel"/>
    <w:tmpl w:val="7428843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CF1E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0C41C4"/>
    <w:multiLevelType w:val="hybridMultilevel"/>
    <w:tmpl w:val="C7905B0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6B3330"/>
    <w:multiLevelType w:val="hybridMultilevel"/>
    <w:tmpl w:val="573E500C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FE1540"/>
    <w:multiLevelType w:val="hybridMultilevel"/>
    <w:tmpl w:val="B810EE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2C5800"/>
    <w:multiLevelType w:val="hybridMultilevel"/>
    <w:tmpl w:val="A456E03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1953C7"/>
    <w:multiLevelType w:val="hybridMultilevel"/>
    <w:tmpl w:val="A544BC8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CCD48CF"/>
    <w:multiLevelType w:val="hybridMultilevel"/>
    <w:tmpl w:val="888E54D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E43C64"/>
    <w:multiLevelType w:val="hybridMultilevel"/>
    <w:tmpl w:val="2B28ED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2C1E82"/>
    <w:multiLevelType w:val="hybridMultilevel"/>
    <w:tmpl w:val="4D08C3A4"/>
    <w:lvl w:ilvl="0" w:tplc="1BBEA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06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0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CE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81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0C0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4E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61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24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BC16F72"/>
    <w:multiLevelType w:val="hybridMultilevel"/>
    <w:tmpl w:val="56F6B0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423E3"/>
    <w:multiLevelType w:val="hybridMultilevel"/>
    <w:tmpl w:val="8C5AF6C8"/>
    <w:lvl w:ilvl="0" w:tplc="BD46CA8A">
      <w:start w:val="2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79456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32F4A41"/>
    <w:multiLevelType w:val="hybridMultilevel"/>
    <w:tmpl w:val="D8BC23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8C1BB9"/>
    <w:multiLevelType w:val="hybridMultilevel"/>
    <w:tmpl w:val="8B8E68D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C25421"/>
    <w:multiLevelType w:val="hybridMultilevel"/>
    <w:tmpl w:val="76225D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734FB3"/>
    <w:multiLevelType w:val="hybridMultilevel"/>
    <w:tmpl w:val="981E1E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3BE3"/>
    <w:multiLevelType w:val="hybridMultilevel"/>
    <w:tmpl w:val="65A26D5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AF28F4"/>
    <w:multiLevelType w:val="hybridMultilevel"/>
    <w:tmpl w:val="9B9069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66F08"/>
    <w:multiLevelType w:val="hybridMultilevel"/>
    <w:tmpl w:val="C3C8604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26"/>
  </w:num>
  <w:num w:numId="16">
    <w:abstractNumId w:val="14"/>
  </w:num>
  <w:num w:numId="17">
    <w:abstractNumId w:val="35"/>
  </w:num>
  <w:num w:numId="18">
    <w:abstractNumId w:val="30"/>
  </w:num>
  <w:num w:numId="19">
    <w:abstractNumId w:val="16"/>
  </w:num>
  <w:num w:numId="20">
    <w:abstractNumId w:val="17"/>
  </w:num>
  <w:num w:numId="21">
    <w:abstractNumId w:val="22"/>
  </w:num>
  <w:num w:numId="22">
    <w:abstractNumId w:val="31"/>
  </w:num>
  <w:num w:numId="23">
    <w:abstractNumId w:val="21"/>
  </w:num>
  <w:num w:numId="24">
    <w:abstractNumId w:val="25"/>
  </w:num>
  <w:num w:numId="25">
    <w:abstractNumId w:val="27"/>
  </w:num>
  <w:num w:numId="26">
    <w:abstractNumId w:val="36"/>
  </w:num>
  <w:num w:numId="27">
    <w:abstractNumId w:val="12"/>
  </w:num>
  <w:num w:numId="28">
    <w:abstractNumId w:val="20"/>
  </w:num>
  <w:num w:numId="29">
    <w:abstractNumId w:val="33"/>
  </w:num>
  <w:num w:numId="30">
    <w:abstractNumId w:val="32"/>
  </w:num>
  <w:num w:numId="31">
    <w:abstractNumId w:val="19"/>
  </w:num>
  <w:num w:numId="32">
    <w:abstractNumId w:val="24"/>
  </w:num>
  <w:num w:numId="33">
    <w:abstractNumId w:val="11"/>
  </w:num>
  <w:num w:numId="34">
    <w:abstractNumId w:val="13"/>
  </w:num>
  <w:num w:numId="35">
    <w:abstractNumId w:val="28"/>
  </w:num>
  <w:num w:numId="36">
    <w:abstractNumId w:val="23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77"/>
    <w:rsid w:val="0001752D"/>
    <w:rsid w:val="00047252"/>
    <w:rsid w:val="00082298"/>
    <w:rsid w:val="00086F82"/>
    <w:rsid w:val="000A0CF0"/>
    <w:rsid w:val="000B4DB0"/>
    <w:rsid w:val="000C050E"/>
    <w:rsid w:val="000C4B6A"/>
    <w:rsid w:val="000C5801"/>
    <w:rsid w:val="000E1D44"/>
    <w:rsid w:val="000E6359"/>
    <w:rsid w:val="000F6C78"/>
    <w:rsid w:val="00144D86"/>
    <w:rsid w:val="001504E2"/>
    <w:rsid w:val="00157F56"/>
    <w:rsid w:val="0016224E"/>
    <w:rsid w:val="001A75C3"/>
    <w:rsid w:val="001B7041"/>
    <w:rsid w:val="001E61D2"/>
    <w:rsid w:val="0020696E"/>
    <w:rsid w:val="002356A2"/>
    <w:rsid w:val="00245277"/>
    <w:rsid w:val="00245761"/>
    <w:rsid w:val="00272FE7"/>
    <w:rsid w:val="00273153"/>
    <w:rsid w:val="00290051"/>
    <w:rsid w:val="002907A8"/>
    <w:rsid w:val="002A7896"/>
    <w:rsid w:val="002B08A5"/>
    <w:rsid w:val="002C136E"/>
    <w:rsid w:val="002C33DA"/>
    <w:rsid w:val="002D12DA"/>
    <w:rsid w:val="002E15A3"/>
    <w:rsid w:val="002E1E0B"/>
    <w:rsid w:val="003019B2"/>
    <w:rsid w:val="00320A6C"/>
    <w:rsid w:val="0034688D"/>
    <w:rsid w:val="00356ED0"/>
    <w:rsid w:val="003A0D32"/>
    <w:rsid w:val="003B2D40"/>
    <w:rsid w:val="003D5AA5"/>
    <w:rsid w:val="0040233B"/>
    <w:rsid w:val="004442E8"/>
    <w:rsid w:val="0044598D"/>
    <w:rsid w:val="0044624A"/>
    <w:rsid w:val="0046572F"/>
    <w:rsid w:val="00484B04"/>
    <w:rsid w:val="004934DA"/>
    <w:rsid w:val="004B4BC6"/>
    <w:rsid w:val="004B73F8"/>
    <w:rsid w:val="004C3EBE"/>
    <w:rsid w:val="004D3668"/>
    <w:rsid w:val="0050436A"/>
    <w:rsid w:val="00511A6E"/>
    <w:rsid w:val="0053163B"/>
    <w:rsid w:val="005402A1"/>
    <w:rsid w:val="00555812"/>
    <w:rsid w:val="00555D32"/>
    <w:rsid w:val="0056782F"/>
    <w:rsid w:val="0057534A"/>
    <w:rsid w:val="005844EC"/>
    <w:rsid w:val="00597682"/>
    <w:rsid w:val="005E1D3A"/>
    <w:rsid w:val="00601225"/>
    <w:rsid w:val="00605A5B"/>
    <w:rsid w:val="0062327D"/>
    <w:rsid w:val="006423AE"/>
    <w:rsid w:val="00643245"/>
    <w:rsid w:val="00650DF7"/>
    <w:rsid w:val="00682EC4"/>
    <w:rsid w:val="006838C3"/>
    <w:rsid w:val="0069621D"/>
    <w:rsid w:val="00696A95"/>
    <w:rsid w:val="006B7C32"/>
    <w:rsid w:val="006C60E6"/>
    <w:rsid w:val="006E1EB2"/>
    <w:rsid w:val="006E70D3"/>
    <w:rsid w:val="006F16F6"/>
    <w:rsid w:val="006F5FD3"/>
    <w:rsid w:val="0071474F"/>
    <w:rsid w:val="007249CE"/>
    <w:rsid w:val="0076107B"/>
    <w:rsid w:val="007B0F94"/>
    <w:rsid w:val="007B35C1"/>
    <w:rsid w:val="007B58DC"/>
    <w:rsid w:val="007F237A"/>
    <w:rsid w:val="007F5C01"/>
    <w:rsid w:val="00800C76"/>
    <w:rsid w:val="008433DE"/>
    <w:rsid w:val="008444F1"/>
    <w:rsid w:val="00855999"/>
    <w:rsid w:val="0085760E"/>
    <w:rsid w:val="00877532"/>
    <w:rsid w:val="008963FE"/>
    <w:rsid w:val="008A7406"/>
    <w:rsid w:val="008B05C0"/>
    <w:rsid w:val="008C7F26"/>
    <w:rsid w:val="008F4177"/>
    <w:rsid w:val="009266B5"/>
    <w:rsid w:val="00954BEB"/>
    <w:rsid w:val="009850D9"/>
    <w:rsid w:val="009A460D"/>
    <w:rsid w:val="009B637D"/>
    <w:rsid w:val="009C0D05"/>
    <w:rsid w:val="009C6F79"/>
    <w:rsid w:val="009F1F45"/>
    <w:rsid w:val="00A224A0"/>
    <w:rsid w:val="00A36F71"/>
    <w:rsid w:val="00A47A67"/>
    <w:rsid w:val="00A73F0B"/>
    <w:rsid w:val="00A77921"/>
    <w:rsid w:val="00AC4284"/>
    <w:rsid w:val="00AC72CB"/>
    <w:rsid w:val="00AE5D4D"/>
    <w:rsid w:val="00B113B7"/>
    <w:rsid w:val="00B40A2D"/>
    <w:rsid w:val="00B5115B"/>
    <w:rsid w:val="00B575FB"/>
    <w:rsid w:val="00BA3A8D"/>
    <w:rsid w:val="00BA4689"/>
    <w:rsid w:val="00BD2C0D"/>
    <w:rsid w:val="00C1095A"/>
    <w:rsid w:val="00C1131D"/>
    <w:rsid w:val="00C30D77"/>
    <w:rsid w:val="00C31FD0"/>
    <w:rsid w:val="00C33915"/>
    <w:rsid w:val="00C3436A"/>
    <w:rsid w:val="00C55D85"/>
    <w:rsid w:val="00C71FA2"/>
    <w:rsid w:val="00CA2273"/>
    <w:rsid w:val="00CD50FD"/>
    <w:rsid w:val="00CD52FA"/>
    <w:rsid w:val="00CF1ED9"/>
    <w:rsid w:val="00D322BD"/>
    <w:rsid w:val="00D47124"/>
    <w:rsid w:val="00D61F1E"/>
    <w:rsid w:val="00D707CF"/>
    <w:rsid w:val="00DD1E78"/>
    <w:rsid w:val="00DD5D7B"/>
    <w:rsid w:val="00DF1C7A"/>
    <w:rsid w:val="00DF3E61"/>
    <w:rsid w:val="00E04B2A"/>
    <w:rsid w:val="00E13848"/>
    <w:rsid w:val="00E174DD"/>
    <w:rsid w:val="00E23959"/>
    <w:rsid w:val="00E30F16"/>
    <w:rsid w:val="00E5669D"/>
    <w:rsid w:val="00E74B51"/>
    <w:rsid w:val="00E86D15"/>
    <w:rsid w:val="00E95526"/>
    <w:rsid w:val="00EF5577"/>
    <w:rsid w:val="00F0018B"/>
    <w:rsid w:val="00F139A1"/>
    <w:rsid w:val="00F2379A"/>
    <w:rsid w:val="00F24669"/>
    <w:rsid w:val="00F316AD"/>
    <w:rsid w:val="00F4092E"/>
    <w:rsid w:val="00F4501B"/>
    <w:rsid w:val="00FA0486"/>
    <w:rsid w:val="00FB52A1"/>
    <w:rsid w:val="00FD0E46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C33915"/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C33915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33915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33915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C33915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33915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33915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33915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33915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33915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915"/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39"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C33915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C33915"/>
    <w:rPr>
      <w:rFonts w:ascii="Georgia" w:hAnsi="Georgia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C33915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C33915"/>
    <w:rPr>
      <w:rFonts w:ascii="Georgia" w:hAnsi="Georgia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C33915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BesediloLevo">
    <w:name w:val="BesediloLevo"/>
    <w:basedOn w:val="Normal"/>
    <w:next w:val="Normal"/>
    <w:uiPriority w:val="4"/>
    <w:qFormat/>
    <w:rsid w:val="00C33915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C33915"/>
    <w:rPr>
      <w:rFonts w:ascii="Georgia" w:hAnsi="Georgia" w:cs="Arial"/>
      <w:b/>
      <w:color w:val="648276" w:themeColor="accent5"/>
      <w:sz w:val="28"/>
    </w:rPr>
  </w:style>
  <w:style w:type="paragraph" w:customStyle="1" w:styleId="MajhnoBesedilo">
    <w:name w:val="MajhnoBesedilo"/>
    <w:basedOn w:val="Normal"/>
    <w:next w:val="Normal"/>
    <w:uiPriority w:val="6"/>
    <w:qFormat/>
    <w:rsid w:val="00C33915"/>
    <w:rPr>
      <w:i/>
      <w:color w:val="404040" w:themeColor="text1" w:themeTint="BF"/>
      <w:sz w:val="20"/>
    </w:rPr>
  </w:style>
  <w:style w:type="paragraph" w:customStyle="1" w:styleId="BesediloDesno">
    <w:name w:val="BesediloDesno"/>
    <w:basedOn w:val="Normal"/>
    <w:next w:val="Normal"/>
    <w:uiPriority w:val="5"/>
    <w:qFormat/>
    <w:rsid w:val="00C33915"/>
    <w:pPr>
      <w:spacing w:line="288" w:lineRule="auto"/>
    </w:pPr>
    <w:rPr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C33915"/>
    <w:rPr>
      <w:rFonts w:ascii="Arial" w:hAnsi="Arial" w:cs="Arial"/>
      <w:color w:val="808080"/>
    </w:rPr>
  </w:style>
  <w:style w:type="character" w:styleId="Emphasis">
    <w:name w:val="Emphasis"/>
    <w:uiPriority w:val="20"/>
    <w:qFormat/>
    <w:rsid w:val="00C33915"/>
    <w:rPr>
      <w:rFonts w:ascii="Arial" w:hAnsi="Arial" w:cs="Arial"/>
      <w:color w:val="648276" w:themeColor="accent5"/>
    </w:rPr>
  </w:style>
  <w:style w:type="numbering" w:styleId="111111">
    <w:name w:val="Outline List 2"/>
    <w:basedOn w:val="NoList"/>
    <w:uiPriority w:val="99"/>
    <w:semiHidden/>
    <w:unhideWhenUsed/>
    <w:rsid w:val="00C33915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C33915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915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915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915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915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915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C33915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915"/>
    <w:rPr>
      <w:rFonts w:ascii="Segoe UI" w:hAnsi="Segoe UI" w:cs="Segoe UI"/>
      <w:color w:val="000000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33915"/>
  </w:style>
  <w:style w:type="paragraph" w:styleId="BlockText">
    <w:name w:val="Block Text"/>
    <w:basedOn w:val="Normal"/>
    <w:uiPriority w:val="99"/>
    <w:semiHidden/>
    <w:unhideWhenUsed/>
    <w:rsid w:val="00C33915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339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semiHidden/>
    <w:rsid w:val="00C33915"/>
    <w:rPr>
      <w:rFonts w:ascii="Arial" w:hAnsi="Arial" w:cs="Arial"/>
      <w:color w:val="000000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339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339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3391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39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3391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339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339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C33915"/>
    <w:rPr>
      <w:rFonts w:ascii="Arial" w:hAnsi="Arial" w:cs="Arial"/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3915"/>
    <w:pPr>
      <w:spacing w:after="200"/>
    </w:pPr>
    <w:rPr>
      <w:i/>
      <w:iCs/>
      <w:color w:val="775F55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3391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33915"/>
    <w:rPr>
      <w:rFonts w:ascii="Arial" w:hAnsi="Arial" w:cs="Arial"/>
      <w:color w:val="000000" w:themeColor="text1"/>
    </w:rPr>
  </w:style>
  <w:style w:type="table" w:styleId="ColorfulGrid">
    <w:name w:val="Colorful Grid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33915"/>
    <w:rPr>
      <w:rFonts w:ascii="Arial" w:hAnsi="Arial" w:cs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915"/>
    <w:rPr>
      <w:rFonts w:ascii="Arial" w:hAnsi="Arial" w:cs="Arial"/>
      <w:b/>
      <w:bCs/>
      <w:color w:val="000000" w:themeColor="text1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33915"/>
  </w:style>
  <w:style w:type="character" w:customStyle="1" w:styleId="DateChar">
    <w:name w:val="Date Char"/>
    <w:basedOn w:val="DefaultParagraphFont"/>
    <w:link w:val="Date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3391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33915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3391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391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33915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EnvelopeReturn">
    <w:name w:val="envelope return"/>
    <w:basedOn w:val="Normal"/>
    <w:uiPriority w:val="99"/>
    <w:semiHidden/>
    <w:unhideWhenUsed/>
    <w:rsid w:val="00C33915"/>
    <w:rPr>
      <w:rFonts w:ascii="Georgia" w:eastAsiaTheme="majorEastAsia" w:hAnsi="Georg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915"/>
    <w:rPr>
      <w:rFonts w:ascii="Arial" w:hAnsi="Arial" w:cs="Arial"/>
      <w:color w:val="704404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39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table" w:customStyle="1" w:styleId="Tabelasvetlamrea11">
    <w:name w:val="Tabela – svetla mreža 1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11">
    <w:name w:val="Tabela – svetla mreža 1 (poudarek 1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vetlamrea1poudarek21">
    <w:name w:val="Tabela - svetla mreža 1 (poudarek 2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31">
    <w:name w:val="Tabela – svetla mreža 1 (poudarek 3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41">
    <w:name w:val="Tabela – svetla mreža 1 (poudarek 4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51">
    <w:name w:val="Tabela – svetla mreža 1 (poudarek 5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61">
    <w:name w:val="Tabela – svetla mreža 1 (poudarek 6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reatabele21">
    <w:name w:val="Mreža tabele 2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lamrea2poudarek11">
    <w:name w:val="Tabela – svetla mreža 2 (poudarek 1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2poudarek21">
    <w:name w:val="Tabela – mreža 2 (poudarek 2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2poudarek31">
    <w:name w:val="Tabela – mreža 2 (poudarek 3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2poudarek41">
    <w:name w:val="Tabela – mreža 2 (poudarek 4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2poudarek51">
    <w:name w:val="Tabela – mreža 2 (poudarek 5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2poudarek61">
    <w:name w:val="Tabela – mreža 2 (poudarek 6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Mreatabele31">
    <w:name w:val="Mreža tabele 3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mrea3poudarek11">
    <w:name w:val="Tabela – mreža 3 (poudarek 1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mrea3poudarek21">
    <w:name w:val="Tabela – mreža 3 (poudarek 2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mrea3poudarek31">
    <w:name w:val="Tabela – mreža 3 (poudarek 3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mrea3poudarek41">
    <w:name w:val="Tabela – mreža 3 (poudarek 4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mrea3poudarek51">
    <w:name w:val="Tabela – mreža 3 (poudarek 5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mrea3poudarek61">
    <w:name w:val="Tabela – mreža 3 (poudarek 6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Mreatabele41">
    <w:name w:val="Mreža tabele 4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mrea4poudarek11">
    <w:name w:val="Tabela – mreža 4 (poudarek 1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4poudarek21">
    <w:name w:val="Tabela – mreža 4 (poudarek 2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4poudarek31">
    <w:name w:val="Tabela – mreža 4 (poudarek 3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4poudarek41">
    <w:name w:val="Tabela – mreža 4 (poudarek 4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4poudarek51">
    <w:name w:val="Tabela – mreža 4 (poudarek 5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4poudarek61">
    <w:name w:val="Tabela – mreža 4 (poudarek 6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namrea51">
    <w:name w:val="Tabela – temna mreža 5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temnamrea5poudarek11">
    <w:name w:val="Tabela – temna mreža 5 (poudarek 1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customStyle="1" w:styleId="Tabelatemnamrea5poudarek21">
    <w:name w:val="Tabela – temna mreža 5 (poudarek 2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customStyle="1" w:styleId="Tabelatemnamrea5poudarek31">
    <w:name w:val="Tabela – temna mreža 5 (poudarek 3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Tabelatemnamrea5poudarek41">
    <w:name w:val="Tabela – temna mreža 5 (poudarek 4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Tabelatemnamrea5poudarek51">
    <w:name w:val="Tabela – temna mreža 5 (poudarek 5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customStyle="1" w:styleId="Tabelatemnamrea5poudarek61">
    <w:name w:val="Tabela – temna mreža 5 (poudarek 6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Tabelabarvnamrea61">
    <w:name w:val="Tabela – barvna mreža 61"/>
    <w:basedOn w:val="TableNormal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amrea6poudarek11">
    <w:name w:val="Tabela – barvna mreža 6 (poudarek 1)1"/>
    <w:basedOn w:val="TableNormal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amrea6poudarek21">
    <w:name w:val="Tabela – barvna mreža 6 (poudarek 2)1"/>
    <w:basedOn w:val="TableNormal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amrea6poudarek31">
    <w:name w:val="Tabela – barvna mreža 6 (poudarek 3)1"/>
    <w:basedOn w:val="TableNormal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amrea6poudarek41">
    <w:name w:val="Tabela – barvna mreža 6 (poudarek 4)1"/>
    <w:basedOn w:val="TableNormal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amrea6poudarek51">
    <w:name w:val="Tabela – barvna mreža 6 (poudarek 5)1"/>
    <w:basedOn w:val="TableNormal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amrea6poudarek61">
    <w:name w:val="Tabela – barvna mreža 6 (poudarek 6)1"/>
    <w:basedOn w:val="TableNormal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amrea71">
    <w:name w:val="Tabela – barvna mreža 71"/>
    <w:basedOn w:val="TableNormal"/>
    <w:uiPriority w:val="52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barvnamrea7poudarek11">
    <w:name w:val="Tabela – barvna mreža 7 (poudarek 1)1"/>
    <w:basedOn w:val="TableNormal"/>
    <w:uiPriority w:val="52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barvnamrea7poudarek21">
    <w:name w:val="Tabela – barvna mreža 7 (poudarek 2)1"/>
    <w:basedOn w:val="TableNormal"/>
    <w:uiPriority w:val="52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barvnamrea7poudarek31">
    <w:name w:val="Tabela – barvna mreža 7 (poudarek 3)1"/>
    <w:basedOn w:val="TableNormal"/>
    <w:uiPriority w:val="52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barvnamrea7poudarek41">
    <w:name w:val="Tabela – barvna mreža 7 (poudarek 4)1"/>
    <w:basedOn w:val="TableNormal"/>
    <w:uiPriority w:val="52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barvnamrea7poudarek51">
    <w:name w:val="Tabela – barvna mreža 7 (poudarek 5)1"/>
    <w:basedOn w:val="TableNormal"/>
    <w:uiPriority w:val="52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barvnamrea7poudarek61">
    <w:name w:val="Tabela – barvna mreža 7 (poudarek 6)1"/>
    <w:basedOn w:val="TableNormal"/>
    <w:uiPriority w:val="52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C33915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3391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33915"/>
    <w:rPr>
      <w:rFonts w:ascii="Arial" w:hAnsi="Arial" w:cs="Arial"/>
      <w:i/>
      <w:iCs/>
      <w:color w:val="000000" w:themeColor="text1"/>
    </w:rPr>
  </w:style>
  <w:style w:type="character" w:styleId="HTMLCite">
    <w:name w:val="HTML Cite"/>
    <w:basedOn w:val="DefaultParagraphFont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33915"/>
    <w:rPr>
      <w:rFonts w:ascii="Consolas" w:hAnsi="Consolas" w:cs="Arial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33915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yperlink">
    <w:name w:val="Hyperlink"/>
    <w:basedOn w:val="DefaultParagraphFont"/>
    <w:uiPriority w:val="99"/>
    <w:unhideWhenUsed/>
    <w:rsid w:val="00C33915"/>
    <w:rPr>
      <w:rFonts w:ascii="Arial" w:hAnsi="Arial" w:cs="Arial"/>
      <w:color w:val="F7B61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33915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33915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33915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33915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33915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33915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33915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33915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33915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33915"/>
    <w:rPr>
      <w:rFonts w:ascii="Georgia" w:eastAsiaTheme="majorEastAsia" w:hAnsi="Georg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33915"/>
    <w:rPr>
      <w:rFonts w:ascii="Arial" w:hAnsi="Arial" w:cs="Arial"/>
      <w:i/>
      <w:iCs/>
      <w:color w:val="30384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33915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33915"/>
    <w:rPr>
      <w:rFonts w:ascii="Arial" w:hAnsi="Arial" w:cs="Arial"/>
      <w:i/>
      <w:iCs/>
      <w:color w:val="303848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C33915"/>
    <w:rPr>
      <w:rFonts w:ascii="Arial" w:hAnsi="Arial" w:cs="Arial"/>
      <w:b/>
      <w:bCs/>
      <w:smallCaps/>
      <w:color w:val="303848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339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33915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C3391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3391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3391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3391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3391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33915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33915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33915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33915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33915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3391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3391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3391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3391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3391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33915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33915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33915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33915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33915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C33915"/>
    <w:pPr>
      <w:ind w:left="720"/>
      <w:contextualSpacing/>
    </w:pPr>
  </w:style>
  <w:style w:type="table" w:customStyle="1" w:styleId="Tabelasvetelseznam11">
    <w:name w:val="Tabela – svetel seznam 1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elseznam1poudarek11">
    <w:name w:val="Tabela – svetel seznam 1 (poudarek 1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1poudarek21">
    <w:name w:val="Tabela – svetel seznam 1 (poudarek 2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vetelseznam1poudarek31">
    <w:name w:val="Tabela – svetel seznam 1 (poudarek 3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vetelseznam1poudarek41">
    <w:name w:val="Tabela – svetel seznam 1 (poudarek 4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vetelseznam1poudarek51">
    <w:name w:val="Tabela – svetel seznam 1 (poudarek 5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vetelseznam1poudarek61">
    <w:name w:val="Tabela – svetel seznam 1 (poudarek 6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21">
    <w:name w:val="Seznam v tabeli 2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2poudarek11">
    <w:name w:val="Tabela – seznam 2 (poudarek 1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2poudarek21">
    <w:name w:val="Tabela – svetel seznam 2 (poudarek 2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eznam2poudarek31">
    <w:name w:val="Tabela – seznam 2 (poudarek 3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2poudarek41">
    <w:name w:val="Tabela – seznam 2 (poudarek 4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2poudarek51">
    <w:name w:val="Tabela – seznam 2 (poudarek 5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2poudarek61">
    <w:name w:val="Tabela – seznam 2 (poudarek 6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31">
    <w:name w:val="Seznam v tabeli 3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seznam3poudarek11">
    <w:name w:val="Tabela – seznam 3 (poudarek 1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customStyle="1" w:styleId="Tabelasvetelseznam3poudarek21">
    <w:name w:val="Tabela – svetel seznam 3 (poudarek 2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customStyle="1" w:styleId="Seznamvtabeli3poudarek31">
    <w:name w:val="Seznam v tabeli 3 – poudarek 3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Tabelaseznam3poudarek41">
    <w:name w:val="Tabela – seznam 3 (poudarek 4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Tabelaseznam3poudarek51">
    <w:name w:val="Tabela – seznam 3 (poudarek 5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customStyle="1" w:styleId="Tabelaseznam3poudarek61">
    <w:name w:val="Tabela – seznam 3 (poudarek 6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Seznamvtabeli41">
    <w:name w:val="Seznam v tabeli 4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4poudarek11">
    <w:name w:val="Tabela – seznam 4 (poudarek 1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eznam4poudarek21">
    <w:name w:val="Tabela – seznam 4 (poudarek 2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Seznamvtabeli4poudarek31">
    <w:name w:val="Seznam v tabeli 4 – poudarek 3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4poudarek41">
    <w:name w:val="Tabela – seznam 4 (poudarek 4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4poudarek51">
    <w:name w:val="Tabela – seznam 4 (poudarek 5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4poudarek61">
    <w:name w:val="Tabela – seznam 4 (poudarek 6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enseznam51">
    <w:name w:val="Tabela – temen seznam 5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11">
    <w:name w:val="Tabela – temen seznam 5 (poudarek 1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21">
    <w:name w:val="Tabela – temen seznam 5 (poudarek 2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31">
    <w:name w:val="Tabela – temen seznam 5 (poudarek 3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41">
    <w:name w:val="Tabela – temen seznam 5 (poudarek 4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51">
    <w:name w:val="Tabela – temen seznam 5 (poudarek 5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61">
    <w:name w:val="Tabela – temen seznam 5 (poudarek 6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barvniseznam61">
    <w:name w:val="Tabela – barvni seznam 61"/>
    <w:basedOn w:val="TableNormal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iseznam6poudarek11">
    <w:name w:val="Tabela – barvni seznam 6 (poudarek 1)1"/>
    <w:basedOn w:val="TableNormal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iseznam6poudarek21">
    <w:name w:val="Tabela – barvni seznam 6 (poudarek 2)1"/>
    <w:basedOn w:val="TableNormal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iseznam6poudarek31">
    <w:name w:val="Tabela – barvni seznam 6 (poudarek 3)1"/>
    <w:basedOn w:val="TableNormal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iseznam6poudarek41">
    <w:name w:val="Tabela – barvni seznam 6 (poudarek 4)1"/>
    <w:basedOn w:val="TableNormal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iseznam6poudarek51">
    <w:name w:val="Tabela – barvni seznam 6 (poudarek 5)1"/>
    <w:basedOn w:val="TableNormal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iseznam6poudarek61">
    <w:name w:val="Tabela – barvni seznam 6 (poudarek 6)1"/>
    <w:basedOn w:val="TableNormal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iseznam71">
    <w:name w:val="Tabela – barvni seznam 71"/>
    <w:basedOn w:val="TableNormal"/>
    <w:uiPriority w:val="52"/>
    <w:rsid w:val="00C339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11">
    <w:name w:val="Tabela – barvni seznam 7 (poudarek 1)1"/>
    <w:basedOn w:val="TableNormal"/>
    <w:uiPriority w:val="52"/>
    <w:rsid w:val="00C33915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21">
    <w:name w:val="Tabela – barvni seznam 7 (poudarek 2)1"/>
    <w:basedOn w:val="TableNormal"/>
    <w:uiPriority w:val="52"/>
    <w:rsid w:val="00C33915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31">
    <w:name w:val="Tabela – barvni seznam 7 (poudarek 3)1"/>
    <w:basedOn w:val="TableNormal"/>
    <w:uiPriority w:val="52"/>
    <w:rsid w:val="00C33915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41">
    <w:name w:val="Tabela – barvni seznam 7 (poudarek 4)1"/>
    <w:basedOn w:val="TableNormal"/>
    <w:uiPriority w:val="52"/>
    <w:rsid w:val="00C33915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51">
    <w:name w:val="Tabela – barvni seznam 7 (poudarek 5)1"/>
    <w:basedOn w:val="TableNormal"/>
    <w:uiPriority w:val="52"/>
    <w:rsid w:val="00C33915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61">
    <w:name w:val="Tabela – barvni seznam 7 (poudarek 6)1"/>
    <w:basedOn w:val="TableNormal"/>
    <w:uiPriority w:val="52"/>
    <w:rsid w:val="00C33915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339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339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33915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NoSpacing">
    <w:name w:val="No Spacing"/>
    <w:uiPriority w:val="1"/>
    <w:semiHidden/>
    <w:qFormat/>
    <w:rsid w:val="00C33915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C33915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C3391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3391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C33915"/>
    <w:rPr>
      <w:rFonts w:ascii="Arial" w:hAnsi="Arial" w:cs="Arial"/>
    </w:rPr>
  </w:style>
  <w:style w:type="table" w:customStyle="1" w:styleId="Navadnatabela11">
    <w:name w:val="Navadna tabela 11"/>
    <w:basedOn w:val="TableNormal"/>
    <w:uiPriority w:val="41"/>
    <w:rsid w:val="00C339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21">
    <w:name w:val="Navadna tabela 21"/>
    <w:basedOn w:val="TableNormal"/>
    <w:uiPriority w:val="42"/>
    <w:rsid w:val="00C3391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avadnatabela31">
    <w:name w:val="Navadna tabela 31"/>
    <w:basedOn w:val="TableNormal"/>
    <w:uiPriority w:val="43"/>
    <w:rsid w:val="00C339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Navadnatabela41">
    <w:name w:val="Navadna tabela 41"/>
    <w:basedOn w:val="TableNormal"/>
    <w:uiPriority w:val="44"/>
    <w:rsid w:val="00C339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51">
    <w:name w:val="Navadna tabela 51"/>
    <w:basedOn w:val="TableNormal"/>
    <w:uiPriority w:val="45"/>
    <w:rsid w:val="00C339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3391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3915"/>
    <w:rPr>
      <w:rFonts w:ascii="Consolas" w:hAnsi="Consolas" w:cs="Consolas"/>
      <w:color w:val="000000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339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33915"/>
    <w:rPr>
      <w:rFonts w:ascii="Arial" w:hAnsi="Arial" w:cs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3391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3391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33915"/>
    <w:rPr>
      <w:rFonts w:ascii="Arial" w:hAnsi="Arial" w:cs="Arial"/>
      <w:color w:val="000000" w:themeColor="text1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C33915"/>
    <w:rPr>
      <w:rFonts w:ascii="Arial" w:hAnsi="Arial" w:cs="Arial"/>
      <w:u w:val="dotted"/>
    </w:rPr>
  </w:style>
  <w:style w:type="character" w:styleId="Strong">
    <w:name w:val="Strong"/>
    <w:basedOn w:val="DefaultParagraphFont"/>
    <w:uiPriority w:val="22"/>
    <w:semiHidden/>
    <w:qFormat/>
    <w:rsid w:val="00C33915"/>
    <w:rPr>
      <w:rFonts w:ascii="Arial" w:hAnsi="Arial" w:cs="Arial"/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C33915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33915"/>
    <w:rPr>
      <w:rFonts w:ascii="Arial" w:hAnsi="Arial" w:cs="Arial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339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339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339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339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339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339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339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339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339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339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339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339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339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339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339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339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339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339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339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vetlamrea1">
    <w:name w:val="Tabela – svetla mreža1"/>
    <w:basedOn w:val="TableNormal"/>
    <w:uiPriority w:val="40"/>
    <w:rsid w:val="00C339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339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339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339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3391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33915"/>
  </w:style>
  <w:style w:type="table" w:styleId="TableProfessional">
    <w:name w:val="Table Professional"/>
    <w:basedOn w:val="TableNormal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339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339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339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339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339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339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339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33915"/>
    <w:pPr>
      <w:spacing w:before="120"/>
    </w:pPr>
    <w:rPr>
      <w:rFonts w:ascii="Georgia" w:eastAsiaTheme="majorEastAsia" w:hAnsi="Georgia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3391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3391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3391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33915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33915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33915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33915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33915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33915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3915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3915"/>
    <w:rPr>
      <w:rFonts w:ascii="Arial" w:hAnsi="Arial" w:cs="Arial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cenci.oskm.si/moodl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or%20Vrhunec\AppData\Roaming\Microsoft\Predloge\Osnovni%20sodobni%20&#382;ivljenje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7EAA734E84408D8AE3CC0B55FDE10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4B558A3-3C9E-4D77-909C-0BF24DF0E237}"/>
      </w:docPartPr>
      <w:docPartBody>
        <w:p w:rsidR="00140282" w:rsidRDefault="004B4783" w:rsidP="004B4783">
          <w:pPr>
            <w:pStyle w:val="B87EAA734E84408D8AE3CC0B55FDE101"/>
          </w:pPr>
          <w:r w:rsidRPr="00605A5B">
            <w:rPr>
              <w:lang w:bidi="sl-SI"/>
            </w:rPr>
            <w:t>Cilj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F7820"/>
    <w:rsid w:val="00140282"/>
    <w:rsid w:val="001A63C0"/>
    <w:rsid w:val="001F7820"/>
    <w:rsid w:val="0026380B"/>
    <w:rsid w:val="00266143"/>
    <w:rsid w:val="002734FB"/>
    <w:rsid w:val="002E3B33"/>
    <w:rsid w:val="004B4783"/>
    <w:rsid w:val="004E4358"/>
    <w:rsid w:val="0054561C"/>
    <w:rsid w:val="006144A5"/>
    <w:rsid w:val="0065161B"/>
    <w:rsid w:val="006653A4"/>
    <w:rsid w:val="006C726B"/>
    <w:rsid w:val="007078D6"/>
    <w:rsid w:val="00786174"/>
    <w:rsid w:val="007D4E33"/>
    <w:rsid w:val="009C7DF8"/>
    <w:rsid w:val="009D3C8E"/>
    <w:rsid w:val="009F75B7"/>
    <w:rsid w:val="00A2160E"/>
    <w:rsid w:val="00A678A7"/>
    <w:rsid w:val="00A8699E"/>
    <w:rsid w:val="00AB1C99"/>
    <w:rsid w:val="00B375D8"/>
    <w:rsid w:val="00C54F20"/>
    <w:rsid w:val="00CC4AB2"/>
    <w:rsid w:val="00D163DF"/>
    <w:rsid w:val="00DE5253"/>
    <w:rsid w:val="00DE65B0"/>
    <w:rsid w:val="00DF09E5"/>
    <w:rsid w:val="00F2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9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05990AB251417E866CB7F76525A303">
    <w:name w:val="3805990AB251417E866CB7F76525A303"/>
    <w:rsid w:val="00DF09E5"/>
  </w:style>
  <w:style w:type="character" w:styleId="Emphasis">
    <w:name w:val="Emphasis"/>
    <w:uiPriority w:val="20"/>
    <w:qFormat/>
    <w:rsid w:val="00DF09E5"/>
    <w:rPr>
      <w:color w:val="4472C4" w:themeColor="accent5"/>
    </w:rPr>
  </w:style>
  <w:style w:type="paragraph" w:customStyle="1" w:styleId="1F780FDA625C47859768828327DBDC00">
    <w:name w:val="1F780FDA625C47859768828327DBDC00"/>
    <w:rsid w:val="00DF09E5"/>
  </w:style>
  <w:style w:type="paragraph" w:customStyle="1" w:styleId="97BD8A1BCE1149A389AD51B8F4061C89">
    <w:name w:val="97BD8A1BCE1149A389AD51B8F4061C89"/>
    <w:rsid w:val="00DF09E5"/>
  </w:style>
  <w:style w:type="paragraph" w:customStyle="1" w:styleId="12FFFC7448B143B5BB4BA94FC5BBFD01">
    <w:name w:val="12FFFC7448B143B5BB4BA94FC5BBFD01"/>
    <w:rsid w:val="00DF09E5"/>
  </w:style>
  <w:style w:type="paragraph" w:customStyle="1" w:styleId="TextLeft">
    <w:name w:val="TextLeft"/>
    <w:basedOn w:val="Normal"/>
    <w:next w:val="Normal"/>
    <w:uiPriority w:val="4"/>
    <w:qFormat/>
    <w:rsid w:val="00DF09E5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val="en-US" w:eastAsia="en-US"/>
    </w:rPr>
  </w:style>
  <w:style w:type="paragraph" w:customStyle="1" w:styleId="FB4BD7E7B5F6484C96D796CD15440E6C">
    <w:name w:val="FB4BD7E7B5F6484C96D796CD15440E6C"/>
    <w:rsid w:val="00DF09E5"/>
  </w:style>
  <w:style w:type="paragraph" w:customStyle="1" w:styleId="6F7D332B13A644E99E03571EA29B50C0">
    <w:name w:val="6F7D332B13A644E99E03571EA29B50C0"/>
    <w:rsid w:val="00DF09E5"/>
  </w:style>
  <w:style w:type="paragraph" w:customStyle="1" w:styleId="525E809B3724430D9ACD842F54FD32BC">
    <w:name w:val="525E809B3724430D9ACD842F54FD32BC"/>
    <w:rsid w:val="00DF09E5"/>
  </w:style>
  <w:style w:type="paragraph" w:customStyle="1" w:styleId="DCB5E989CCE5494F89C88A8F0893E6C1">
    <w:name w:val="DCB5E989CCE5494F89C88A8F0893E6C1"/>
    <w:rsid w:val="00DF09E5"/>
  </w:style>
  <w:style w:type="paragraph" w:customStyle="1" w:styleId="6B2BD25D6E1C4AD69C64A603562ABCD4">
    <w:name w:val="6B2BD25D6E1C4AD69C64A603562ABCD4"/>
    <w:rsid w:val="00DF09E5"/>
  </w:style>
  <w:style w:type="paragraph" w:customStyle="1" w:styleId="DC034104320E43D6853C796DCE7187DC">
    <w:name w:val="DC034104320E43D6853C796DCE7187DC"/>
    <w:rsid w:val="00DF09E5"/>
  </w:style>
  <w:style w:type="paragraph" w:customStyle="1" w:styleId="CA5038C8E2BB4AB5A859266A01EA9F07">
    <w:name w:val="CA5038C8E2BB4AB5A859266A01EA9F07"/>
    <w:rsid w:val="00DF09E5"/>
  </w:style>
  <w:style w:type="paragraph" w:customStyle="1" w:styleId="5629B033A1F34DA48900539097DDB685">
    <w:name w:val="5629B033A1F34DA48900539097DDB685"/>
    <w:rsid w:val="00DF09E5"/>
  </w:style>
  <w:style w:type="paragraph" w:customStyle="1" w:styleId="86AE7B616FA14CB5A8417400B69CCF95">
    <w:name w:val="86AE7B616FA14CB5A8417400B69CCF95"/>
    <w:rsid w:val="00DF09E5"/>
  </w:style>
  <w:style w:type="paragraph" w:customStyle="1" w:styleId="941B1B7850704C00A67B995EFB9A2C7D">
    <w:name w:val="941B1B7850704C00A67B995EFB9A2C7D"/>
    <w:rsid w:val="00DF09E5"/>
  </w:style>
  <w:style w:type="paragraph" w:customStyle="1" w:styleId="0BCBC443781A4D41B94685B895829D7A">
    <w:name w:val="0BCBC443781A4D41B94685B895829D7A"/>
    <w:rsid w:val="00DF09E5"/>
  </w:style>
  <w:style w:type="paragraph" w:customStyle="1" w:styleId="CD5753761BF34EEBACC73773CB309CD8">
    <w:name w:val="CD5753761BF34EEBACC73773CB309CD8"/>
    <w:rsid w:val="00DF09E5"/>
  </w:style>
  <w:style w:type="paragraph" w:customStyle="1" w:styleId="4D1FBE29E10E470C8BED866DF668C946">
    <w:name w:val="4D1FBE29E10E470C8BED866DF668C946"/>
    <w:rsid w:val="00DF09E5"/>
  </w:style>
  <w:style w:type="paragraph" w:customStyle="1" w:styleId="D3B09787FB9645989C8055E1B3D46596">
    <w:name w:val="D3B09787FB9645989C8055E1B3D46596"/>
    <w:rsid w:val="00DF09E5"/>
  </w:style>
  <w:style w:type="paragraph" w:customStyle="1" w:styleId="FA55F3C5CE1D4173BA41D810607FDCC8">
    <w:name w:val="FA55F3C5CE1D4173BA41D810607FDCC8"/>
    <w:rsid w:val="00DF09E5"/>
  </w:style>
  <w:style w:type="paragraph" w:customStyle="1" w:styleId="C2A1E67E6C2749C6B1BC26BE0B61A15A">
    <w:name w:val="C2A1E67E6C2749C6B1BC26BE0B61A15A"/>
    <w:rsid w:val="00DF09E5"/>
  </w:style>
  <w:style w:type="paragraph" w:customStyle="1" w:styleId="7281AFFE2F154286ADB37A740193091E">
    <w:name w:val="7281AFFE2F154286ADB37A740193091E"/>
    <w:rsid w:val="00DF09E5"/>
  </w:style>
  <w:style w:type="paragraph" w:customStyle="1" w:styleId="C0FEE0FC86FB405D8931C441850F9718">
    <w:name w:val="C0FEE0FC86FB405D8931C441850F9718"/>
    <w:rsid w:val="00DF09E5"/>
  </w:style>
  <w:style w:type="paragraph" w:customStyle="1" w:styleId="637A166B16A34800B72DC5CD4EEE96A6">
    <w:name w:val="637A166B16A34800B72DC5CD4EEE96A6"/>
    <w:rsid w:val="00DF09E5"/>
  </w:style>
  <w:style w:type="paragraph" w:customStyle="1" w:styleId="C4B9C4FB0DF349BB8D9EBDE46D760F72">
    <w:name w:val="C4B9C4FB0DF349BB8D9EBDE46D760F72"/>
    <w:rsid w:val="00DF09E5"/>
  </w:style>
  <w:style w:type="paragraph" w:customStyle="1" w:styleId="566443C3537A4BFFA4493EEA9021E555">
    <w:name w:val="566443C3537A4BFFA4493EEA9021E555"/>
    <w:rsid w:val="00DF09E5"/>
  </w:style>
  <w:style w:type="paragraph" w:customStyle="1" w:styleId="434E57CEE0F9472F9BFF0A73418D0E94">
    <w:name w:val="434E57CEE0F9472F9BFF0A73418D0E94"/>
    <w:rsid w:val="00DF09E5"/>
  </w:style>
  <w:style w:type="paragraph" w:customStyle="1" w:styleId="44E1D4331A784C86969FF897CA525A2B">
    <w:name w:val="44E1D4331A784C86969FF897CA525A2B"/>
    <w:rsid w:val="00DF09E5"/>
  </w:style>
  <w:style w:type="paragraph" w:customStyle="1" w:styleId="40EA826ABD694C70988C8EA4BCD3A87F">
    <w:name w:val="40EA826ABD694C70988C8EA4BCD3A87F"/>
    <w:rsid w:val="00DF09E5"/>
  </w:style>
  <w:style w:type="paragraph" w:customStyle="1" w:styleId="TextRight">
    <w:name w:val="TextRight"/>
    <w:basedOn w:val="Normal"/>
    <w:next w:val="Normal"/>
    <w:uiPriority w:val="5"/>
    <w:qFormat/>
    <w:rsid w:val="00DF09E5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val="en-US" w:eastAsia="en-US"/>
    </w:rPr>
  </w:style>
  <w:style w:type="paragraph" w:customStyle="1" w:styleId="DE76D91191D14802970EBF693D1D40A2">
    <w:name w:val="DE76D91191D14802970EBF693D1D40A2"/>
    <w:rsid w:val="00DF09E5"/>
  </w:style>
  <w:style w:type="paragraph" w:customStyle="1" w:styleId="FB2BBDFD662F41738F8591387140BE0C">
    <w:name w:val="FB2BBDFD662F41738F8591387140BE0C"/>
    <w:rsid w:val="00DF09E5"/>
  </w:style>
  <w:style w:type="paragraph" w:customStyle="1" w:styleId="3A283C56E4A34413BBF91A8A682E6F8D">
    <w:name w:val="3A283C56E4A34413BBF91A8A682E6F8D"/>
    <w:rsid w:val="00DF09E5"/>
  </w:style>
  <w:style w:type="paragraph" w:customStyle="1" w:styleId="61E89E4E9CF848C7B573723D8B73CA9A">
    <w:name w:val="61E89E4E9CF848C7B573723D8B73CA9A"/>
    <w:rsid w:val="00DF09E5"/>
  </w:style>
  <w:style w:type="paragraph" w:customStyle="1" w:styleId="564B5DD6A7A2490C98E7834409856EC6">
    <w:name w:val="564B5DD6A7A2490C98E7834409856EC6"/>
    <w:rsid w:val="00DF09E5"/>
  </w:style>
  <w:style w:type="paragraph" w:customStyle="1" w:styleId="5D7073920239402E9F2379604460D9D7">
    <w:name w:val="5D7073920239402E9F2379604460D9D7"/>
    <w:rsid w:val="001F7820"/>
  </w:style>
  <w:style w:type="paragraph" w:customStyle="1" w:styleId="2DEF8FD2D96A4B9F80498EE7C20DCCDE">
    <w:name w:val="2DEF8FD2D96A4B9F80498EE7C20DCCDE"/>
    <w:rsid w:val="001F7820"/>
  </w:style>
  <w:style w:type="paragraph" w:customStyle="1" w:styleId="7AB60C48A63E46A8B1C3A8123B91F828">
    <w:name w:val="7AB60C48A63E46A8B1C3A8123B91F828"/>
    <w:rsid w:val="001F7820"/>
  </w:style>
  <w:style w:type="paragraph" w:customStyle="1" w:styleId="A6D9D9D4E9F84797A23B6D495EEEB40D">
    <w:name w:val="A6D9D9D4E9F84797A23B6D495EEEB40D"/>
    <w:rsid w:val="00A2160E"/>
  </w:style>
  <w:style w:type="paragraph" w:customStyle="1" w:styleId="B87EAA734E84408D8AE3CC0B55FDE101">
    <w:name w:val="B87EAA734E84408D8AE3CC0B55FDE101"/>
    <w:rsid w:val="004B47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Osnovni sodobni življenjepis</Template>
  <TotalTime>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2020-05-14T10:37:00Z</dcterms:created>
  <dcterms:modified xsi:type="dcterms:W3CDTF">2020-05-14T10:37:00Z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