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D9" w:rsidRDefault="0080068D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80068D" w:rsidRDefault="0080068D">
      <w:pPr>
        <w:rPr>
          <w:sz w:val="32"/>
          <w:szCs w:val="32"/>
        </w:rPr>
      </w:pPr>
      <w:r>
        <w:rPr>
          <w:sz w:val="32"/>
          <w:szCs w:val="32"/>
        </w:rPr>
        <w:t>Prosim, če greš na to povezavo in narediš obe vaji.</w:t>
      </w:r>
    </w:p>
    <w:p w:rsidR="0080068D" w:rsidRDefault="0080068D">
      <w:pPr>
        <w:rPr>
          <w:sz w:val="32"/>
          <w:szCs w:val="32"/>
        </w:rPr>
      </w:pPr>
      <w:hyperlink r:id="rId5" w:history="1">
        <w:r w:rsidRPr="00C11A7C">
          <w:rPr>
            <w:rStyle w:val="Hiperpovezava"/>
            <w:sz w:val="32"/>
            <w:szCs w:val="32"/>
          </w:rPr>
          <w:t>https://eucbeniki.sio.si/nem8/3032/index3.html</w:t>
        </w:r>
      </w:hyperlink>
      <w:r>
        <w:rPr>
          <w:sz w:val="32"/>
          <w:szCs w:val="32"/>
        </w:rPr>
        <w:t xml:space="preserve"> </w:t>
      </w:r>
    </w:p>
    <w:p w:rsidR="0080068D" w:rsidRDefault="0080068D" w:rsidP="0080068D">
      <w:pPr>
        <w:pStyle w:val="Odstavekseznama"/>
        <w:numPr>
          <w:ilvl w:val="0"/>
          <w:numId w:val="1"/>
        </w:numPr>
        <w:rPr>
          <w:sz w:val="32"/>
          <w:szCs w:val="32"/>
        </w:rPr>
      </w:pPr>
      <w:r w:rsidRPr="0080068D">
        <w:rPr>
          <w:sz w:val="32"/>
          <w:szCs w:val="32"/>
        </w:rPr>
        <w:t>Pri prvi vaji moraš poiskati besede delov telesa.</w:t>
      </w:r>
    </w:p>
    <w:p w:rsidR="0080068D" w:rsidRDefault="0080068D" w:rsidP="0080068D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Pri drugi vaji posluša in  del telesa, ki ga slišiš, klikneš.</w:t>
      </w:r>
      <w:bookmarkStart w:id="0" w:name="_GoBack"/>
      <w:bookmarkEnd w:id="0"/>
    </w:p>
    <w:p w:rsidR="0080068D" w:rsidRDefault="0080068D" w:rsidP="0080068D">
      <w:pPr>
        <w:pStyle w:val="Odstavekseznama"/>
        <w:rPr>
          <w:sz w:val="32"/>
          <w:szCs w:val="32"/>
        </w:rPr>
      </w:pPr>
    </w:p>
    <w:p w:rsidR="0080068D" w:rsidRDefault="0080068D" w:rsidP="0080068D">
      <w:pPr>
        <w:pStyle w:val="Odstavekseznama"/>
        <w:rPr>
          <w:sz w:val="32"/>
          <w:szCs w:val="32"/>
        </w:rPr>
      </w:pPr>
    </w:p>
    <w:p w:rsidR="0080068D" w:rsidRDefault="0080068D" w:rsidP="0080068D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To sta vaji za utrjevanje.</w:t>
      </w:r>
    </w:p>
    <w:p w:rsidR="0080068D" w:rsidRPr="0080068D" w:rsidRDefault="0080068D" w:rsidP="0080068D">
      <w:pPr>
        <w:pStyle w:val="Odstavekseznama"/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80068D" w:rsidRPr="0080068D" w:rsidRDefault="0080068D">
      <w:pPr>
        <w:rPr>
          <w:sz w:val="32"/>
          <w:szCs w:val="32"/>
        </w:rPr>
      </w:pPr>
    </w:p>
    <w:sectPr w:rsidR="0080068D" w:rsidRPr="00800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544B4"/>
    <w:multiLevelType w:val="hybridMultilevel"/>
    <w:tmpl w:val="29889B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8D"/>
    <w:rsid w:val="0080068D"/>
    <w:rsid w:val="00F1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7447"/>
  <w15:chartTrackingRefBased/>
  <w15:docId w15:val="{7933825E-20DE-4EEA-BC02-8362065F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0068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00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cbeniki.sio.si/nem8/3032/index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2020-05-11T09:38:00Z</dcterms:created>
  <dcterms:modified xsi:type="dcterms:W3CDTF">2020-05-11T09:45:00Z</dcterms:modified>
</cp:coreProperties>
</file>