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566C75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Danes je </w:t>
                            </w:r>
                            <w:r w:rsidR="00857068">
                              <w:rPr>
                                <w:rFonts w:ascii="Bahnschrift" w:hAnsi="Bahnschrift"/>
                                <w:sz w:val="32"/>
                              </w:rPr>
                              <w:t>torek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 w:rsidR="00CA6D61">
                              <w:rPr>
                                <w:rFonts w:ascii="Bahnschrift" w:hAnsi="Bahnschrift"/>
                                <w:sz w:val="32"/>
                              </w:rPr>
                              <w:t xml:space="preserve"> 11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  <w:r w:rsidR="00005201">
                              <w:rPr>
                                <w:rFonts w:ascii="Bahnschrift" w:hAnsi="Bahnschrift"/>
                                <w:sz w:val="32"/>
                              </w:rPr>
                              <w:t xml:space="preserve"> 5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Default="00005201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Naredi </w:t>
                            </w:r>
                            <w:r w:rsidR="00CA6D61">
                              <w:rPr>
                                <w:rFonts w:ascii="Bahnschrift" w:hAnsi="Bahnschrift"/>
                                <w:sz w:val="32"/>
                              </w:rPr>
                              <w:t xml:space="preserve">23 + 9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566C75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Danes je </w:t>
                      </w:r>
                      <w:r w:rsidR="00857068">
                        <w:rPr>
                          <w:rFonts w:ascii="Bahnschrift" w:hAnsi="Bahnschrift"/>
                          <w:sz w:val="32"/>
                        </w:rPr>
                        <w:t>torek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 w:rsidR="00CA6D61">
                        <w:rPr>
                          <w:rFonts w:ascii="Bahnschrift" w:hAnsi="Bahnschrift"/>
                          <w:sz w:val="32"/>
                        </w:rPr>
                        <w:t xml:space="preserve"> 11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  <w:r w:rsidR="00005201">
                        <w:rPr>
                          <w:rFonts w:ascii="Bahnschrift" w:hAnsi="Bahnschrift"/>
                          <w:sz w:val="32"/>
                        </w:rPr>
                        <w:t xml:space="preserve"> 5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Default="00005201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Naredi </w:t>
                      </w:r>
                      <w:r w:rsidR="00CA6D61">
                        <w:rPr>
                          <w:rFonts w:ascii="Bahnschrift" w:hAnsi="Bahnschrift"/>
                          <w:sz w:val="32"/>
                        </w:rPr>
                        <w:t xml:space="preserve">23 + 9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566C7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2544049</wp:posOffset>
                </wp:positionH>
                <wp:positionV relativeFrom="paragraph">
                  <wp:posOffset>6794673</wp:posOffset>
                </wp:positionV>
                <wp:extent cx="3857625" cy="629285"/>
                <wp:effectExtent l="838200" t="0" r="28575" b="119951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629285"/>
                        </a:xfrm>
                        <a:prstGeom prst="wedgeRoundRectCallout">
                          <a:avLst>
                            <a:gd name="adj1" fmla="val -70765"/>
                            <a:gd name="adj2" fmla="val 23123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566C75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Ne pozabi na </w:t>
                            </w:r>
                            <w:r w:rsidR="004B6853"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!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3pt;margin-top:535pt;width:303.75pt;height:4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" adj="-4485,60747" fillcolor="#00b050" strokecolor="black [3213]" strokeweight="1.5pt">
                <v:textbox>
                  <w:txbxContent>
                    <w:p w:rsidR="004B6853" w:rsidRPr="00450BCB" w:rsidRDefault="00566C75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 xml:space="preserve">Ne pozabi na </w:t>
                      </w:r>
                      <w:r w:rsidR="004B6853"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!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BCB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857068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1511300</wp:posOffset>
            </wp:positionH>
            <wp:positionV relativeFrom="paragraph">
              <wp:posOffset>-757067</wp:posOffset>
            </wp:positionV>
            <wp:extent cx="1134679" cy="989973"/>
            <wp:effectExtent l="0" t="0" r="889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679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CA6D61" w:rsidRDefault="005D32C0" w:rsidP="00566C75">
      <w:pPr>
        <w:jc w:val="both"/>
        <w:rPr>
          <w:rFonts w:ascii="Ink Free" w:hAnsi="Ink Free"/>
          <w:b/>
          <w:color w:val="FFFFFF" w:themeColor="background1"/>
          <w:sz w:val="40"/>
        </w:rPr>
      </w:pPr>
      <w:r w:rsidRPr="00CA6D61">
        <w:rPr>
          <w:rFonts w:ascii="Ink Free" w:hAnsi="Ink Free"/>
          <w:b/>
          <w:color w:val="FFFFFF" w:themeColor="background1"/>
          <w:sz w:val="40"/>
        </w:rPr>
        <w:t>Zd</w:t>
      </w:r>
      <w:r w:rsidR="00566C75" w:rsidRPr="00CA6D61">
        <w:rPr>
          <w:rFonts w:ascii="Ink Free" w:hAnsi="Ink Free"/>
          <w:b/>
          <w:color w:val="FFFFFF" w:themeColor="background1"/>
          <w:sz w:val="40"/>
        </w:rPr>
        <w:t xml:space="preserve">aj </w:t>
      </w:r>
      <w:r w:rsidR="00CA6D61" w:rsidRPr="00CA6D61">
        <w:rPr>
          <w:rFonts w:ascii="Ink Free" w:hAnsi="Ink Free"/>
          <w:b/>
          <w:color w:val="FFFFFF" w:themeColor="background1"/>
          <w:sz w:val="40"/>
        </w:rPr>
        <w:t>pa kar k NAVODILOM za torek (11.</w:t>
      </w:r>
      <w:r w:rsidR="00005201" w:rsidRPr="00CA6D61">
        <w:rPr>
          <w:rFonts w:ascii="Ink Free" w:hAnsi="Ink Free"/>
          <w:b/>
          <w:color w:val="FFFFFF" w:themeColor="background1"/>
          <w:sz w:val="40"/>
        </w:rPr>
        <w:t xml:space="preserve"> 5</w:t>
      </w:r>
      <w:r w:rsidR="00875044" w:rsidRPr="00CA6D61">
        <w:rPr>
          <w:rFonts w:ascii="Ink Free" w:hAnsi="Ink Free"/>
          <w:b/>
          <w:color w:val="FFFFFF" w:themeColor="background1"/>
          <w:sz w:val="40"/>
        </w:rPr>
        <w:t>. 2020):</w:t>
      </w:r>
    </w:p>
    <w:p w:rsidR="00CA6D61" w:rsidRPr="00CA6D61" w:rsidRDefault="00857068" w:rsidP="00CA6D61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0"/>
        </w:rPr>
      </w:pPr>
      <w:r w:rsidRPr="00CA6D61">
        <w:rPr>
          <w:noProof/>
          <w:sz w:val="20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-1828165</wp:posOffset>
            </wp:positionH>
            <wp:positionV relativeFrom="paragraph">
              <wp:posOffset>479303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4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692" w:rsidRPr="00CA6D61">
        <w:rPr>
          <w:rFonts w:ascii="Ink Free" w:hAnsi="Ink Free"/>
          <w:b/>
          <w:color w:val="FFFFFF" w:themeColor="background1"/>
          <w:sz w:val="44"/>
        </w:rPr>
        <w:t>M</w:t>
      </w:r>
      <w:r w:rsidR="00395260" w:rsidRPr="00CA6D61">
        <w:rPr>
          <w:rFonts w:ascii="Ink Free" w:hAnsi="Ink Free"/>
          <w:b/>
          <w:color w:val="FFFFFF" w:themeColor="background1"/>
          <w:sz w:val="44"/>
        </w:rPr>
        <w:t xml:space="preserve">AT: </w:t>
      </w:r>
    </w:p>
    <w:p w:rsidR="00CA6D61" w:rsidRPr="00CA6D61" w:rsidRDefault="00CA6D61" w:rsidP="00CA6D61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 xml:space="preserve">Danes odštevamo s prehodom. Temeljito preglej dokument na spletni učilnici »odštevanje do 100 s prehodom«. </w:t>
      </w:r>
    </w:p>
    <w:p w:rsidR="00E4529F" w:rsidRPr="00CA6D61" w:rsidRDefault="00CA6D61" w:rsidP="00CA6D61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0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 xml:space="preserve"> Ko razumeš snov, reši DZ/60, 61 </w:t>
      </w:r>
    </w:p>
    <w:p w:rsidR="001F7252" w:rsidRPr="00CA6D61" w:rsidRDefault="00857068" w:rsidP="001F7252">
      <w:pPr>
        <w:pStyle w:val="ListParagraph"/>
        <w:numPr>
          <w:ilvl w:val="0"/>
          <w:numId w:val="3"/>
        </w:numPr>
        <w:ind w:left="284" w:hanging="426"/>
        <w:jc w:val="both"/>
        <w:rPr>
          <w:rFonts w:ascii="Ink Free" w:hAnsi="Ink Free"/>
          <w:b/>
          <w:color w:val="FFFFFF" w:themeColor="background1"/>
          <w:sz w:val="44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>SPO</w:t>
      </w:r>
      <w:r w:rsidR="00213692" w:rsidRPr="00CA6D61">
        <w:rPr>
          <w:rFonts w:ascii="Ink Free" w:hAnsi="Ink Free"/>
          <w:b/>
          <w:color w:val="FFFFFF" w:themeColor="background1"/>
          <w:sz w:val="44"/>
        </w:rPr>
        <w:t xml:space="preserve">: </w:t>
      </w:r>
    </w:p>
    <w:p w:rsidR="00D5095F" w:rsidRPr="00CA6D61" w:rsidRDefault="001F7252" w:rsidP="001F725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4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 xml:space="preserve"> Prvi del spoznavanja okolja danes </w:t>
      </w:r>
      <w:r w:rsidR="00CA6D61" w:rsidRPr="00CA6D61">
        <w:rPr>
          <w:rFonts w:ascii="Ink Free" w:hAnsi="Ink Free"/>
          <w:b/>
          <w:color w:val="FFFFFF" w:themeColor="background1"/>
          <w:sz w:val="44"/>
        </w:rPr>
        <w:t>utrjevanje snovi – ekologija. Reši igri na spletni učilnici.</w:t>
      </w:r>
    </w:p>
    <w:p w:rsidR="00CA6D61" w:rsidRPr="00CA6D61" w:rsidRDefault="00CA6D61" w:rsidP="001F7252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4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 xml:space="preserve"> Nato reši ekovprašalnik in preveri ali si ekojunak.</w:t>
      </w:r>
    </w:p>
    <w:p w:rsidR="00033A25" w:rsidRPr="00CA6D61" w:rsidRDefault="001F7252" w:rsidP="00033A25">
      <w:pPr>
        <w:pStyle w:val="ListParagraph"/>
        <w:numPr>
          <w:ilvl w:val="1"/>
          <w:numId w:val="3"/>
        </w:numPr>
        <w:rPr>
          <w:rFonts w:ascii="Ink Free" w:hAnsi="Ink Free"/>
          <w:b/>
          <w:color w:val="FFFFFF" w:themeColor="background1"/>
          <w:sz w:val="44"/>
        </w:rPr>
      </w:pPr>
      <w:r w:rsidRPr="00CA6D61">
        <w:rPr>
          <w:rFonts w:ascii="Ink Free" w:hAnsi="Ink Free"/>
          <w:b/>
          <w:color w:val="FFFFFF" w:themeColor="background1"/>
          <w:sz w:val="44"/>
        </w:rPr>
        <w:t xml:space="preserve"> </w:t>
      </w:r>
      <w:r w:rsidR="00CA6D61" w:rsidRPr="00CA6D61">
        <w:rPr>
          <w:rFonts w:ascii="Ink Free" w:hAnsi="Ink Free"/>
          <w:b/>
          <w:color w:val="FFFFFF" w:themeColor="background1"/>
          <w:sz w:val="44"/>
        </w:rPr>
        <w:t>Za lačne znanja, najdete še dodatno nalogo.</w:t>
      </w:r>
    </w:p>
    <w:p w:rsidR="001F7252" w:rsidRPr="00CA6D61" w:rsidRDefault="001F7252" w:rsidP="00CA6D61">
      <w:pPr>
        <w:pStyle w:val="ListParagraph"/>
        <w:ind w:left="2160"/>
        <w:jc w:val="both"/>
        <w:rPr>
          <w:rFonts w:ascii="Ink Free" w:hAnsi="Ink Free"/>
          <w:b/>
          <w:color w:val="FFFFFF" w:themeColor="background1"/>
          <w:sz w:val="44"/>
        </w:rPr>
      </w:pPr>
    </w:p>
    <w:p w:rsidR="00E4529F" w:rsidRPr="00CA6D61" w:rsidRDefault="00074C9C" w:rsidP="00033A25">
      <w:pPr>
        <w:pStyle w:val="ListParagraph"/>
        <w:numPr>
          <w:ilvl w:val="0"/>
          <w:numId w:val="3"/>
        </w:numPr>
        <w:ind w:left="284"/>
        <w:rPr>
          <w:rFonts w:ascii="Ink Free" w:hAnsi="Ink Free"/>
          <w:b/>
          <w:color w:val="FFFFFF" w:themeColor="background1"/>
          <w:sz w:val="48"/>
        </w:rPr>
      </w:pPr>
      <w:r w:rsidRPr="00CA6D61">
        <w:rPr>
          <w:rFonts w:ascii="Ink Free" w:hAnsi="Ink Free"/>
          <w:b/>
          <w:color w:val="FFFFFF" w:themeColor="background1"/>
          <w:sz w:val="48"/>
        </w:rPr>
        <w:t xml:space="preserve">SLJ: </w:t>
      </w:r>
      <w:r w:rsidR="00033A25" w:rsidRPr="00CA6D61">
        <w:rPr>
          <w:rFonts w:ascii="Ink Free" w:hAnsi="Ink Free"/>
          <w:b/>
          <w:color w:val="FFFFFF" w:themeColor="background1"/>
          <w:sz w:val="48"/>
        </w:rPr>
        <w:t>Danes se učimo veliko pisano črko</w:t>
      </w:r>
      <w:r w:rsidR="00CA6D61" w:rsidRPr="00CA6D61">
        <w:rPr>
          <w:rFonts w:ascii="Ink Free" w:hAnsi="Ink Free"/>
          <w:b/>
          <w:color w:val="FFFFFF" w:themeColor="background1"/>
          <w:sz w:val="48"/>
        </w:rPr>
        <w:t xml:space="preserve"> C</w:t>
      </w:r>
      <w:r w:rsidR="00033A25" w:rsidRPr="00CA6D61">
        <w:rPr>
          <w:rFonts w:ascii="Ink Free" w:hAnsi="Ink Free"/>
          <w:b/>
          <w:color w:val="FFFFFF" w:themeColor="background1"/>
          <w:sz w:val="48"/>
        </w:rPr>
        <w:t>. Poglej si posnetek, ki ti razloži zapis.</w:t>
      </w:r>
    </w:p>
    <w:p w:rsidR="00E4529F" w:rsidRDefault="00E4529F" w:rsidP="00E4529F">
      <w:pPr>
        <w:rPr>
          <w:rFonts w:ascii="Ink Free" w:hAnsi="Ink Free"/>
          <w:b/>
          <w:color w:val="FFFFFF" w:themeColor="background1"/>
          <w:sz w:val="40"/>
        </w:rPr>
      </w:pPr>
    </w:p>
    <w:p w:rsidR="00CA6D61" w:rsidRDefault="00CA6D61" w:rsidP="00E4529F">
      <w:pPr>
        <w:jc w:val="both"/>
        <w:rPr>
          <w:rFonts w:ascii="Bahnschrift" w:hAnsi="Bahnschrift"/>
          <w:sz w:val="32"/>
        </w:rPr>
      </w:pPr>
    </w:p>
    <w:p w:rsidR="00E4529F" w:rsidRPr="00CA6D61" w:rsidRDefault="00E4529F" w:rsidP="00CA6D61">
      <w:pPr>
        <w:rPr>
          <w:rFonts w:ascii="Bahnschrift" w:hAnsi="Bahnschrift"/>
          <w:sz w:val="40"/>
        </w:rPr>
      </w:pPr>
      <w:r w:rsidRPr="00CA6D61">
        <w:rPr>
          <w:rFonts w:ascii="Bahnschrift" w:hAnsi="Bahnschrift"/>
          <w:sz w:val="40"/>
        </w:rPr>
        <w:t xml:space="preserve"> </w:t>
      </w:r>
    </w:p>
    <w:p w:rsidR="00CA6D61" w:rsidRPr="00CA6D61" w:rsidRDefault="00033A25" w:rsidP="00CA6D61">
      <w:pPr>
        <w:rPr>
          <w:rFonts w:ascii="Ink Free" w:hAnsi="Ink Free"/>
          <w:b/>
          <w:sz w:val="40"/>
        </w:rPr>
      </w:pPr>
      <w:r w:rsidRPr="00E4529F">
        <w:rPr>
          <w:rFonts w:ascii="Ink Free" w:hAnsi="Ink Free"/>
          <w:b/>
          <w:sz w:val="40"/>
        </w:rPr>
        <w:lastRenderedPageBreak/>
        <w:t xml:space="preserve"> </w:t>
      </w:r>
      <w:r w:rsidR="00CA6D61" w:rsidRPr="00CA6D61">
        <w:rPr>
          <w:rFonts w:ascii="Ink Free" w:hAnsi="Ink Free"/>
          <w:b/>
          <w:sz w:val="40"/>
        </w:rPr>
        <w:t>Zdaj pa kar k NAVODILOM za torek (11. 5. 2020):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1.</w:t>
      </w:r>
      <w:r w:rsidRPr="00CA6D61">
        <w:rPr>
          <w:rFonts w:ascii="Ink Free" w:hAnsi="Ink Free"/>
          <w:b/>
          <w:sz w:val="40"/>
        </w:rPr>
        <w:tab/>
        <w:t xml:space="preserve">MAT: 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a.</w:t>
      </w:r>
      <w:r w:rsidRPr="00CA6D61">
        <w:rPr>
          <w:rFonts w:ascii="Ink Free" w:hAnsi="Ink Free"/>
          <w:b/>
          <w:sz w:val="40"/>
        </w:rPr>
        <w:tab/>
        <w:t>Danes odštevamo s prehodom. Temeljito preglej dokument na spletni u</w:t>
      </w:r>
      <w:r w:rsidRPr="00CA6D61">
        <w:rPr>
          <w:rFonts w:ascii="Cambria" w:hAnsi="Cambria" w:cs="Cambria"/>
          <w:b/>
          <w:sz w:val="40"/>
        </w:rPr>
        <w:t>č</w:t>
      </w:r>
      <w:r w:rsidRPr="00CA6D61">
        <w:rPr>
          <w:rFonts w:ascii="Ink Free" w:hAnsi="Ink Free"/>
          <w:b/>
          <w:sz w:val="40"/>
        </w:rPr>
        <w:t xml:space="preserve">ilnici </w:t>
      </w:r>
      <w:r w:rsidRPr="00CA6D61">
        <w:rPr>
          <w:rFonts w:ascii="Ink Free" w:hAnsi="Ink Free" w:cs="Ink Free"/>
          <w:b/>
          <w:sz w:val="40"/>
        </w:rPr>
        <w:t>»</w:t>
      </w:r>
      <w:r w:rsidRPr="00CA6D61">
        <w:rPr>
          <w:rFonts w:ascii="Ink Free" w:hAnsi="Ink Free"/>
          <w:b/>
          <w:sz w:val="40"/>
        </w:rPr>
        <w:t>od</w:t>
      </w:r>
      <w:r w:rsidRPr="00CA6D61">
        <w:rPr>
          <w:rFonts w:ascii="Ink Free" w:hAnsi="Ink Free" w:cs="Ink Free"/>
          <w:b/>
          <w:sz w:val="40"/>
        </w:rPr>
        <w:t>š</w:t>
      </w:r>
      <w:r w:rsidRPr="00CA6D61">
        <w:rPr>
          <w:rFonts w:ascii="Ink Free" w:hAnsi="Ink Free"/>
          <w:b/>
          <w:sz w:val="40"/>
        </w:rPr>
        <w:t>tevanje do 100 s prehodom</w:t>
      </w:r>
      <w:r w:rsidRPr="00CA6D61">
        <w:rPr>
          <w:rFonts w:ascii="Ink Free" w:hAnsi="Ink Free" w:cs="Ink Free"/>
          <w:b/>
          <w:sz w:val="40"/>
        </w:rPr>
        <w:t>«</w:t>
      </w:r>
      <w:r w:rsidRPr="00CA6D61">
        <w:rPr>
          <w:rFonts w:ascii="Ink Free" w:hAnsi="Ink Free"/>
          <w:b/>
          <w:sz w:val="40"/>
        </w:rPr>
        <w:t xml:space="preserve">. 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b.</w:t>
      </w:r>
      <w:r w:rsidRPr="00CA6D61">
        <w:rPr>
          <w:rFonts w:ascii="Ink Free" w:hAnsi="Ink Free"/>
          <w:b/>
          <w:sz w:val="40"/>
        </w:rPr>
        <w:tab/>
        <w:t xml:space="preserve"> Ko razumeš snov, reši DZ/60, 61 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2.</w:t>
      </w:r>
      <w:r w:rsidRPr="00CA6D61">
        <w:rPr>
          <w:rFonts w:ascii="Ink Free" w:hAnsi="Ink Free"/>
          <w:b/>
          <w:sz w:val="40"/>
        </w:rPr>
        <w:tab/>
        <w:t xml:space="preserve">SPO: 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a.</w:t>
      </w:r>
      <w:r w:rsidRPr="00CA6D61">
        <w:rPr>
          <w:rFonts w:ascii="Ink Free" w:hAnsi="Ink Free"/>
          <w:b/>
          <w:sz w:val="40"/>
        </w:rPr>
        <w:tab/>
        <w:t xml:space="preserve"> Prvi del spoznavanja okolja danes utrjevanje snovi – ekologija. Reši igri na spletni u</w:t>
      </w:r>
      <w:r w:rsidRPr="00CA6D61">
        <w:rPr>
          <w:rFonts w:ascii="Cambria" w:hAnsi="Cambria" w:cs="Cambria"/>
          <w:b/>
          <w:sz w:val="40"/>
        </w:rPr>
        <w:t>č</w:t>
      </w:r>
      <w:r w:rsidRPr="00CA6D61">
        <w:rPr>
          <w:rFonts w:ascii="Ink Free" w:hAnsi="Ink Free"/>
          <w:b/>
          <w:sz w:val="40"/>
        </w:rPr>
        <w:t>ilnici.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b.</w:t>
      </w:r>
      <w:r w:rsidRPr="00CA6D61">
        <w:rPr>
          <w:rFonts w:ascii="Ink Free" w:hAnsi="Ink Free"/>
          <w:b/>
          <w:sz w:val="40"/>
        </w:rPr>
        <w:tab/>
        <w:t xml:space="preserve"> Nato reši ekovprašalnik in preveri ali si ekojunak.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c.</w:t>
      </w:r>
      <w:r w:rsidRPr="00CA6D61">
        <w:rPr>
          <w:rFonts w:ascii="Ink Free" w:hAnsi="Ink Free"/>
          <w:b/>
          <w:sz w:val="40"/>
        </w:rPr>
        <w:tab/>
        <w:t xml:space="preserve"> Za la</w:t>
      </w:r>
      <w:r w:rsidRPr="00CA6D61">
        <w:rPr>
          <w:rFonts w:ascii="Cambria" w:hAnsi="Cambria" w:cs="Cambria"/>
          <w:b/>
          <w:sz w:val="40"/>
        </w:rPr>
        <w:t>č</w:t>
      </w:r>
      <w:r w:rsidRPr="00CA6D61">
        <w:rPr>
          <w:rFonts w:ascii="Ink Free" w:hAnsi="Ink Free"/>
          <w:b/>
          <w:sz w:val="40"/>
        </w:rPr>
        <w:t xml:space="preserve">ne znanja, najdete </w:t>
      </w:r>
      <w:r w:rsidRPr="00CA6D61">
        <w:rPr>
          <w:rFonts w:ascii="Ink Free" w:hAnsi="Ink Free" w:cs="Ink Free"/>
          <w:b/>
          <w:sz w:val="40"/>
        </w:rPr>
        <w:t>š</w:t>
      </w:r>
      <w:r w:rsidRPr="00CA6D61">
        <w:rPr>
          <w:rFonts w:ascii="Ink Free" w:hAnsi="Ink Free"/>
          <w:b/>
          <w:sz w:val="40"/>
        </w:rPr>
        <w:t>e dodatno nalogo.</w:t>
      </w:r>
    </w:p>
    <w:p w:rsidR="00CA6D61" w:rsidRPr="00CA6D61" w:rsidRDefault="00CA6D61" w:rsidP="00CA6D61">
      <w:pPr>
        <w:rPr>
          <w:rFonts w:ascii="Ink Free" w:hAnsi="Ink Free"/>
          <w:b/>
          <w:sz w:val="40"/>
        </w:rPr>
      </w:pPr>
    </w:p>
    <w:p w:rsidR="00033A25" w:rsidRPr="00E4529F" w:rsidRDefault="00CA6D61" w:rsidP="00CA6D61">
      <w:pPr>
        <w:rPr>
          <w:rFonts w:ascii="Ink Free" w:hAnsi="Ink Free"/>
          <w:b/>
          <w:sz w:val="40"/>
        </w:rPr>
      </w:pPr>
      <w:r w:rsidRPr="00CA6D61">
        <w:rPr>
          <w:rFonts w:ascii="Ink Free" w:hAnsi="Ink Free"/>
          <w:b/>
          <w:sz w:val="40"/>
        </w:rPr>
        <w:t>3.</w:t>
      </w:r>
      <w:r w:rsidRPr="00CA6D61">
        <w:rPr>
          <w:rFonts w:ascii="Ink Free" w:hAnsi="Ink Free"/>
          <w:b/>
          <w:sz w:val="40"/>
        </w:rPr>
        <w:tab/>
        <w:t>SLJ: Danes se u</w:t>
      </w:r>
      <w:r w:rsidRPr="00CA6D61">
        <w:rPr>
          <w:rFonts w:ascii="Cambria" w:hAnsi="Cambria" w:cs="Cambria"/>
          <w:b/>
          <w:sz w:val="40"/>
        </w:rPr>
        <w:t>č</w:t>
      </w:r>
      <w:r w:rsidRPr="00CA6D61">
        <w:rPr>
          <w:rFonts w:ascii="Ink Free" w:hAnsi="Ink Free"/>
          <w:b/>
          <w:sz w:val="40"/>
        </w:rPr>
        <w:t xml:space="preserve">imo veliko pisano </w:t>
      </w:r>
      <w:r w:rsidRPr="00CA6D61">
        <w:rPr>
          <w:rFonts w:ascii="Cambria" w:hAnsi="Cambria" w:cs="Cambria"/>
          <w:b/>
          <w:sz w:val="40"/>
        </w:rPr>
        <w:t>č</w:t>
      </w:r>
      <w:r w:rsidRPr="00CA6D61">
        <w:rPr>
          <w:rFonts w:ascii="Ink Free" w:hAnsi="Ink Free"/>
          <w:b/>
          <w:sz w:val="40"/>
        </w:rPr>
        <w:t>rko C. Poglej si posnetek, ki ti razloži zapis.</w:t>
      </w:r>
      <w:bookmarkStart w:id="0" w:name="_GoBack"/>
      <w:bookmarkEnd w:id="0"/>
    </w:p>
    <w:sectPr w:rsidR="00033A25" w:rsidRPr="00E4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26" w:rsidRDefault="00C61F26" w:rsidP="00B47BE6">
      <w:pPr>
        <w:spacing w:after="0" w:line="240" w:lineRule="auto"/>
      </w:pPr>
      <w:r>
        <w:separator/>
      </w:r>
    </w:p>
  </w:endnote>
  <w:endnote w:type="continuationSeparator" w:id="0">
    <w:p w:rsidR="00C61F26" w:rsidRDefault="00C61F26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26" w:rsidRDefault="00C61F26" w:rsidP="00B47BE6">
      <w:pPr>
        <w:spacing w:after="0" w:line="240" w:lineRule="auto"/>
      </w:pPr>
      <w:r>
        <w:separator/>
      </w:r>
    </w:p>
  </w:footnote>
  <w:footnote w:type="continuationSeparator" w:id="0">
    <w:p w:rsidR="00C61F26" w:rsidRDefault="00C61F26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27AC7D86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E018B854">
      <w:start w:val="1"/>
      <w:numFmt w:val="lowerLetter"/>
      <w:lvlText w:val="%2."/>
      <w:lvlJc w:val="left"/>
      <w:pPr>
        <w:ind w:left="2160" w:hanging="360"/>
      </w:pPr>
      <w:rPr>
        <w:color w:val="auto"/>
        <w:sz w:val="48"/>
        <w:szCs w:val="48"/>
      </w:r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95609"/>
    <w:multiLevelType w:val="hybridMultilevel"/>
    <w:tmpl w:val="4442ED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2306"/>
    <w:multiLevelType w:val="hybridMultilevel"/>
    <w:tmpl w:val="82EC25B0"/>
    <w:lvl w:ilvl="0" w:tplc="F7B0CBCA">
      <w:numFmt w:val="bullet"/>
      <w:lvlText w:val=""/>
      <w:lvlJc w:val="left"/>
      <w:pPr>
        <w:ind w:left="1004" w:hanging="72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05201"/>
    <w:rsid w:val="0001183A"/>
    <w:rsid w:val="00032BC5"/>
    <w:rsid w:val="00033A25"/>
    <w:rsid w:val="00071CA6"/>
    <w:rsid w:val="00074C9C"/>
    <w:rsid w:val="000C677B"/>
    <w:rsid w:val="000F140F"/>
    <w:rsid w:val="00134674"/>
    <w:rsid w:val="00160444"/>
    <w:rsid w:val="00183A05"/>
    <w:rsid w:val="001D04F4"/>
    <w:rsid w:val="001F7252"/>
    <w:rsid w:val="00203EF6"/>
    <w:rsid w:val="00213692"/>
    <w:rsid w:val="002603BE"/>
    <w:rsid w:val="002B5FDD"/>
    <w:rsid w:val="00364CF8"/>
    <w:rsid w:val="00395260"/>
    <w:rsid w:val="003A0146"/>
    <w:rsid w:val="003D40FE"/>
    <w:rsid w:val="003E229F"/>
    <w:rsid w:val="00406F1E"/>
    <w:rsid w:val="004179D0"/>
    <w:rsid w:val="00430F3F"/>
    <w:rsid w:val="00450BCB"/>
    <w:rsid w:val="004B2567"/>
    <w:rsid w:val="004B6853"/>
    <w:rsid w:val="004C162B"/>
    <w:rsid w:val="004F3ABE"/>
    <w:rsid w:val="005127AB"/>
    <w:rsid w:val="00542106"/>
    <w:rsid w:val="005444E6"/>
    <w:rsid w:val="00566C75"/>
    <w:rsid w:val="005D32C0"/>
    <w:rsid w:val="006D0A52"/>
    <w:rsid w:val="00730C29"/>
    <w:rsid w:val="00794F34"/>
    <w:rsid w:val="007A61DB"/>
    <w:rsid w:val="007D6381"/>
    <w:rsid w:val="00857068"/>
    <w:rsid w:val="00875044"/>
    <w:rsid w:val="008A2F1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61F26"/>
    <w:rsid w:val="00CA3842"/>
    <w:rsid w:val="00CA6D61"/>
    <w:rsid w:val="00CF00AA"/>
    <w:rsid w:val="00D13417"/>
    <w:rsid w:val="00D1787B"/>
    <w:rsid w:val="00D5095F"/>
    <w:rsid w:val="00DA311A"/>
    <w:rsid w:val="00DD48BB"/>
    <w:rsid w:val="00E324B3"/>
    <w:rsid w:val="00E350BB"/>
    <w:rsid w:val="00E4529F"/>
    <w:rsid w:val="00E6156A"/>
    <w:rsid w:val="00EA1238"/>
    <w:rsid w:val="00EB147C"/>
    <w:rsid w:val="00F00DA6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9D16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86EF-121F-465F-8206-59D8250B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2020-03-31T15:24:00Z</dcterms:created>
  <dcterms:modified xsi:type="dcterms:W3CDTF">2020-05-11T16:42:00Z</dcterms:modified>
</cp:coreProperties>
</file>