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2D38A" w14:textId="38C5B3E5" w:rsidR="00874CF9" w:rsidRPr="00AB72FA" w:rsidRDefault="00AB72FA" w:rsidP="00AB72FA">
      <w:pPr>
        <w:jc w:val="both"/>
        <w:rPr>
          <w:rFonts w:cstheme="minorHAnsi"/>
          <w:b/>
          <w:bCs/>
          <w:sz w:val="32"/>
          <w:szCs w:val="32"/>
        </w:rPr>
      </w:pPr>
      <w:r w:rsidRPr="00AB72FA">
        <w:rPr>
          <w:rFonts w:cstheme="minorHAnsi"/>
          <w:b/>
          <w:bCs/>
          <w:sz w:val="32"/>
          <w:szCs w:val="32"/>
        </w:rPr>
        <w:t>TRAVNIK</w:t>
      </w:r>
    </w:p>
    <w:p w14:paraId="13933614" w14:textId="587182C3" w:rsidR="00AB72FA" w:rsidRPr="00AB72FA" w:rsidRDefault="00AB72FA" w:rsidP="00AB72FA">
      <w:pPr>
        <w:jc w:val="both"/>
        <w:rPr>
          <w:rFonts w:cstheme="minorHAnsi"/>
          <w:sz w:val="24"/>
          <w:szCs w:val="24"/>
        </w:rPr>
      </w:pPr>
      <w:r w:rsidRPr="00AB72FA">
        <w:rPr>
          <w:rFonts w:cstheme="minorHAnsi"/>
          <w:sz w:val="24"/>
          <w:szCs w:val="24"/>
        </w:rPr>
        <w:t>Pred tabo se nahaja križanka, v kateri boš iskal besede. Besede se lahko nahajajo v štirih smereh, in sicer v vodoravni smeri iz leve proti desni ali iz desne proti levi ter v navpični smeri od zgoraj navzdol ali od spodaj navzgor.</w:t>
      </w:r>
    </w:p>
    <w:p w14:paraId="15B25839" w14:textId="76F1364D" w:rsidR="00AB72FA" w:rsidRPr="00AB72FA" w:rsidRDefault="00AB72FA" w:rsidP="00AB72FA">
      <w:pPr>
        <w:jc w:val="both"/>
        <w:rPr>
          <w:rFonts w:cstheme="minorHAnsi"/>
          <w:sz w:val="24"/>
          <w:szCs w:val="24"/>
        </w:rPr>
      </w:pPr>
      <w:r w:rsidRPr="00AB72FA">
        <w:rPr>
          <w:rFonts w:cstheme="minorHAnsi"/>
          <w:sz w:val="24"/>
          <w:szCs w:val="24"/>
        </w:rPr>
        <w:t>V spodnji zmešnjavi črk moraš poiskati 11 besed. Vse besede se navezujejo na travniške rastline in živali. Te besede so: detelja, ivanjščica, regrat, mak, ripeča zlatica, mravlja, kobilica, krt, metulj, čebela in pikapolonica.</w:t>
      </w:r>
    </w:p>
    <w:p w14:paraId="1EBD29FA" w14:textId="6E453736" w:rsidR="00AB72FA" w:rsidRDefault="00AB72FA" w:rsidP="00AB72FA">
      <w:pPr>
        <w:jc w:val="both"/>
        <w:rPr>
          <w:rFonts w:cstheme="minorHAnsi"/>
          <w:sz w:val="24"/>
          <w:szCs w:val="24"/>
        </w:rPr>
      </w:pPr>
      <w:r w:rsidRPr="00AB72FA">
        <w:rPr>
          <w:rFonts w:cstheme="minorHAnsi"/>
          <w:sz w:val="24"/>
          <w:szCs w:val="24"/>
        </w:rPr>
        <w:t>Želim ti veliko sreče pri iskanju.</w:t>
      </w:r>
    </w:p>
    <w:p w14:paraId="7064167D" w14:textId="576D4811" w:rsidR="00AB72FA" w:rsidRPr="00AB72FA" w:rsidRDefault="00AB72FA" w:rsidP="00AB72FA">
      <w:pPr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BE9CD1D" wp14:editId="20F13FA2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2FA" w:rsidRPr="00AB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FA"/>
    <w:rsid w:val="00163FC0"/>
    <w:rsid w:val="00874CF9"/>
    <w:rsid w:val="00AB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ABB7"/>
  <w15:chartTrackingRefBased/>
  <w15:docId w15:val="{A10918E8-DC09-4106-9402-E7CB3E1B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bastl enci</dc:creator>
  <cp:keywords/>
  <dc:description/>
  <cp:lastModifiedBy>Nataša Lenarčič</cp:lastModifiedBy>
  <cp:revision>2</cp:revision>
  <dcterms:created xsi:type="dcterms:W3CDTF">2020-05-11T15:32:00Z</dcterms:created>
  <dcterms:modified xsi:type="dcterms:W3CDTF">2020-05-11T15:32:00Z</dcterms:modified>
</cp:coreProperties>
</file>