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B6E" w:rsidRPr="009B5CA6" w:rsidRDefault="00C22B6E" w:rsidP="00CB3CA9">
      <w:pPr>
        <w:jc w:val="center"/>
        <w:rPr>
          <w:rFonts w:ascii="Arial" w:hAnsi="Arial" w:cs="Arial"/>
          <w:b/>
          <w:color w:val="FF0000"/>
          <w:sz w:val="24"/>
          <w:szCs w:val="24"/>
        </w:rPr>
      </w:pPr>
      <w:r w:rsidRPr="009B5CA6">
        <w:rPr>
          <w:rFonts w:ascii="Arial" w:hAnsi="Arial" w:cs="Arial"/>
          <w:b/>
          <w:color w:val="FF0000"/>
          <w:sz w:val="24"/>
          <w:szCs w:val="24"/>
        </w:rPr>
        <w:t>LIKOVNA UMETNOST</w:t>
      </w:r>
    </w:p>
    <w:p w:rsidR="00C22B6E" w:rsidRPr="004614AE" w:rsidRDefault="004621D9" w:rsidP="00CB3CA9">
      <w:pPr>
        <w:jc w:val="center"/>
        <w:rPr>
          <w:rFonts w:ascii="Arial" w:hAnsi="Arial" w:cs="Arial"/>
          <w:sz w:val="24"/>
          <w:szCs w:val="24"/>
        </w:rPr>
      </w:pPr>
      <w:r>
        <w:rPr>
          <w:rFonts w:ascii="Arial" w:hAnsi="Arial" w:cs="Arial"/>
          <w:sz w:val="24"/>
          <w:szCs w:val="24"/>
        </w:rPr>
        <w:t xml:space="preserve">NAVODILA </w:t>
      </w:r>
      <w:r w:rsidR="00A455AD">
        <w:rPr>
          <w:rFonts w:ascii="Arial" w:hAnsi="Arial" w:cs="Arial"/>
          <w:sz w:val="24"/>
          <w:szCs w:val="24"/>
        </w:rPr>
        <w:t>ZA DELO: naloga je za tri ure. L</w:t>
      </w:r>
      <w:r>
        <w:rPr>
          <w:rFonts w:ascii="Arial" w:hAnsi="Arial" w:cs="Arial"/>
          <w:sz w:val="24"/>
          <w:szCs w:val="24"/>
        </w:rPr>
        <w:t xml:space="preserve">ahko delate postopoma-po datumih, lahko pa </w:t>
      </w:r>
      <w:r w:rsidR="00A455AD">
        <w:rPr>
          <w:rFonts w:ascii="Arial" w:hAnsi="Arial" w:cs="Arial"/>
          <w:sz w:val="24"/>
          <w:szCs w:val="24"/>
        </w:rPr>
        <w:t>vse naenkrat.</w:t>
      </w:r>
    </w:p>
    <w:p w:rsidR="00C22B6E" w:rsidRPr="004614AE" w:rsidRDefault="00C22B6E" w:rsidP="00C22B6E">
      <w:pPr>
        <w:jc w:val="both"/>
        <w:rPr>
          <w:rFonts w:ascii="Arial" w:hAnsi="Arial" w:cs="Arial"/>
          <w:sz w:val="24"/>
          <w:szCs w:val="24"/>
        </w:rPr>
      </w:pPr>
    </w:p>
    <w:p w:rsidR="00C22B6E" w:rsidRPr="004614AE" w:rsidRDefault="00C22B6E" w:rsidP="00C22B6E">
      <w:pPr>
        <w:jc w:val="both"/>
        <w:rPr>
          <w:rFonts w:ascii="Arial" w:hAnsi="Arial" w:cs="Arial"/>
          <w:sz w:val="24"/>
          <w:szCs w:val="24"/>
        </w:rPr>
      </w:pPr>
      <w:r w:rsidRPr="004614AE">
        <w:rPr>
          <w:rFonts w:ascii="Arial" w:hAnsi="Arial" w:cs="Arial"/>
          <w:sz w:val="24"/>
          <w:szCs w:val="24"/>
        </w:rPr>
        <w:t>Prvi del: teorija</w:t>
      </w:r>
      <w:r w:rsidR="0000411E">
        <w:rPr>
          <w:rFonts w:ascii="Arial" w:hAnsi="Arial" w:cs="Arial"/>
          <w:sz w:val="24"/>
          <w:szCs w:val="24"/>
        </w:rPr>
        <w:t xml:space="preserve"> </w:t>
      </w:r>
      <w:r w:rsidR="0000411E" w:rsidRPr="0000411E">
        <w:rPr>
          <w:rFonts w:ascii="Arial" w:hAnsi="Arial" w:cs="Arial"/>
          <w:b/>
          <w:sz w:val="24"/>
          <w:szCs w:val="24"/>
        </w:rPr>
        <w:t>(21. 4. 2020)</w:t>
      </w:r>
    </w:p>
    <w:p w:rsidR="00C22B6E" w:rsidRPr="004614AE" w:rsidRDefault="00C22B6E" w:rsidP="00C22B6E">
      <w:pPr>
        <w:jc w:val="both"/>
        <w:rPr>
          <w:rFonts w:ascii="Arial" w:hAnsi="Arial" w:cs="Arial"/>
          <w:sz w:val="24"/>
          <w:szCs w:val="24"/>
        </w:rPr>
      </w:pPr>
      <w:r w:rsidRPr="004614AE">
        <w:rPr>
          <w:rFonts w:ascii="Arial" w:hAnsi="Arial" w:cs="Arial"/>
          <w:sz w:val="24"/>
          <w:szCs w:val="24"/>
        </w:rPr>
        <w:t>Drugi del: praksa</w:t>
      </w:r>
      <w:r w:rsidR="0000411E">
        <w:rPr>
          <w:rFonts w:ascii="Arial" w:hAnsi="Arial" w:cs="Arial"/>
          <w:sz w:val="24"/>
          <w:szCs w:val="24"/>
        </w:rPr>
        <w:t xml:space="preserve"> (</w:t>
      </w:r>
      <w:r w:rsidR="0000411E" w:rsidRPr="0000411E">
        <w:rPr>
          <w:rFonts w:ascii="Arial" w:hAnsi="Arial" w:cs="Arial"/>
          <w:b/>
          <w:sz w:val="24"/>
          <w:szCs w:val="24"/>
        </w:rPr>
        <w:t>5. 5. in 12. 5. 2020</w:t>
      </w:r>
      <w:r w:rsidR="0000411E">
        <w:rPr>
          <w:rFonts w:ascii="Arial" w:hAnsi="Arial" w:cs="Arial"/>
          <w:sz w:val="24"/>
          <w:szCs w:val="24"/>
        </w:rPr>
        <w:t>)</w:t>
      </w:r>
    </w:p>
    <w:p w:rsidR="00C22B6E" w:rsidRPr="00E77D1E" w:rsidRDefault="00C22B6E" w:rsidP="00C22B6E">
      <w:pPr>
        <w:jc w:val="both"/>
        <w:rPr>
          <w:rFonts w:ascii="Arial" w:hAnsi="Arial" w:cs="Arial"/>
          <w:b/>
          <w:sz w:val="24"/>
          <w:szCs w:val="24"/>
        </w:rPr>
      </w:pPr>
      <w:r w:rsidRPr="004614AE">
        <w:rPr>
          <w:rFonts w:ascii="Arial" w:hAnsi="Arial" w:cs="Arial"/>
          <w:sz w:val="24"/>
          <w:szCs w:val="24"/>
        </w:rPr>
        <w:t>Tretj</w:t>
      </w:r>
      <w:r>
        <w:rPr>
          <w:rFonts w:ascii="Arial" w:hAnsi="Arial" w:cs="Arial"/>
          <w:sz w:val="24"/>
          <w:szCs w:val="24"/>
        </w:rPr>
        <w:t>i del: vrednotenje domačega dela</w:t>
      </w:r>
      <w:r w:rsidR="00A455AD">
        <w:rPr>
          <w:rFonts w:ascii="Arial" w:hAnsi="Arial" w:cs="Arial"/>
          <w:sz w:val="24"/>
          <w:szCs w:val="24"/>
        </w:rPr>
        <w:t xml:space="preserve"> </w:t>
      </w:r>
      <w:r w:rsidR="003E6E2E">
        <w:rPr>
          <w:rFonts w:ascii="Arial" w:hAnsi="Arial" w:cs="Arial"/>
          <w:b/>
          <w:sz w:val="24"/>
          <w:szCs w:val="24"/>
        </w:rPr>
        <w:t>(19. 5. 2020</w:t>
      </w:r>
      <w:bookmarkStart w:id="0" w:name="_GoBack"/>
      <w:bookmarkEnd w:id="0"/>
      <w:r w:rsidR="00E77D1E" w:rsidRPr="00E77D1E">
        <w:rPr>
          <w:rFonts w:ascii="Arial" w:hAnsi="Arial" w:cs="Arial"/>
          <w:b/>
          <w:sz w:val="24"/>
          <w:szCs w:val="24"/>
        </w:rPr>
        <w:t>)</w:t>
      </w:r>
    </w:p>
    <w:p w:rsidR="00C22B6E" w:rsidRDefault="00C22B6E" w:rsidP="00C22B6E">
      <w:pPr>
        <w:jc w:val="both"/>
        <w:rPr>
          <w:rFonts w:ascii="Arial" w:hAnsi="Arial" w:cs="Arial"/>
          <w:sz w:val="24"/>
          <w:szCs w:val="24"/>
        </w:rPr>
      </w:pPr>
    </w:p>
    <w:p w:rsidR="00C22B6E" w:rsidRDefault="00C22B6E" w:rsidP="00C22B6E">
      <w:pPr>
        <w:jc w:val="both"/>
        <w:rPr>
          <w:rFonts w:ascii="Arial" w:hAnsi="Arial" w:cs="Arial"/>
          <w:b/>
          <w:color w:val="FF0000"/>
          <w:sz w:val="24"/>
          <w:szCs w:val="24"/>
          <w:u w:val="single"/>
        </w:rPr>
      </w:pPr>
      <w:r w:rsidRPr="004614AE">
        <w:rPr>
          <w:rFonts w:ascii="Arial" w:hAnsi="Arial" w:cs="Arial"/>
          <w:b/>
          <w:color w:val="FF0000"/>
          <w:sz w:val="24"/>
          <w:szCs w:val="24"/>
          <w:u w:val="single"/>
        </w:rPr>
        <w:t>PRVI DEL: TEORIJA</w:t>
      </w:r>
      <w:r w:rsidR="004621D9">
        <w:rPr>
          <w:rFonts w:ascii="Arial" w:hAnsi="Arial" w:cs="Arial"/>
          <w:b/>
          <w:color w:val="FF0000"/>
          <w:sz w:val="24"/>
          <w:szCs w:val="24"/>
          <w:u w:val="single"/>
        </w:rPr>
        <w:t xml:space="preserve"> (21. 4. 2020)</w:t>
      </w:r>
    </w:p>
    <w:p w:rsidR="00C22B6E" w:rsidRDefault="00C22B6E" w:rsidP="00A367EC">
      <w:pPr>
        <w:jc w:val="both"/>
        <w:rPr>
          <w:rFonts w:ascii="Arial" w:hAnsi="Arial" w:cs="Arial"/>
          <w:sz w:val="24"/>
          <w:szCs w:val="24"/>
        </w:rPr>
      </w:pPr>
    </w:p>
    <w:p w:rsidR="00A367EC" w:rsidRDefault="00A367EC" w:rsidP="00A367EC">
      <w:pPr>
        <w:jc w:val="both"/>
        <w:rPr>
          <w:rFonts w:ascii="Arial" w:hAnsi="Arial" w:cs="Arial"/>
          <w:sz w:val="24"/>
          <w:szCs w:val="24"/>
        </w:rPr>
      </w:pPr>
      <w:r>
        <w:rPr>
          <w:rFonts w:ascii="Arial" w:hAnsi="Arial" w:cs="Arial"/>
          <w:sz w:val="24"/>
          <w:szCs w:val="24"/>
        </w:rPr>
        <w:t>Pri kiparjenju lahko kipar izoblikuje obliko, ki povsem posnema zunanjo resničnost predmeta ali figure – izoblikuje FIGURALNI KIP. Kiparski motivi figuralnih kipov so lahko različni: človeška ali živalska figura, skupina figur, glava, portret, avtoportret, torzo, konjenik, rastline in drugo.</w:t>
      </w:r>
    </w:p>
    <w:p w:rsidR="00A367EC" w:rsidRDefault="00A367EC" w:rsidP="00A367EC">
      <w:pPr>
        <w:jc w:val="both"/>
        <w:rPr>
          <w:rFonts w:ascii="Arial" w:hAnsi="Arial" w:cs="Arial"/>
          <w:sz w:val="24"/>
          <w:szCs w:val="24"/>
        </w:rPr>
      </w:pPr>
      <w:r>
        <w:rPr>
          <w:rFonts w:ascii="Arial" w:hAnsi="Arial" w:cs="Arial"/>
          <w:sz w:val="24"/>
          <w:szCs w:val="24"/>
        </w:rPr>
        <w:t xml:space="preserve">Obstajajo pa tudi kipi, katerih oblika ni vezana na zunanjo resničnost predmeta ali figure. Kipar se odreče figuralni obliki in oblikuje poenostavljeno, abstraktno obliko, ki ni več prepoznavna – izoblikuje NEFIGURALNI KIP. </w:t>
      </w:r>
    </w:p>
    <w:p w:rsidR="001E0D15" w:rsidRDefault="001E0D15" w:rsidP="00A367EC">
      <w:pPr>
        <w:jc w:val="both"/>
        <w:rPr>
          <w:rFonts w:ascii="Arial" w:hAnsi="Arial" w:cs="Arial"/>
          <w:sz w:val="24"/>
          <w:szCs w:val="24"/>
        </w:rPr>
      </w:pPr>
      <w:r>
        <w:rPr>
          <w:rFonts w:ascii="Arial" w:hAnsi="Arial" w:cs="Arial"/>
          <w:sz w:val="24"/>
          <w:szCs w:val="24"/>
        </w:rPr>
        <w:t>Najbolj znane smeri sodobnega kiparstva so:</w:t>
      </w:r>
    </w:p>
    <w:p w:rsid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KUBIZEM</w:t>
      </w:r>
    </w:p>
    <w:p w:rsid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FUTURIZEM</w:t>
      </w:r>
    </w:p>
    <w:p w:rsid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KONSTRUKTIVIZEM</w:t>
      </w:r>
    </w:p>
    <w:p w:rsid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READY MADE</w:t>
      </w:r>
    </w:p>
    <w:p w:rsid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DADAIZEM IN NADREALIZEM</w:t>
      </w:r>
    </w:p>
    <w:p w:rsid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POP ART</w:t>
      </w:r>
    </w:p>
    <w:p w:rsid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GIBLJIVA UMETNOST</w:t>
      </w:r>
    </w:p>
    <w:p w:rsidR="001E0D15" w:rsidRPr="001E0D15" w:rsidRDefault="001E0D15" w:rsidP="001E0D15">
      <w:pPr>
        <w:pStyle w:val="ListParagraph"/>
        <w:numPr>
          <w:ilvl w:val="0"/>
          <w:numId w:val="3"/>
        </w:numPr>
        <w:jc w:val="both"/>
        <w:rPr>
          <w:rFonts w:ascii="Arial" w:hAnsi="Arial" w:cs="Arial"/>
          <w:sz w:val="24"/>
          <w:szCs w:val="24"/>
        </w:rPr>
      </w:pPr>
      <w:r>
        <w:rPr>
          <w:rFonts w:ascii="Arial" w:hAnsi="Arial" w:cs="Arial"/>
          <w:sz w:val="24"/>
          <w:szCs w:val="24"/>
        </w:rPr>
        <w:t>KONCEPTUALNA UMETNOST</w:t>
      </w:r>
    </w:p>
    <w:p w:rsidR="00C22B6E" w:rsidRDefault="00C22B6E" w:rsidP="00C22B6E">
      <w:pPr>
        <w:pStyle w:val="ListParagraph"/>
        <w:jc w:val="both"/>
        <w:rPr>
          <w:rFonts w:ascii="Arial" w:hAnsi="Arial" w:cs="Arial"/>
          <w:sz w:val="24"/>
          <w:szCs w:val="24"/>
        </w:rPr>
      </w:pPr>
    </w:p>
    <w:p w:rsidR="00C22B6E" w:rsidRDefault="00C22B6E" w:rsidP="00C22B6E">
      <w:pPr>
        <w:pStyle w:val="ListParagraph"/>
        <w:jc w:val="both"/>
        <w:rPr>
          <w:rFonts w:ascii="Arial" w:hAnsi="Arial" w:cs="Arial"/>
          <w:sz w:val="24"/>
          <w:szCs w:val="24"/>
        </w:rPr>
      </w:pPr>
    </w:p>
    <w:p w:rsidR="00C22B6E" w:rsidRDefault="001E0D15" w:rsidP="001E0D15">
      <w:pPr>
        <w:jc w:val="both"/>
        <w:rPr>
          <w:rFonts w:ascii="Arial" w:hAnsi="Arial" w:cs="Arial"/>
          <w:b/>
          <w:i/>
          <w:color w:val="7030A0"/>
          <w:sz w:val="24"/>
          <w:szCs w:val="24"/>
          <w:u w:val="single"/>
        </w:rPr>
      </w:pPr>
      <w:r w:rsidRPr="001E0D15">
        <w:rPr>
          <w:rFonts w:ascii="Arial" w:hAnsi="Arial" w:cs="Arial"/>
          <w:b/>
          <w:i/>
          <w:color w:val="7030A0"/>
          <w:sz w:val="24"/>
          <w:szCs w:val="24"/>
          <w:u w:val="single"/>
        </w:rPr>
        <w:t>Preberite si spodnja kratka poglavja o abstraktnemu kiparstvu, instalaciji in mobilih.</w:t>
      </w:r>
    </w:p>
    <w:p w:rsidR="002914F6" w:rsidRDefault="002914F6" w:rsidP="001E0D15">
      <w:pPr>
        <w:jc w:val="both"/>
        <w:rPr>
          <w:rFonts w:ascii="Arial" w:hAnsi="Arial" w:cs="Arial"/>
          <w:b/>
          <w:i/>
          <w:color w:val="7030A0"/>
          <w:sz w:val="24"/>
          <w:szCs w:val="24"/>
          <w:u w:val="single"/>
        </w:rPr>
      </w:pPr>
    </w:p>
    <w:p w:rsidR="002914F6" w:rsidRDefault="0000411E" w:rsidP="001E0D15">
      <w:pPr>
        <w:jc w:val="both"/>
        <w:rPr>
          <w:rFonts w:ascii="Arial" w:hAnsi="Arial" w:cs="Arial"/>
          <w:b/>
          <w:i/>
          <w:color w:val="7030A0"/>
          <w:sz w:val="24"/>
          <w:szCs w:val="24"/>
          <w:u w:val="single"/>
        </w:rPr>
      </w:pPr>
      <w:r>
        <w:rPr>
          <w:rFonts w:ascii="Arial" w:hAnsi="Arial" w:cs="Arial"/>
          <w:b/>
          <w:i/>
          <w:color w:val="7030A0"/>
          <w:sz w:val="24"/>
          <w:szCs w:val="24"/>
          <w:u w:val="single"/>
        </w:rPr>
        <w:t>Še več pa boste izvedeli</w:t>
      </w:r>
      <w:r w:rsidR="002914F6">
        <w:rPr>
          <w:rFonts w:ascii="Arial" w:hAnsi="Arial" w:cs="Arial"/>
          <w:b/>
          <w:i/>
          <w:color w:val="7030A0"/>
          <w:sz w:val="24"/>
          <w:szCs w:val="24"/>
          <w:u w:val="single"/>
        </w:rPr>
        <w:t xml:space="preserve"> v E-očbeni</w:t>
      </w:r>
      <w:r>
        <w:rPr>
          <w:rFonts w:ascii="Arial" w:hAnsi="Arial" w:cs="Arial"/>
          <w:b/>
          <w:i/>
          <w:color w:val="7030A0"/>
          <w:sz w:val="24"/>
          <w:szCs w:val="24"/>
          <w:u w:val="single"/>
        </w:rPr>
        <w:t>ku za LUM 9, na spletni povezavi:</w:t>
      </w:r>
    </w:p>
    <w:p w:rsidR="002914F6" w:rsidRDefault="002914F6" w:rsidP="001E0D15">
      <w:pPr>
        <w:jc w:val="both"/>
      </w:pPr>
      <w:r>
        <w:t xml:space="preserve"> </w:t>
      </w:r>
      <w:hyperlink r:id="rId6" w:history="1">
        <w:r w:rsidR="0000411E" w:rsidRPr="0000411E">
          <w:rPr>
            <w:color w:val="0000FF"/>
            <w:u w:val="single"/>
          </w:rPr>
          <w:t>https://eucbeniki.sio.si/lum9/2853/index.html</w:t>
        </w:r>
      </w:hyperlink>
      <w:r>
        <w:t xml:space="preserve"> na str. 79 – 85.</w:t>
      </w:r>
    </w:p>
    <w:p w:rsidR="0000411E" w:rsidRPr="0000411E" w:rsidRDefault="0000411E" w:rsidP="001E0D15">
      <w:pPr>
        <w:jc w:val="both"/>
        <w:rPr>
          <w:rFonts w:ascii="Arial" w:hAnsi="Arial" w:cs="Arial"/>
          <w:b/>
          <w:i/>
          <w:color w:val="FF0000"/>
          <w:sz w:val="36"/>
          <w:szCs w:val="36"/>
          <w:u w:val="single"/>
        </w:rPr>
      </w:pPr>
      <w:r w:rsidRPr="0000411E">
        <w:rPr>
          <w:color w:val="FF0000"/>
          <w:sz w:val="36"/>
          <w:szCs w:val="36"/>
          <w:u w:val="single"/>
        </w:rPr>
        <w:t>Preberite in rešite naloge</w:t>
      </w:r>
      <w:r>
        <w:rPr>
          <w:color w:val="FF0000"/>
          <w:sz w:val="36"/>
          <w:szCs w:val="36"/>
          <w:u w:val="single"/>
        </w:rPr>
        <w:t>.</w:t>
      </w:r>
    </w:p>
    <w:p w:rsidR="00663CC1" w:rsidRDefault="00663CC1" w:rsidP="00C22B6E">
      <w:pPr>
        <w:pStyle w:val="ListParagraph"/>
        <w:jc w:val="both"/>
        <w:rPr>
          <w:noProof/>
          <w:lang w:eastAsia="sl-SI"/>
        </w:rPr>
      </w:pPr>
      <w:r>
        <w:rPr>
          <w:noProof/>
          <w:lang w:val="en-US"/>
        </w:rPr>
        <w:lastRenderedPageBreak/>
        <w:drawing>
          <wp:inline distT="0" distB="0" distL="0" distR="0">
            <wp:extent cx="6240780" cy="8919845"/>
            <wp:effectExtent l="0" t="0" r="762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20753" t="17311" r="51271" b="8958"/>
                    <a:stretch/>
                  </pic:blipFill>
                  <pic:spPr bwMode="auto">
                    <a:xfrm>
                      <a:off x="0" y="0"/>
                      <a:ext cx="6263715" cy="8952626"/>
                    </a:xfrm>
                    <a:prstGeom prst="rect">
                      <a:avLst/>
                    </a:prstGeom>
                    <a:ln>
                      <a:noFill/>
                    </a:ln>
                    <a:extLst>
                      <a:ext uri="{53640926-AAD7-44D8-BBD7-CCE9431645EC}">
                        <a14:shadowObscured xmlns:a14="http://schemas.microsoft.com/office/drawing/2010/main"/>
                      </a:ext>
                    </a:extLst>
                  </pic:spPr>
                </pic:pic>
              </a:graphicData>
            </a:graphic>
          </wp:inline>
        </w:drawing>
      </w:r>
    </w:p>
    <w:p w:rsidR="00C22B6E" w:rsidRDefault="00663CC1" w:rsidP="00C22B6E">
      <w:pPr>
        <w:pStyle w:val="ListParagraph"/>
        <w:jc w:val="both"/>
        <w:rPr>
          <w:rFonts w:ascii="Arial" w:hAnsi="Arial" w:cs="Arial"/>
          <w:sz w:val="24"/>
          <w:szCs w:val="24"/>
        </w:rPr>
      </w:pPr>
      <w:r>
        <w:rPr>
          <w:noProof/>
          <w:lang w:val="en-US"/>
        </w:rPr>
        <w:lastRenderedPageBreak/>
        <w:drawing>
          <wp:inline distT="0" distB="0" distL="0" distR="0">
            <wp:extent cx="6220239" cy="8976360"/>
            <wp:effectExtent l="0" t="0" r="952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49991" t="19449" r="21804" b="4683"/>
                    <a:stretch/>
                  </pic:blipFill>
                  <pic:spPr bwMode="auto">
                    <a:xfrm>
                      <a:off x="0" y="0"/>
                      <a:ext cx="6235388" cy="8998221"/>
                    </a:xfrm>
                    <a:prstGeom prst="rect">
                      <a:avLst/>
                    </a:prstGeom>
                    <a:ln>
                      <a:noFill/>
                    </a:ln>
                    <a:extLst>
                      <a:ext uri="{53640926-AAD7-44D8-BBD7-CCE9431645EC}">
                        <a14:shadowObscured xmlns:a14="http://schemas.microsoft.com/office/drawing/2010/main"/>
                      </a:ext>
                    </a:extLst>
                  </pic:spPr>
                </pic:pic>
              </a:graphicData>
            </a:graphic>
          </wp:inline>
        </w:drawing>
      </w:r>
    </w:p>
    <w:p w:rsidR="00C22B6E" w:rsidRDefault="00C22B6E" w:rsidP="00C22B6E">
      <w:pPr>
        <w:pStyle w:val="ListParagraph"/>
        <w:jc w:val="both"/>
        <w:rPr>
          <w:rFonts w:ascii="Arial" w:hAnsi="Arial" w:cs="Arial"/>
          <w:sz w:val="24"/>
          <w:szCs w:val="24"/>
        </w:rPr>
      </w:pPr>
    </w:p>
    <w:p w:rsidR="00C22B6E" w:rsidRDefault="00C22B6E" w:rsidP="00C22B6E">
      <w:pPr>
        <w:pStyle w:val="ListParagraph"/>
        <w:jc w:val="both"/>
        <w:rPr>
          <w:rFonts w:ascii="Arial" w:hAnsi="Arial" w:cs="Arial"/>
          <w:sz w:val="24"/>
          <w:szCs w:val="24"/>
        </w:rPr>
      </w:pPr>
    </w:p>
    <w:p w:rsidR="00C22B6E" w:rsidRDefault="00C22B6E" w:rsidP="00C22B6E">
      <w:pPr>
        <w:pStyle w:val="ListParagraph"/>
        <w:jc w:val="both"/>
        <w:rPr>
          <w:rFonts w:ascii="Arial" w:hAnsi="Arial" w:cs="Arial"/>
          <w:sz w:val="24"/>
          <w:szCs w:val="24"/>
        </w:rPr>
      </w:pPr>
    </w:p>
    <w:p w:rsidR="00C22B6E" w:rsidRDefault="00C22B6E" w:rsidP="00C22B6E">
      <w:pPr>
        <w:pStyle w:val="ListParagraph"/>
        <w:jc w:val="both"/>
        <w:rPr>
          <w:rFonts w:ascii="Arial" w:hAnsi="Arial" w:cs="Arial"/>
          <w:sz w:val="24"/>
          <w:szCs w:val="24"/>
        </w:rPr>
      </w:pPr>
    </w:p>
    <w:p w:rsidR="00C22B6E" w:rsidRDefault="001E0D15" w:rsidP="00C22B6E">
      <w:pPr>
        <w:pStyle w:val="ListParagraph"/>
        <w:jc w:val="both"/>
        <w:rPr>
          <w:rFonts w:ascii="Arial" w:hAnsi="Arial" w:cs="Arial"/>
          <w:sz w:val="24"/>
          <w:szCs w:val="24"/>
        </w:rPr>
      </w:pPr>
      <w:r>
        <w:rPr>
          <w:noProof/>
          <w:lang w:val="en-US"/>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-304800</wp:posOffset>
            </wp:positionV>
            <wp:extent cx="6392162" cy="8976360"/>
            <wp:effectExtent l="0" t="0" r="889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409" t="18142" r="52303" b="13732"/>
                    <a:stretch/>
                  </pic:blipFill>
                  <pic:spPr bwMode="auto">
                    <a:xfrm>
                      <a:off x="0" y="0"/>
                      <a:ext cx="6392545" cy="8976899"/>
                    </a:xfrm>
                    <a:prstGeom prst="rect">
                      <a:avLst/>
                    </a:prstGeom>
                    <a:ln>
                      <a:noFill/>
                    </a:ln>
                    <a:extLst>
                      <a:ext uri="{53640926-AAD7-44D8-BBD7-CCE9431645EC}">
                        <a14:shadowObscured xmlns:a14="http://schemas.microsoft.com/office/drawing/2010/main"/>
                      </a:ext>
                    </a:extLst>
                  </pic:spPr>
                </pic:pic>
              </a:graphicData>
            </a:graphic>
          </wp:anchor>
        </w:drawing>
      </w:r>
    </w:p>
    <w:p w:rsidR="00C22B6E" w:rsidRDefault="00C22B6E" w:rsidP="00C22B6E">
      <w:pPr>
        <w:pStyle w:val="ListParagraph"/>
        <w:jc w:val="both"/>
        <w:rPr>
          <w:rFonts w:ascii="Arial" w:hAnsi="Arial" w:cs="Arial"/>
          <w:sz w:val="24"/>
          <w:szCs w:val="24"/>
        </w:rPr>
      </w:pPr>
    </w:p>
    <w:p w:rsidR="00C22B6E" w:rsidRDefault="00C22B6E"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9B47F9" w:rsidRDefault="009B47F9" w:rsidP="00C22B6E">
      <w:pPr>
        <w:pStyle w:val="ListParagraph"/>
        <w:jc w:val="both"/>
        <w:rPr>
          <w:rFonts w:ascii="Arial" w:hAnsi="Arial" w:cs="Arial"/>
          <w:sz w:val="24"/>
          <w:szCs w:val="24"/>
        </w:rPr>
      </w:pPr>
    </w:p>
    <w:p w:rsidR="009B47F9" w:rsidRDefault="009B47F9" w:rsidP="00C22B6E">
      <w:pPr>
        <w:pStyle w:val="ListParagraph"/>
        <w:jc w:val="both"/>
        <w:rPr>
          <w:rFonts w:ascii="Arial" w:hAnsi="Arial" w:cs="Arial"/>
          <w:sz w:val="24"/>
          <w:szCs w:val="24"/>
        </w:rPr>
      </w:pPr>
      <w:r>
        <w:rPr>
          <w:rFonts w:ascii="Arial" w:hAnsi="Arial" w:cs="Arial"/>
          <w:sz w:val="24"/>
          <w:szCs w:val="24"/>
        </w:rPr>
        <w:t>Mobili so torej kipi iz lahkih materialov (papir, karton, plastika, folija, blago, kovina</w:t>
      </w:r>
      <w:r w:rsidR="00823CB5">
        <w:rPr>
          <w:rFonts w:ascii="Arial" w:hAnsi="Arial" w:cs="Arial"/>
          <w:sz w:val="24"/>
          <w:szCs w:val="24"/>
        </w:rPr>
        <w:t>, polivinil, zamaški</w:t>
      </w:r>
      <w:r>
        <w:rPr>
          <w:rFonts w:ascii="Arial" w:hAnsi="Arial" w:cs="Arial"/>
          <w:sz w:val="24"/>
          <w:szCs w:val="24"/>
        </w:rPr>
        <w:t xml:space="preserve"> …) sestavljeni iz plošč in žic/vrvic, povezanih med seboj.</w:t>
      </w: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1E0D15" w:rsidRDefault="001E0D15" w:rsidP="00C22B6E">
      <w:pPr>
        <w:pStyle w:val="ListParagraph"/>
        <w:jc w:val="both"/>
        <w:rPr>
          <w:rFonts w:ascii="Arial" w:hAnsi="Arial" w:cs="Arial"/>
          <w:sz w:val="24"/>
          <w:szCs w:val="24"/>
        </w:rPr>
      </w:pPr>
    </w:p>
    <w:p w:rsidR="00895A22" w:rsidRDefault="00850B8B" w:rsidP="00C22B6E">
      <w:pPr>
        <w:jc w:val="both"/>
        <w:rPr>
          <w:rFonts w:ascii="Arial" w:hAnsi="Arial" w:cs="Arial"/>
          <w:b/>
          <w:color w:val="FF0000"/>
          <w:sz w:val="24"/>
          <w:szCs w:val="24"/>
          <w:u w:val="single"/>
        </w:rPr>
      </w:pPr>
      <w:r>
        <w:rPr>
          <w:rFonts w:ascii="Arial" w:hAnsi="Arial" w:cs="Arial"/>
          <w:b/>
          <w:color w:val="FF0000"/>
          <w:sz w:val="24"/>
          <w:szCs w:val="24"/>
          <w:u w:val="single"/>
        </w:rPr>
        <w:lastRenderedPageBreak/>
        <w:t xml:space="preserve">Primeri gibljivih kipov: </w:t>
      </w:r>
    </w:p>
    <w:p w:rsidR="00850B8B" w:rsidRPr="00850B8B" w:rsidRDefault="00850B8B" w:rsidP="00C22B6E">
      <w:pPr>
        <w:jc w:val="both"/>
        <w:rPr>
          <w:rFonts w:ascii="Arial" w:hAnsi="Arial" w:cs="Arial"/>
          <w:b/>
          <w:color w:val="FF0000"/>
          <w:sz w:val="24"/>
          <w:szCs w:val="24"/>
        </w:rPr>
      </w:pPr>
      <w:r>
        <w:rPr>
          <w:rFonts w:ascii="Arial" w:hAnsi="Arial" w:cs="Arial"/>
          <w:b/>
          <w:color w:val="FF0000"/>
          <w:sz w:val="24"/>
          <w:szCs w:val="24"/>
        </w:rPr>
        <w:t>Alexander Calder:</w:t>
      </w:r>
    </w:p>
    <w:p w:rsidR="00850B8B" w:rsidRDefault="00850B8B" w:rsidP="00C22B6E">
      <w:pPr>
        <w:jc w:val="both"/>
        <w:rPr>
          <w:rFonts w:ascii="Arial" w:hAnsi="Arial" w:cs="Arial"/>
          <w:b/>
          <w:color w:val="FF0000"/>
          <w:sz w:val="24"/>
          <w:szCs w:val="24"/>
          <w:u w:val="single"/>
        </w:rPr>
      </w:pPr>
      <w:r>
        <w:rPr>
          <w:noProof/>
          <w:lang w:val="en-US"/>
        </w:rPr>
        <w:drawing>
          <wp:inline distT="0" distB="0" distL="0" distR="0">
            <wp:extent cx="3253740" cy="1831070"/>
            <wp:effectExtent l="0" t="0" r="3810" b="0"/>
            <wp:docPr id="2" name="Slika 1"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alexander cal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1696" cy="1841175"/>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extent cx="3230880" cy="2083094"/>
            <wp:effectExtent l="0" t="0" r="7620" b="0"/>
            <wp:docPr id="3" name="Slika 2"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alexander cal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3012" cy="2090916"/>
                    </a:xfrm>
                    <a:prstGeom prst="rect">
                      <a:avLst/>
                    </a:prstGeom>
                    <a:noFill/>
                    <a:ln>
                      <a:noFill/>
                    </a:ln>
                  </pic:spPr>
                </pic:pic>
              </a:graphicData>
            </a:graphic>
          </wp:inline>
        </w:drawing>
      </w:r>
    </w:p>
    <w:p w:rsidR="00850B8B" w:rsidRDefault="00850B8B" w:rsidP="00C22B6E">
      <w:pPr>
        <w:jc w:val="both"/>
        <w:rPr>
          <w:rFonts w:ascii="Arial" w:hAnsi="Arial" w:cs="Arial"/>
          <w:b/>
          <w:color w:val="FF0000"/>
          <w:sz w:val="24"/>
          <w:szCs w:val="24"/>
          <w:u w:val="single"/>
        </w:rPr>
      </w:pPr>
    </w:p>
    <w:p w:rsidR="00850B8B" w:rsidRDefault="00850B8B" w:rsidP="00C22B6E">
      <w:pPr>
        <w:jc w:val="both"/>
        <w:rPr>
          <w:rFonts w:ascii="Arial" w:hAnsi="Arial" w:cs="Arial"/>
          <w:b/>
          <w:color w:val="FF0000"/>
          <w:sz w:val="24"/>
          <w:szCs w:val="24"/>
          <w:u w:val="single"/>
        </w:rPr>
      </w:pPr>
      <w:r>
        <w:rPr>
          <w:noProof/>
          <w:lang w:val="en-US"/>
        </w:rPr>
        <w:drawing>
          <wp:inline distT="0" distB="0" distL="0" distR="0">
            <wp:extent cx="3489960" cy="2106667"/>
            <wp:effectExtent l="0" t="0" r="0" b="8255"/>
            <wp:docPr id="4" name="Slika 3"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alexander cal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7817" cy="2111410"/>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extent cx="2933700" cy="2933700"/>
            <wp:effectExtent l="0" t="0" r="0" b="0"/>
            <wp:docPr id="5" name="Slika 4"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alexander cald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rsidR="00850B8B" w:rsidRDefault="00850B8B" w:rsidP="00C22B6E">
      <w:pPr>
        <w:jc w:val="both"/>
        <w:rPr>
          <w:rFonts w:ascii="Arial" w:hAnsi="Arial" w:cs="Arial"/>
          <w:b/>
          <w:color w:val="FF0000"/>
          <w:sz w:val="24"/>
          <w:szCs w:val="24"/>
          <w:u w:val="single"/>
        </w:rPr>
      </w:pPr>
      <w:r>
        <w:rPr>
          <w:noProof/>
          <w:lang w:val="en-US"/>
        </w:rPr>
        <w:drawing>
          <wp:inline distT="0" distB="0" distL="0" distR="0">
            <wp:extent cx="3317773" cy="2484120"/>
            <wp:effectExtent l="0" t="0" r="0" b="0"/>
            <wp:docPr id="6" name="Slika 5"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alexander cald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1815" cy="2494634"/>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extent cx="2622083" cy="2450465"/>
            <wp:effectExtent l="0" t="0" r="6985" b="6985"/>
            <wp:docPr id="7" name="Slika 6" descr="Rezultat iskanja slik za alexander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alexander cald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892" cy="2456829"/>
                    </a:xfrm>
                    <a:prstGeom prst="rect">
                      <a:avLst/>
                    </a:prstGeom>
                    <a:noFill/>
                    <a:ln>
                      <a:noFill/>
                    </a:ln>
                  </pic:spPr>
                </pic:pic>
              </a:graphicData>
            </a:graphic>
          </wp:inline>
        </w:drawing>
      </w:r>
    </w:p>
    <w:p w:rsidR="00850B8B" w:rsidRDefault="00850B8B" w:rsidP="00C22B6E">
      <w:pPr>
        <w:jc w:val="both"/>
        <w:rPr>
          <w:rFonts w:ascii="Arial" w:hAnsi="Arial" w:cs="Arial"/>
          <w:b/>
          <w:color w:val="FF0000"/>
          <w:sz w:val="24"/>
          <w:szCs w:val="24"/>
          <w:u w:val="single"/>
        </w:rPr>
      </w:pPr>
    </w:p>
    <w:p w:rsidR="00823CB5" w:rsidRDefault="00823CB5" w:rsidP="00C22B6E">
      <w:pPr>
        <w:jc w:val="both"/>
        <w:rPr>
          <w:rFonts w:ascii="Arial" w:hAnsi="Arial" w:cs="Arial"/>
          <w:b/>
          <w:color w:val="FF0000"/>
          <w:sz w:val="24"/>
          <w:szCs w:val="24"/>
          <w:u w:val="single"/>
        </w:rPr>
      </w:pPr>
    </w:p>
    <w:p w:rsidR="00823CB5" w:rsidRDefault="00823CB5" w:rsidP="00C22B6E">
      <w:pPr>
        <w:jc w:val="both"/>
        <w:rPr>
          <w:rFonts w:ascii="Arial" w:hAnsi="Arial" w:cs="Arial"/>
          <w:b/>
          <w:color w:val="FF0000"/>
          <w:sz w:val="24"/>
          <w:szCs w:val="24"/>
          <w:u w:val="single"/>
        </w:rPr>
      </w:pPr>
    </w:p>
    <w:p w:rsidR="00823CB5" w:rsidRDefault="00823CB5" w:rsidP="00C22B6E">
      <w:pPr>
        <w:jc w:val="both"/>
        <w:rPr>
          <w:rFonts w:ascii="Arial" w:hAnsi="Arial" w:cs="Arial"/>
          <w:b/>
          <w:color w:val="FF0000"/>
          <w:sz w:val="24"/>
          <w:szCs w:val="24"/>
          <w:u w:val="single"/>
        </w:rPr>
      </w:pPr>
    </w:p>
    <w:p w:rsidR="00823CB5" w:rsidRPr="00823CB5" w:rsidRDefault="00823CB5" w:rsidP="00C22B6E">
      <w:pPr>
        <w:jc w:val="both"/>
        <w:rPr>
          <w:rFonts w:ascii="Arial" w:hAnsi="Arial" w:cs="Arial"/>
          <w:b/>
          <w:color w:val="FF0000"/>
          <w:sz w:val="24"/>
          <w:szCs w:val="24"/>
        </w:rPr>
      </w:pPr>
      <w:r w:rsidRPr="00823CB5">
        <w:rPr>
          <w:rFonts w:ascii="Arial" w:hAnsi="Arial" w:cs="Arial"/>
          <w:b/>
          <w:color w:val="FF0000"/>
          <w:sz w:val="24"/>
          <w:szCs w:val="24"/>
        </w:rPr>
        <w:lastRenderedPageBreak/>
        <w:t>Pae White:</w:t>
      </w:r>
    </w:p>
    <w:p w:rsidR="00850B8B" w:rsidRDefault="00823CB5" w:rsidP="00C22B6E">
      <w:pPr>
        <w:jc w:val="both"/>
        <w:rPr>
          <w:rFonts w:ascii="Arial" w:hAnsi="Arial" w:cs="Arial"/>
          <w:b/>
          <w:color w:val="FF0000"/>
          <w:sz w:val="24"/>
          <w:szCs w:val="24"/>
          <w:u w:val="single"/>
        </w:rPr>
      </w:pPr>
      <w:r>
        <w:rPr>
          <w:noProof/>
          <w:lang w:val="en-US"/>
        </w:rPr>
        <w:drawing>
          <wp:inline distT="0" distB="0" distL="0" distR="0">
            <wp:extent cx="3021724" cy="4030980"/>
            <wp:effectExtent l="0" t="0" r="7620" b="7620"/>
            <wp:docPr id="8" name="Slika 7" descr="Rezultat iskanja slik za pae whit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pae white mobi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7349" cy="4038483"/>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extent cx="2997787" cy="3992824"/>
            <wp:effectExtent l="0" t="0" r="0" b="8255"/>
            <wp:docPr id="17" name="Slika 8" descr="Rezultat iskanja slik za pae whit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pae white mobi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6271" cy="4004124"/>
                    </a:xfrm>
                    <a:prstGeom prst="rect">
                      <a:avLst/>
                    </a:prstGeom>
                    <a:noFill/>
                    <a:ln>
                      <a:noFill/>
                    </a:ln>
                  </pic:spPr>
                </pic:pic>
              </a:graphicData>
            </a:graphic>
          </wp:inline>
        </w:drawing>
      </w:r>
    </w:p>
    <w:p w:rsidR="00823CB5" w:rsidRDefault="00823CB5" w:rsidP="00C22B6E">
      <w:pPr>
        <w:jc w:val="both"/>
        <w:rPr>
          <w:rFonts w:ascii="Arial" w:hAnsi="Arial" w:cs="Arial"/>
          <w:b/>
          <w:color w:val="FF0000"/>
          <w:sz w:val="24"/>
          <w:szCs w:val="24"/>
          <w:u w:val="single"/>
        </w:rPr>
      </w:pPr>
    </w:p>
    <w:p w:rsidR="00850B8B" w:rsidRPr="001D3CC1" w:rsidRDefault="00823CB5" w:rsidP="00C22B6E">
      <w:pPr>
        <w:jc w:val="both"/>
        <w:rPr>
          <w:rFonts w:ascii="Arial" w:hAnsi="Arial" w:cs="Arial"/>
          <w:b/>
          <w:color w:val="FF0000"/>
          <w:sz w:val="24"/>
          <w:szCs w:val="24"/>
          <w:u w:val="single"/>
        </w:rPr>
      </w:pPr>
      <w:r>
        <w:rPr>
          <w:noProof/>
          <w:lang w:val="en-US"/>
        </w:rPr>
        <w:drawing>
          <wp:inline distT="0" distB="0" distL="0" distR="0">
            <wp:extent cx="2857500" cy="4274820"/>
            <wp:effectExtent l="0" t="0" r="0" b="0"/>
            <wp:docPr id="18" name="Slika 9" descr="Rezultat iskanja slik za pae whit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pae white mobi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750" cy="4284170"/>
                    </a:xfrm>
                    <a:prstGeom prst="rect">
                      <a:avLst/>
                    </a:prstGeom>
                    <a:noFill/>
                    <a:ln>
                      <a:noFill/>
                    </a:ln>
                  </pic:spPr>
                </pic:pic>
              </a:graphicData>
            </a:graphic>
          </wp:inline>
        </w:drawing>
      </w:r>
      <w:r>
        <w:rPr>
          <w:rFonts w:ascii="Arial" w:hAnsi="Arial" w:cs="Arial"/>
          <w:b/>
          <w:color w:val="FF0000"/>
          <w:sz w:val="24"/>
          <w:szCs w:val="24"/>
          <w:u w:val="single"/>
        </w:rPr>
        <w:t xml:space="preserve"> </w:t>
      </w:r>
      <w:r w:rsidR="00DB41A8">
        <w:rPr>
          <w:rFonts w:ascii="Arial" w:hAnsi="Arial" w:cs="Arial"/>
          <w:b/>
          <w:color w:val="FF0000"/>
          <w:sz w:val="24"/>
          <w:szCs w:val="24"/>
          <w:u w:val="single"/>
        </w:rPr>
        <w:t xml:space="preserve">  </w:t>
      </w:r>
      <w:r w:rsidR="00DB41A8">
        <w:rPr>
          <w:noProof/>
          <w:lang w:val="en-US"/>
        </w:rPr>
        <w:drawing>
          <wp:inline distT="0" distB="0" distL="0" distR="0">
            <wp:extent cx="2866557" cy="4297680"/>
            <wp:effectExtent l="0" t="0" r="0" b="7620"/>
            <wp:docPr id="1" name="Slika 1" descr="Rezultat iskanja slik za pa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ae wh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8956" cy="4301277"/>
                    </a:xfrm>
                    <a:prstGeom prst="rect">
                      <a:avLst/>
                    </a:prstGeom>
                    <a:noFill/>
                    <a:ln>
                      <a:noFill/>
                    </a:ln>
                  </pic:spPr>
                </pic:pic>
              </a:graphicData>
            </a:graphic>
          </wp:inline>
        </w:drawing>
      </w:r>
    </w:p>
    <w:p w:rsidR="001D3CC1" w:rsidRDefault="001D3CC1" w:rsidP="00DB41A8">
      <w:pPr>
        <w:tabs>
          <w:tab w:val="left" w:pos="6732"/>
        </w:tabs>
        <w:jc w:val="both"/>
        <w:rPr>
          <w:rFonts w:ascii="Arial" w:hAnsi="Arial" w:cs="Arial"/>
          <w:b/>
          <w:color w:val="FF0000"/>
          <w:sz w:val="24"/>
          <w:szCs w:val="24"/>
          <w:u w:val="single"/>
        </w:rPr>
      </w:pPr>
    </w:p>
    <w:p w:rsidR="001D3CC1" w:rsidRDefault="001D3CC1" w:rsidP="00DB41A8">
      <w:pPr>
        <w:tabs>
          <w:tab w:val="left" w:pos="6732"/>
        </w:tabs>
        <w:jc w:val="both"/>
        <w:rPr>
          <w:rFonts w:ascii="Arial" w:hAnsi="Arial" w:cs="Arial"/>
          <w:b/>
          <w:color w:val="FF0000"/>
          <w:sz w:val="24"/>
          <w:szCs w:val="24"/>
          <w:u w:val="single"/>
        </w:rPr>
      </w:pPr>
    </w:p>
    <w:p w:rsidR="00823CB5" w:rsidRDefault="003E6E2E" w:rsidP="00DB41A8">
      <w:pPr>
        <w:tabs>
          <w:tab w:val="left" w:pos="6732"/>
        </w:tabs>
        <w:jc w:val="both"/>
        <w:rPr>
          <w:rFonts w:ascii="Arial" w:hAnsi="Arial" w:cs="Arial"/>
          <w:b/>
          <w:color w:val="FF0000"/>
          <w:sz w:val="24"/>
          <w:szCs w:val="24"/>
          <w:u w:val="single"/>
        </w:rPr>
      </w:pPr>
      <w:r>
        <w:rPr>
          <w:noProof/>
          <w:lang w:val="en-US"/>
        </w:rPr>
        <w:lastRenderedPageBreak/>
        <w:pict>
          <v:shapetype id="_x0000_t202" coordsize="21600,21600" o:spt="202" path="m,l,21600r21600,l21600,xe">
            <v:stroke joinstyle="miter"/>
            <v:path gradientshapeok="t" o:connecttype="rect"/>
          </v:shapetype>
          <v:shape id="_x0000_s1026" type="#_x0000_t202" style="position:absolute;left:0;text-align:left;margin-left:235.5pt;margin-top:2.25pt;width:133.5pt;height:128.25pt;z-index:251661312">
            <v:textbox>
              <w:txbxContent>
                <w:p w:rsidR="00304EE5" w:rsidRPr="00304EE5" w:rsidRDefault="00304EE5" w:rsidP="00304EE5">
                  <w:pPr>
                    <w:jc w:val="center"/>
                    <w:rPr>
                      <w:color w:val="FF0000"/>
                      <w:sz w:val="44"/>
                      <w:szCs w:val="44"/>
                    </w:rPr>
                  </w:pPr>
                  <w:r w:rsidRPr="00304EE5">
                    <w:rPr>
                      <w:color w:val="FF0000"/>
                      <w:sz w:val="44"/>
                      <w:szCs w:val="44"/>
                    </w:rPr>
                    <w:t>ŠE NEKAJ IDEJ</w:t>
                  </w:r>
                  <w:r>
                    <w:rPr>
                      <w:color w:val="FF0000"/>
                      <w:sz w:val="44"/>
                      <w:szCs w:val="44"/>
                    </w:rPr>
                    <w:t>:</w:t>
                  </w:r>
                  <w:r w:rsidRPr="00304EE5">
                    <w:rPr>
                      <w:color w:val="FF0000"/>
                      <w:sz w:val="44"/>
                      <w:szCs w:val="44"/>
                    </w:rPr>
                    <w:t xml:space="preserve"> OBLIKE IN MATERIALI</w:t>
                  </w:r>
                </w:p>
              </w:txbxContent>
            </v:textbox>
          </v:shape>
        </w:pict>
      </w:r>
      <w:r w:rsidR="001D3CC1">
        <w:rPr>
          <w:noProof/>
          <w:lang w:val="en-US"/>
        </w:rPr>
        <w:drawing>
          <wp:inline distT="0" distB="0" distL="0" distR="0" wp14:anchorId="2E2E0B6B" wp14:editId="3778DA5E">
            <wp:extent cx="2814638" cy="3752850"/>
            <wp:effectExtent l="0" t="0" r="5080" b="0"/>
            <wp:docPr id="16" name="Picture 16" descr="#Artesanato #Como #Garrafa #Guache #Passo #PET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esanato #Como #Garrafa #Guache #Passo #PET #Pint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638" cy="3752850"/>
                    </a:xfrm>
                    <a:prstGeom prst="rect">
                      <a:avLst/>
                    </a:prstGeom>
                    <a:noFill/>
                    <a:ln>
                      <a:noFill/>
                    </a:ln>
                  </pic:spPr>
                </pic:pic>
              </a:graphicData>
            </a:graphic>
          </wp:inline>
        </w:drawing>
      </w:r>
      <w:r w:rsidR="001D3CC1">
        <w:rPr>
          <w:rFonts w:ascii="Arial" w:hAnsi="Arial" w:cs="Arial"/>
          <w:b/>
          <w:color w:val="FF0000"/>
          <w:sz w:val="24"/>
          <w:szCs w:val="24"/>
          <w:u w:val="single"/>
        </w:rPr>
        <w:t xml:space="preserve"> </w:t>
      </w:r>
      <w:r w:rsidR="00823CB5">
        <w:rPr>
          <w:noProof/>
          <w:lang w:val="en-US"/>
        </w:rPr>
        <w:drawing>
          <wp:inline distT="0" distB="0" distL="0" distR="0">
            <wp:extent cx="1780450" cy="3208020"/>
            <wp:effectExtent l="0" t="0" r="0" b="0"/>
            <wp:docPr id="19" name="Slika 10" descr="Rezultat iskanja slik za mobi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mobile 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5646" cy="3217381"/>
                    </a:xfrm>
                    <a:prstGeom prst="rect">
                      <a:avLst/>
                    </a:prstGeom>
                    <a:noFill/>
                    <a:ln>
                      <a:noFill/>
                    </a:ln>
                  </pic:spPr>
                </pic:pic>
              </a:graphicData>
            </a:graphic>
          </wp:inline>
        </w:drawing>
      </w:r>
      <w:r w:rsidR="00823CB5">
        <w:rPr>
          <w:rFonts w:ascii="Arial" w:hAnsi="Arial" w:cs="Arial"/>
          <w:b/>
          <w:color w:val="FF0000"/>
          <w:sz w:val="24"/>
          <w:szCs w:val="24"/>
          <w:u w:val="single"/>
        </w:rPr>
        <w:t xml:space="preserve">  </w:t>
      </w:r>
      <w:r w:rsidR="001D3CC1">
        <w:rPr>
          <w:noProof/>
          <w:lang w:val="en-US"/>
        </w:rPr>
        <w:drawing>
          <wp:inline distT="0" distB="0" distL="0" distR="0" wp14:anchorId="29AB2049" wp14:editId="25025C20">
            <wp:extent cx="2247900" cy="1685925"/>
            <wp:effectExtent l="0" t="0" r="0" b="9525"/>
            <wp:docPr id="22" name="Picture 22" descr="(28) How to make MOON🌙 and STAR⭐ Waste CD || Room Decor || Part -1 ||Art Idea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8) How to make MOON🌙 and STAR⭐ Waste CD || Room Decor || Part -1 ||Art Ideas - YouTub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r w:rsidR="00613B49">
        <w:rPr>
          <w:noProof/>
          <w:lang w:val="en-US"/>
        </w:rPr>
        <w:drawing>
          <wp:inline distT="0" distB="0" distL="0" distR="0">
            <wp:extent cx="2049780" cy="2733040"/>
            <wp:effectExtent l="0" t="0" r="7620" b="0"/>
            <wp:docPr id="13" name="Slika 12" descr="Rezultat iskanja slik za mobi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mobile 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0031" cy="2733375"/>
                    </a:xfrm>
                    <a:prstGeom prst="rect">
                      <a:avLst/>
                    </a:prstGeom>
                    <a:noFill/>
                    <a:ln>
                      <a:noFill/>
                    </a:ln>
                  </pic:spPr>
                </pic:pic>
              </a:graphicData>
            </a:graphic>
          </wp:inline>
        </w:drawing>
      </w:r>
      <w:r w:rsidR="00DB41A8">
        <w:rPr>
          <w:rFonts w:ascii="Arial" w:hAnsi="Arial" w:cs="Arial"/>
          <w:b/>
          <w:color w:val="FF0000"/>
          <w:sz w:val="24"/>
          <w:szCs w:val="24"/>
          <w:u w:val="single"/>
        </w:rPr>
        <w:t xml:space="preserve"> </w:t>
      </w:r>
      <w:r w:rsidR="001D3CC1">
        <w:rPr>
          <w:noProof/>
          <w:lang w:val="en-US"/>
        </w:rPr>
        <w:drawing>
          <wp:inline distT="0" distB="0" distL="0" distR="0" wp14:anchorId="6933C959" wp14:editId="02C03E77">
            <wp:extent cx="2247900" cy="3181350"/>
            <wp:effectExtent l="0" t="0" r="0" b="0"/>
            <wp:docPr id="25" name="Picture 25" descr="ARTE COM QUIANE - Paps,Moldes,E.V.A,Feltro,Costuras,Fofuchas 3D: Pingente de Natal feito de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E COM QUIANE - Paps,Moldes,E.V.A,Feltro,Costuras,Fofuchas 3D: Pingente de Natal feito de P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3181350"/>
                    </a:xfrm>
                    <a:prstGeom prst="rect">
                      <a:avLst/>
                    </a:prstGeom>
                    <a:noFill/>
                    <a:ln>
                      <a:noFill/>
                    </a:ln>
                  </pic:spPr>
                </pic:pic>
              </a:graphicData>
            </a:graphic>
          </wp:inline>
        </w:drawing>
      </w:r>
      <w:r w:rsidR="00DB41A8">
        <w:rPr>
          <w:rFonts w:ascii="Arial" w:hAnsi="Arial" w:cs="Arial"/>
          <w:b/>
          <w:noProof/>
          <w:color w:val="FF0000"/>
          <w:sz w:val="24"/>
          <w:szCs w:val="24"/>
          <w:u w:val="single"/>
          <w:lang w:val="en-US"/>
        </w:rPr>
        <w:drawing>
          <wp:inline distT="0" distB="0" distL="0" distR="0">
            <wp:extent cx="2605388" cy="2430745"/>
            <wp:effectExtent l="0" t="0" r="5080" b="825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0240" cy="2472590"/>
                    </a:xfrm>
                    <a:prstGeom prst="rect">
                      <a:avLst/>
                    </a:prstGeom>
                    <a:noFill/>
                  </pic:spPr>
                </pic:pic>
              </a:graphicData>
            </a:graphic>
          </wp:inline>
        </w:drawing>
      </w:r>
      <w:r w:rsidR="004621D9">
        <w:rPr>
          <w:rFonts w:ascii="Arial" w:hAnsi="Arial" w:cs="Arial"/>
          <w:b/>
          <w:color w:val="FF0000"/>
          <w:sz w:val="24"/>
          <w:szCs w:val="24"/>
          <w:u w:val="single"/>
        </w:rPr>
        <w:t xml:space="preserve">   </w:t>
      </w:r>
      <w:r w:rsidR="001D3CC1">
        <w:rPr>
          <w:noProof/>
          <w:lang w:val="en-US"/>
        </w:rPr>
        <w:drawing>
          <wp:inline distT="0" distB="0" distL="0" distR="0" wp14:anchorId="7981A8DE" wp14:editId="7E384FD8">
            <wp:extent cx="1752600" cy="2435817"/>
            <wp:effectExtent l="0" t="0" r="0" b="0"/>
            <wp:docPr id="23" name="Picture 23" descr="Children use cut up pieces of toilet paper tubes to build sculptures with g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ldren use cut up pieces of toilet paper tubes to build sculptures with glu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1424" cy="2448081"/>
                    </a:xfrm>
                    <a:prstGeom prst="rect">
                      <a:avLst/>
                    </a:prstGeom>
                    <a:noFill/>
                    <a:ln>
                      <a:noFill/>
                    </a:ln>
                  </pic:spPr>
                </pic:pic>
              </a:graphicData>
            </a:graphic>
          </wp:inline>
        </w:drawing>
      </w:r>
    </w:p>
    <w:p w:rsidR="00613B49" w:rsidRDefault="00613B49" w:rsidP="00C22B6E">
      <w:pPr>
        <w:jc w:val="both"/>
        <w:rPr>
          <w:rFonts w:ascii="Arial" w:hAnsi="Arial" w:cs="Arial"/>
          <w:b/>
          <w:color w:val="FF0000"/>
          <w:sz w:val="24"/>
          <w:szCs w:val="24"/>
          <w:u w:val="single"/>
        </w:rPr>
      </w:pPr>
      <w:r>
        <w:rPr>
          <w:noProof/>
          <w:lang w:val="en-US"/>
        </w:rPr>
        <w:lastRenderedPageBreak/>
        <w:drawing>
          <wp:inline distT="0" distB="0" distL="0" distR="0">
            <wp:extent cx="1889760" cy="2585149"/>
            <wp:effectExtent l="0" t="0" r="0" b="5715"/>
            <wp:docPr id="14" name="Slika 13" descr="Rezultat iskanja slik za mobi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mobile 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3930" cy="2590853"/>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extent cx="2292227" cy="2895600"/>
            <wp:effectExtent l="0" t="0" r="0" b="0"/>
            <wp:docPr id="15" name="Slika 14" descr="Rezultat iskanja slik za mobi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mobile 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6349" cy="2900806"/>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extent cx="2324100" cy="2324100"/>
            <wp:effectExtent l="0" t="0" r="0" b="0"/>
            <wp:docPr id="20" name="Slika 16" descr="Rezultat iskanja slik za mobi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mobile 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rsidR="001D3CC1" w:rsidRDefault="001D3CC1" w:rsidP="00C22B6E">
      <w:pPr>
        <w:jc w:val="both"/>
        <w:rPr>
          <w:rFonts w:ascii="Arial" w:hAnsi="Arial" w:cs="Arial"/>
          <w:b/>
          <w:color w:val="FF0000"/>
          <w:sz w:val="24"/>
          <w:szCs w:val="24"/>
          <w:u w:val="single"/>
        </w:rPr>
      </w:pPr>
      <w:r>
        <w:rPr>
          <w:noProof/>
          <w:lang w:val="en-US"/>
        </w:rPr>
        <w:drawing>
          <wp:inline distT="0" distB="0" distL="0" distR="0" wp14:anchorId="3A5C01D8" wp14:editId="76BF9FF2">
            <wp:extent cx="2369360" cy="1777020"/>
            <wp:effectExtent l="0" t="0" r="0" b="0"/>
            <wp:docPr id="27" name="Picture 27" descr="plastic bottle craft idea | best out of waste | plastic bottle reuse ide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stic bottle craft idea | best out of waste | plastic bottle reuse idea - YouTu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3755" cy="1780317"/>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14:anchorId="6D025AEF" wp14:editId="0E677398">
            <wp:extent cx="3238500" cy="2428875"/>
            <wp:effectExtent l="0" t="0" r="0" b="9525"/>
            <wp:docPr id="28" name="Picture 28" descr="Being crafty with items average American throws out as waste in a great number is fun. Plastic bottles are a kind of trash everybody claims to experience. But how cool it is to know that this recycle bin object can be upcycled in various crafty and useful ways! Yes, it will be awesome. If you involve your kids in the projects, they will also love it and present their own growing ideas to tell you more excellent ways to reuse plastic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ing crafty with items average American throws out as waste in a great number is fun. Plastic bottles are a kind of trash everybody claims to experience. But how cool it is to know that this recycle bin object can be upcycled in various crafty and useful ways! Yes, it will be awesome. If you involve your kids in the projects, they will also love it and present their own growing ideas to tell you more excellent ways to reuse plastic bott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p w:rsidR="001D3CC1" w:rsidRDefault="001D3CC1" w:rsidP="00C22B6E">
      <w:pPr>
        <w:jc w:val="both"/>
        <w:rPr>
          <w:rFonts w:ascii="Arial" w:hAnsi="Arial" w:cs="Arial"/>
          <w:b/>
          <w:color w:val="FF0000"/>
          <w:sz w:val="24"/>
          <w:szCs w:val="24"/>
          <w:u w:val="single"/>
        </w:rPr>
      </w:pPr>
    </w:p>
    <w:p w:rsidR="001D3CC1" w:rsidRDefault="00613B49" w:rsidP="00C22B6E">
      <w:pPr>
        <w:jc w:val="both"/>
        <w:rPr>
          <w:rFonts w:ascii="Arial" w:hAnsi="Arial" w:cs="Arial"/>
          <w:b/>
          <w:color w:val="FF0000"/>
          <w:sz w:val="24"/>
          <w:szCs w:val="24"/>
          <w:u w:val="single"/>
        </w:rPr>
      </w:pPr>
      <w:r>
        <w:rPr>
          <w:rFonts w:ascii="Arial" w:hAnsi="Arial" w:cs="Arial"/>
          <w:b/>
          <w:color w:val="FF0000"/>
          <w:sz w:val="24"/>
          <w:szCs w:val="24"/>
          <w:u w:val="single"/>
        </w:rPr>
        <w:lastRenderedPageBreak/>
        <w:t xml:space="preserve"> </w:t>
      </w:r>
      <w:r w:rsidR="001D3CC1">
        <w:rPr>
          <w:noProof/>
          <w:lang w:val="en-US"/>
        </w:rPr>
        <w:drawing>
          <wp:inline distT="0" distB="0" distL="0" distR="0" wp14:anchorId="1DDBE8ED" wp14:editId="18838712">
            <wp:extent cx="2247900" cy="4953000"/>
            <wp:effectExtent l="0" t="0" r="0" b="0"/>
            <wp:docPr id="12" name="Picture 12" descr="Móvil para la ventana o balc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óvil para la ventana o balcó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7900" cy="4953000"/>
                    </a:xfrm>
                    <a:prstGeom prst="rect">
                      <a:avLst/>
                    </a:prstGeom>
                    <a:noFill/>
                    <a:ln>
                      <a:noFill/>
                    </a:ln>
                  </pic:spPr>
                </pic:pic>
              </a:graphicData>
            </a:graphic>
          </wp:inline>
        </w:drawing>
      </w:r>
      <w:r w:rsidR="001D3CC1">
        <w:rPr>
          <w:rFonts w:ascii="Arial" w:hAnsi="Arial" w:cs="Arial"/>
          <w:b/>
          <w:color w:val="FF0000"/>
          <w:sz w:val="24"/>
          <w:szCs w:val="24"/>
          <w:u w:val="single"/>
        </w:rPr>
        <w:t xml:space="preserve">   </w:t>
      </w:r>
      <w:r w:rsidR="001D3CC1">
        <w:rPr>
          <w:noProof/>
          <w:lang w:val="en-US"/>
        </w:rPr>
        <w:drawing>
          <wp:inline distT="0" distB="0" distL="0" distR="0" wp14:anchorId="0259F8A6" wp14:editId="50A4ACE7">
            <wp:extent cx="2247900" cy="6000750"/>
            <wp:effectExtent l="0" t="0" r="0" b="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900" cy="6000750"/>
                    </a:xfrm>
                    <a:prstGeom prst="rect">
                      <a:avLst/>
                    </a:prstGeom>
                    <a:noFill/>
                    <a:ln>
                      <a:noFill/>
                    </a:ln>
                  </pic:spPr>
                </pic:pic>
              </a:graphicData>
            </a:graphic>
          </wp:inline>
        </w:drawing>
      </w:r>
      <w:r w:rsidR="001D3CC1">
        <w:rPr>
          <w:rFonts w:ascii="Arial" w:hAnsi="Arial" w:cs="Arial"/>
          <w:b/>
          <w:color w:val="FF0000"/>
          <w:sz w:val="24"/>
          <w:szCs w:val="24"/>
          <w:u w:val="single"/>
        </w:rPr>
        <w:t xml:space="preserve">   </w:t>
      </w:r>
      <w:r w:rsidR="001D3CC1">
        <w:rPr>
          <w:noProof/>
          <w:lang w:val="en-US"/>
        </w:rPr>
        <w:drawing>
          <wp:inline distT="0" distB="0" distL="0" distR="0" wp14:anchorId="4AE69E2A" wp14:editId="0C4E9F55">
            <wp:extent cx="1466850" cy="4229100"/>
            <wp:effectExtent l="0" t="0" r="0" b="0"/>
            <wp:docPr id="26" name="Picture 26" descr="Make a wind chime from recycled plastic lids! Full step by step tutorial with printable instructions from Crafts by Am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ke a wind chime from recycled plastic lids! Full step by step tutorial with printable instructions from Crafts by Amanda!"/>
                    <pic:cNvPicPr>
                      <a:picLocks noChangeAspect="1" noChangeArrowheads="1"/>
                    </pic:cNvPicPr>
                  </pic:nvPicPr>
                  <pic:blipFill rotWithShape="1">
                    <a:blip r:embed="rId33">
                      <a:extLst>
                        <a:ext uri="{28A0092B-C50C-407E-A947-70E740481C1C}">
                          <a14:useLocalDpi xmlns:a14="http://schemas.microsoft.com/office/drawing/2010/main" val="0"/>
                        </a:ext>
                      </a:extLst>
                    </a:blip>
                    <a:srcRect l="16949" r="17797"/>
                    <a:stretch/>
                  </pic:blipFill>
                  <pic:spPr bwMode="auto">
                    <a:xfrm>
                      <a:off x="0" y="0"/>
                      <a:ext cx="1466850" cy="4229100"/>
                    </a:xfrm>
                    <a:prstGeom prst="rect">
                      <a:avLst/>
                    </a:prstGeom>
                    <a:noFill/>
                    <a:ln>
                      <a:noFill/>
                    </a:ln>
                    <a:extLst>
                      <a:ext uri="{53640926-AAD7-44D8-BBD7-CCE9431645EC}">
                        <a14:shadowObscured xmlns:a14="http://schemas.microsoft.com/office/drawing/2010/main"/>
                      </a:ext>
                    </a:extLst>
                  </pic:spPr>
                </pic:pic>
              </a:graphicData>
            </a:graphic>
          </wp:inline>
        </w:drawing>
      </w:r>
      <w:r w:rsidR="001D3CC1">
        <w:rPr>
          <w:rFonts w:ascii="Arial" w:hAnsi="Arial" w:cs="Arial"/>
          <w:b/>
          <w:color w:val="FF0000"/>
          <w:sz w:val="24"/>
          <w:szCs w:val="24"/>
          <w:u w:val="single"/>
        </w:rPr>
        <w:t xml:space="preserve">  </w:t>
      </w:r>
    </w:p>
    <w:p w:rsidR="001D3CC1" w:rsidRDefault="001D3CC1" w:rsidP="00C22B6E">
      <w:pPr>
        <w:jc w:val="both"/>
        <w:rPr>
          <w:noProof/>
        </w:rPr>
      </w:pPr>
      <w:r>
        <w:rPr>
          <w:rFonts w:ascii="Arial" w:hAnsi="Arial" w:cs="Arial"/>
          <w:b/>
          <w:color w:val="FF0000"/>
          <w:sz w:val="24"/>
          <w:szCs w:val="24"/>
          <w:u w:val="single"/>
        </w:rPr>
        <w:t xml:space="preserve"> </w:t>
      </w:r>
      <w:r>
        <w:rPr>
          <w:noProof/>
          <w:lang w:val="en-US"/>
        </w:rPr>
        <w:drawing>
          <wp:inline distT="0" distB="0" distL="0" distR="0" wp14:anchorId="163322DC" wp14:editId="42CD1A9A">
            <wp:extent cx="2247900" cy="2247900"/>
            <wp:effectExtent l="0" t="0" r="0" b="0"/>
            <wp:docPr id="29" name="Picture 29" descr="Latas usadas se transformam nas mãos de quem adora um projetinho DIY. Além do clássico vasinho para horta vem ver mais de 30 ideias para reciclar latinhas e usar na decoração da su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tas usadas se transformam nas mãos de quem adora um projetinho DIY. Além do clássico vasinho para horta vem ver mais de 30 ideias para reciclar latinhas e usar na decoração da sua cas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14:anchorId="30D4AFFA" wp14:editId="6A6FD665">
            <wp:extent cx="3292865" cy="3514725"/>
            <wp:effectExtent l="0" t="0" r="3175" b="0"/>
            <wp:docPr id="30" name="Picture 30" descr="source: Clare’s Little Tots 4. Popsicle Stick Bookmarks Encourage your child to read more by helping her make a cute bookmark using buttons and craft sticks. If you can’t find pre-colored craft sticks, popsicle sticks will work just fine. She can top with foam flowers, or use other craft supplies. These also make cute giftsContinue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rce: Clare’s Little Tots 4. Popsicle Stick Bookmarks Encourage your child to read more by helping her make a cute bookmark using buttons and craft sticks. If you can’t find pre-colored craft sticks, popsicle sticks will work just fine. She can top with foam flowers, or use other craft supplies. These also make cute giftsContinue Rea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8489" cy="3520728"/>
                    </a:xfrm>
                    <a:prstGeom prst="rect">
                      <a:avLst/>
                    </a:prstGeom>
                    <a:noFill/>
                    <a:ln>
                      <a:noFill/>
                    </a:ln>
                  </pic:spPr>
                </pic:pic>
              </a:graphicData>
            </a:graphic>
          </wp:inline>
        </w:drawing>
      </w:r>
    </w:p>
    <w:p w:rsidR="00613B49" w:rsidRDefault="001D3CC1" w:rsidP="00C22B6E">
      <w:pPr>
        <w:jc w:val="both"/>
        <w:rPr>
          <w:rFonts w:ascii="Arial" w:hAnsi="Arial" w:cs="Arial"/>
          <w:b/>
          <w:color w:val="FF0000"/>
          <w:sz w:val="24"/>
          <w:szCs w:val="24"/>
          <w:u w:val="single"/>
        </w:rPr>
      </w:pPr>
      <w:r>
        <w:rPr>
          <w:noProof/>
          <w:lang w:val="en-US"/>
        </w:rPr>
        <w:lastRenderedPageBreak/>
        <w:drawing>
          <wp:inline distT="0" distB="0" distL="0" distR="0" wp14:anchorId="1CC04204" wp14:editId="16B14270">
            <wp:extent cx="1600200" cy="2857500"/>
            <wp:effectExtent l="0" t="0" r="0" b="0"/>
            <wp:docPr id="31" name="Picture 31" descr="Gypsy Sorcery and Fortune Telling, by Charles Godfrey Leland, 1891 According to J. B. Friedrich, “Symbolik der Natur” the Sea Shell, on account of its being a product of the Sea, or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ypsy Sorcery and Fortune Telling, by Charles Godfrey Leland, 1891 According to J. B. Friedrich, “Symbolik der Natur” the Sea Shell, on account of its being a product of the Sea, or of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2857500"/>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14:anchorId="1F54C216" wp14:editId="11A67EDE">
            <wp:extent cx="2247900" cy="2990850"/>
            <wp:effectExtent l="0" t="0" r="0" b="0"/>
            <wp:docPr id="32" name="Picture 32" descr="Fi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ch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2990850"/>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14:anchorId="68B1E98A" wp14:editId="0C59543D">
            <wp:extent cx="2247900" cy="3371850"/>
            <wp:effectExtent l="0" t="0" r="0" b="0"/>
            <wp:docPr id="33" name="Picture 33" descr="Pelican by Jade Oakley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lican by Jade Oakley artwor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7900" cy="3371850"/>
                    </a:xfrm>
                    <a:prstGeom prst="rect">
                      <a:avLst/>
                    </a:prstGeom>
                    <a:noFill/>
                    <a:ln>
                      <a:noFill/>
                    </a:ln>
                  </pic:spPr>
                </pic:pic>
              </a:graphicData>
            </a:graphic>
          </wp:inline>
        </w:drawing>
      </w:r>
    </w:p>
    <w:p w:rsidR="001D3CC1" w:rsidRDefault="001D3CC1" w:rsidP="00C22B6E">
      <w:pPr>
        <w:jc w:val="both"/>
        <w:rPr>
          <w:rFonts w:ascii="Arial" w:hAnsi="Arial" w:cs="Arial"/>
          <w:b/>
          <w:color w:val="FF0000"/>
          <w:sz w:val="24"/>
          <w:szCs w:val="24"/>
          <w:u w:val="single"/>
        </w:rPr>
      </w:pPr>
      <w:r>
        <w:rPr>
          <w:noProof/>
          <w:lang w:val="en-US"/>
        </w:rPr>
        <w:drawing>
          <wp:inline distT="0" distB="0" distL="0" distR="0" wp14:anchorId="448071F7" wp14:editId="0EA0D9B7">
            <wp:extent cx="2247900" cy="2886075"/>
            <wp:effectExtent l="0" t="0" r="0" b="9525"/>
            <wp:docPr id="34" name="Picture 34" descr="autumn crafts - take a nature walk, then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tumn crafts - take a nature walk, then crea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7900" cy="2886075"/>
                    </a:xfrm>
                    <a:prstGeom prst="rect">
                      <a:avLst/>
                    </a:prstGeom>
                    <a:noFill/>
                    <a:ln>
                      <a:noFill/>
                    </a:ln>
                  </pic:spPr>
                </pic:pic>
              </a:graphicData>
            </a:graphic>
          </wp:inline>
        </w:drawing>
      </w:r>
      <w:r>
        <w:rPr>
          <w:rFonts w:ascii="Arial" w:hAnsi="Arial" w:cs="Arial"/>
          <w:b/>
          <w:color w:val="FF0000"/>
          <w:sz w:val="24"/>
          <w:szCs w:val="24"/>
          <w:u w:val="single"/>
        </w:rPr>
        <w:t xml:space="preserve">   </w:t>
      </w:r>
      <w:r>
        <w:rPr>
          <w:noProof/>
          <w:lang w:val="en-US"/>
        </w:rPr>
        <w:drawing>
          <wp:inline distT="0" distB="0" distL="0" distR="0" wp14:anchorId="1ED762D5" wp14:editId="47F743DE">
            <wp:extent cx="2135823" cy="2847764"/>
            <wp:effectExtent l="0" t="0" r="0" b="0"/>
            <wp:docPr id="35" name="Picture 35" descr="triangle dream catche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iangle dream catcher                                                                                                                                                     Mo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1882" cy="2855843"/>
                    </a:xfrm>
                    <a:prstGeom prst="rect">
                      <a:avLst/>
                    </a:prstGeom>
                    <a:noFill/>
                    <a:ln>
                      <a:noFill/>
                    </a:ln>
                  </pic:spPr>
                </pic:pic>
              </a:graphicData>
            </a:graphic>
          </wp:inline>
        </w:drawing>
      </w: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1D3CC1" w:rsidRDefault="001D3CC1" w:rsidP="00C22B6E">
      <w:pPr>
        <w:jc w:val="both"/>
        <w:rPr>
          <w:rFonts w:ascii="Arial" w:hAnsi="Arial" w:cs="Arial"/>
          <w:b/>
          <w:color w:val="FF0000"/>
          <w:sz w:val="24"/>
          <w:szCs w:val="24"/>
          <w:u w:val="single"/>
        </w:rPr>
      </w:pPr>
    </w:p>
    <w:p w:rsidR="00304EE5" w:rsidRDefault="00304EE5" w:rsidP="00C22B6E">
      <w:pPr>
        <w:jc w:val="both"/>
        <w:rPr>
          <w:rFonts w:ascii="Arial" w:hAnsi="Arial" w:cs="Arial"/>
          <w:b/>
          <w:color w:val="FF0000"/>
          <w:sz w:val="24"/>
          <w:szCs w:val="24"/>
          <w:u w:val="single"/>
        </w:rPr>
      </w:pPr>
    </w:p>
    <w:p w:rsidR="00C22B6E" w:rsidRPr="004614AE" w:rsidRDefault="00C22B6E" w:rsidP="00C22B6E">
      <w:pPr>
        <w:jc w:val="both"/>
        <w:rPr>
          <w:rFonts w:ascii="Arial" w:hAnsi="Arial" w:cs="Arial"/>
          <w:b/>
          <w:color w:val="FF0000"/>
          <w:sz w:val="24"/>
          <w:szCs w:val="24"/>
          <w:u w:val="single"/>
        </w:rPr>
      </w:pPr>
      <w:r w:rsidRPr="004614AE">
        <w:rPr>
          <w:rFonts w:ascii="Arial" w:hAnsi="Arial" w:cs="Arial"/>
          <w:b/>
          <w:color w:val="FF0000"/>
          <w:sz w:val="24"/>
          <w:szCs w:val="24"/>
          <w:u w:val="single"/>
        </w:rPr>
        <w:lastRenderedPageBreak/>
        <w:t>DRUGI DEL: PRAKSA</w:t>
      </w:r>
      <w:r w:rsidR="0000411E">
        <w:rPr>
          <w:rFonts w:ascii="Arial" w:hAnsi="Arial" w:cs="Arial"/>
          <w:b/>
          <w:color w:val="FF0000"/>
          <w:sz w:val="24"/>
          <w:szCs w:val="24"/>
          <w:u w:val="single"/>
        </w:rPr>
        <w:t xml:space="preserve"> (</w:t>
      </w:r>
      <w:r w:rsidR="001D3CC1">
        <w:rPr>
          <w:rFonts w:ascii="Arial" w:hAnsi="Arial" w:cs="Arial"/>
          <w:b/>
          <w:color w:val="FF0000"/>
          <w:sz w:val="24"/>
          <w:szCs w:val="24"/>
          <w:u w:val="single"/>
        </w:rPr>
        <w:t>5.</w:t>
      </w:r>
      <w:r w:rsidR="004621D9">
        <w:rPr>
          <w:rFonts w:ascii="Arial" w:hAnsi="Arial" w:cs="Arial"/>
          <w:b/>
          <w:color w:val="FF0000"/>
          <w:sz w:val="24"/>
          <w:szCs w:val="24"/>
          <w:u w:val="single"/>
        </w:rPr>
        <w:t xml:space="preserve"> </w:t>
      </w:r>
      <w:r w:rsidR="001D3CC1">
        <w:rPr>
          <w:rFonts w:ascii="Arial" w:hAnsi="Arial" w:cs="Arial"/>
          <w:b/>
          <w:color w:val="FF0000"/>
          <w:sz w:val="24"/>
          <w:szCs w:val="24"/>
          <w:u w:val="single"/>
        </w:rPr>
        <w:t>5. in 12. 5. 2020)</w:t>
      </w:r>
    </w:p>
    <w:p w:rsidR="009B47F9" w:rsidRDefault="009B47F9" w:rsidP="00C22B6E">
      <w:pPr>
        <w:jc w:val="both"/>
        <w:rPr>
          <w:rFonts w:ascii="Arial" w:hAnsi="Arial" w:cs="Arial"/>
          <w:sz w:val="24"/>
          <w:szCs w:val="24"/>
        </w:rPr>
      </w:pPr>
      <w:r>
        <w:rPr>
          <w:rFonts w:ascii="Arial" w:hAnsi="Arial" w:cs="Arial"/>
          <w:sz w:val="24"/>
          <w:szCs w:val="24"/>
        </w:rPr>
        <w:t>Vaša naloga je naslednja:</w:t>
      </w:r>
    </w:p>
    <w:p w:rsidR="009B47F9" w:rsidRDefault="009B47F9" w:rsidP="00C22B6E">
      <w:pPr>
        <w:jc w:val="both"/>
        <w:rPr>
          <w:rFonts w:ascii="Arial" w:hAnsi="Arial" w:cs="Arial"/>
          <w:sz w:val="24"/>
          <w:szCs w:val="24"/>
        </w:rPr>
      </w:pPr>
      <w:r>
        <w:rPr>
          <w:rFonts w:ascii="Arial" w:hAnsi="Arial" w:cs="Arial"/>
          <w:sz w:val="24"/>
          <w:szCs w:val="24"/>
        </w:rPr>
        <w:t>Iz lahkih materialov, ki jih najdete doma</w:t>
      </w:r>
      <w:r w:rsidR="00613B49">
        <w:rPr>
          <w:rFonts w:ascii="Arial" w:hAnsi="Arial" w:cs="Arial"/>
          <w:sz w:val="24"/>
          <w:szCs w:val="24"/>
        </w:rPr>
        <w:t xml:space="preserve"> (plastenke, papir, folije, karton, stiropor, les, zgoščenke, zamaški, obešalniki, tulci …)</w:t>
      </w:r>
      <w:r w:rsidR="00DB41A8">
        <w:rPr>
          <w:rFonts w:ascii="Arial" w:hAnsi="Arial" w:cs="Arial"/>
          <w:sz w:val="24"/>
          <w:szCs w:val="24"/>
        </w:rPr>
        <w:t xml:space="preserve"> ali v naravi (veje, storži …)</w:t>
      </w:r>
      <w:r>
        <w:rPr>
          <w:rFonts w:ascii="Arial" w:hAnsi="Arial" w:cs="Arial"/>
          <w:sz w:val="24"/>
          <w:szCs w:val="24"/>
        </w:rPr>
        <w:t>, iz žic, vrvic, niti, laksa naredite gibljivi kip / mobile.</w:t>
      </w:r>
      <w:r w:rsidR="00613B49">
        <w:rPr>
          <w:rFonts w:ascii="Arial" w:hAnsi="Arial" w:cs="Arial"/>
          <w:sz w:val="24"/>
          <w:szCs w:val="24"/>
        </w:rPr>
        <w:t xml:space="preserve"> </w:t>
      </w:r>
    </w:p>
    <w:p w:rsidR="009B47F9" w:rsidRDefault="009B47F9" w:rsidP="009B47F9">
      <w:pPr>
        <w:pStyle w:val="ListParagraph"/>
        <w:numPr>
          <w:ilvl w:val="0"/>
          <w:numId w:val="2"/>
        </w:numPr>
        <w:jc w:val="both"/>
        <w:rPr>
          <w:rFonts w:ascii="Arial" w:hAnsi="Arial" w:cs="Arial"/>
          <w:sz w:val="24"/>
          <w:szCs w:val="24"/>
        </w:rPr>
      </w:pPr>
      <w:r>
        <w:rPr>
          <w:rFonts w:ascii="Arial" w:hAnsi="Arial" w:cs="Arial"/>
          <w:sz w:val="24"/>
          <w:szCs w:val="24"/>
        </w:rPr>
        <w:t>Zasnujete idejo o izgledu vašega gibljivega kipa, si jo skicirate.</w:t>
      </w:r>
    </w:p>
    <w:p w:rsidR="009B47F9" w:rsidRDefault="009B47F9" w:rsidP="009B47F9">
      <w:pPr>
        <w:pStyle w:val="ListParagraph"/>
        <w:numPr>
          <w:ilvl w:val="0"/>
          <w:numId w:val="2"/>
        </w:numPr>
        <w:jc w:val="both"/>
        <w:rPr>
          <w:rFonts w:ascii="Arial" w:hAnsi="Arial" w:cs="Arial"/>
          <w:sz w:val="24"/>
          <w:szCs w:val="24"/>
        </w:rPr>
      </w:pPr>
      <w:r>
        <w:rPr>
          <w:rFonts w:ascii="Arial" w:hAnsi="Arial" w:cs="Arial"/>
          <w:sz w:val="24"/>
          <w:szCs w:val="24"/>
        </w:rPr>
        <w:t>V hiši ali v naravi poiščite umetne ali naravne materiale, ki jih boste potrebovali za sestavo kipa.</w:t>
      </w:r>
    </w:p>
    <w:p w:rsidR="009B47F9" w:rsidRDefault="009B47F9" w:rsidP="009B47F9">
      <w:pPr>
        <w:pStyle w:val="ListParagraph"/>
        <w:numPr>
          <w:ilvl w:val="0"/>
          <w:numId w:val="2"/>
        </w:numPr>
        <w:jc w:val="both"/>
        <w:rPr>
          <w:rFonts w:ascii="Arial" w:hAnsi="Arial" w:cs="Arial"/>
          <w:sz w:val="24"/>
          <w:szCs w:val="24"/>
        </w:rPr>
      </w:pPr>
      <w:r>
        <w:rPr>
          <w:rFonts w:ascii="Arial" w:hAnsi="Arial" w:cs="Arial"/>
          <w:sz w:val="24"/>
          <w:szCs w:val="24"/>
        </w:rPr>
        <w:t xml:space="preserve">Izdelajte gibljivi kip poljubne velikosti, pri tem pa ne pozabite na naslednje: materiali naj bodo lahki, saj bomo mobile </w:t>
      </w:r>
      <w:r w:rsidR="00661CD0">
        <w:rPr>
          <w:rFonts w:ascii="Arial" w:hAnsi="Arial" w:cs="Arial"/>
          <w:sz w:val="24"/>
          <w:szCs w:val="24"/>
        </w:rPr>
        <w:t>razstavili tako, da bodo viseli iz stropa; mobili so gibljivi – pazite, da ohranijo svojo obliko, četudi vanje zapiha veter; bodite izvirni pri oblikah in kompoziciji; ne pozabite na estetsko podobo gibljivega kipa.</w:t>
      </w:r>
    </w:p>
    <w:p w:rsidR="001D3CC1" w:rsidRPr="001D3CC1" w:rsidRDefault="001D3CC1" w:rsidP="001D3CC1">
      <w:pPr>
        <w:jc w:val="both"/>
        <w:rPr>
          <w:rFonts w:ascii="Arial" w:hAnsi="Arial" w:cs="Arial"/>
          <w:sz w:val="24"/>
          <w:szCs w:val="24"/>
        </w:rPr>
      </w:pPr>
      <w:r>
        <w:rPr>
          <w:noProof/>
          <w:lang w:val="en-US"/>
        </w:rPr>
        <w:drawing>
          <wp:inline distT="0" distB="0" distL="0" distR="0" wp14:anchorId="67BF7DAF" wp14:editId="384581BC">
            <wp:extent cx="3608200" cy="2838450"/>
            <wp:effectExtent l="0" t="0" r="0" b="0"/>
            <wp:docPr id="36" name="Picture 36" descr="bakers and astronauts: Making Mob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kers and astronauts: Making Mobiles"/>
                    <pic:cNvPicPr>
                      <a:picLocks noChangeAspect="1" noChangeArrowheads="1"/>
                    </pic:cNvPicPr>
                  </pic:nvPicPr>
                  <pic:blipFill rotWithShape="1">
                    <a:blip r:embed="rId41">
                      <a:extLst>
                        <a:ext uri="{28A0092B-C50C-407E-A947-70E740481C1C}">
                          <a14:useLocalDpi xmlns:a14="http://schemas.microsoft.com/office/drawing/2010/main" val="0"/>
                        </a:ext>
                      </a:extLst>
                    </a:blip>
                    <a:srcRect t="13022"/>
                    <a:stretch/>
                  </pic:blipFill>
                  <pic:spPr bwMode="auto">
                    <a:xfrm>
                      <a:off x="0" y="0"/>
                      <a:ext cx="3649245" cy="287073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B768980" wp14:editId="5D859990">
            <wp:extent cx="2943225" cy="2631443"/>
            <wp:effectExtent l="0" t="0" r="0" b="0"/>
            <wp:docPr id="37" name="Picture 37" descr="New Article on Houzz: &quot;A Top Mobile Designer Shows How to Creat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Article on Houzz: &quot;A Top Mobile Designer Shows How to Create a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4348" cy="2650328"/>
                    </a:xfrm>
                    <a:prstGeom prst="rect">
                      <a:avLst/>
                    </a:prstGeom>
                    <a:noFill/>
                    <a:ln>
                      <a:noFill/>
                    </a:ln>
                  </pic:spPr>
                </pic:pic>
              </a:graphicData>
            </a:graphic>
          </wp:inline>
        </w:drawing>
      </w:r>
    </w:p>
    <w:p w:rsidR="00661CD0" w:rsidRDefault="00661CD0" w:rsidP="005A5486">
      <w:pPr>
        <w:pStyle w:val="ListParagraph"/>
        <w:numPr>
          <w:ilvl w:val="0"/>
          <w:numId w:val="2"/>
        </w:numPr>
        <w:jc w:val="both"/>
        <w:rPr>
          <w:rFonts w:ascii="Arial" w:hAnsi="Arial" w:cs="Arial"/>
          <w:sz w:val="24"/>
          <w:szCs w:val="24"/>
          <w:shd w:val="clear" w:color="auto" w:fill="FFFFFF"/>
        </w:rPr>
      </w:pPr>
      <w:r>
        <w:rPr>
          <w:rFonts w:ascii="Arial" w:hAnsi="Arial" w:cs="Arial"/>
          <w:sz w:val="24"/>
          <w:szCs w:val="24"/>
          <w:shd w:val="clear" w:color="auto" w:fill="FFFFFF"/>
        </w:rPr>
        <w:t>Vaše mobile obesite (če nimate možnosti znotraj prostora, jih lahko obesite na vejo drevesa).</w:t>
      </w:r>
    </w:p>
    <w:p w:rsidR="00C640FC" w:rsidRDefault="00661CD0" w:rsidP="005A5486">
      <w:pPr>
        <w:pStyle w:val="ListParagraph"/>
        <w:numPr>
          <w:ilvl w:val="0"/>
          <w:numId w:val="2"/>
        </w:numPr>
        <w:jc w:val="both"/>
        <w:rPr>
          <w:rFonts w:ascii="Arial" w:hAnsi="Arial" w:cs="Arial"/>
          <w:sz w:val="24"/>
          <w:szCs w:val="24"/>
          <w:shd w:val="clear" w:color="auto" w:fill="FFFFFF"/>
        </w:rPr>
      </w:pPr>
      <w:r>
        <w:rPr>
          <w:rFonts w:ascii="Arial" w:hAnsi="Arial" w:cs="Arial"/>
          <w:sz w:val="24"/>
          <w:szCs w:val="24"/>
          <w:shd w:val="clear" w:color="auto" w:fill="FFFFFF"/>
        </w:rPr>
        <w:t xml:space="preserve"> Mobile fotografirajte iz dveh ali treh strani. </w:t>
      </w:r>
      <w:r w:rsidR="00C640FC">
        <w:rPr>
          <w:rFonts w:ascii="Arial" w:hAnsi="Arial" w:cs="Arial"/>
          <w:sz w:val="24"/>
          <w:szCs w:val="24"/>
          <w:shd w:val="clear" w:color="auto" w:fill="FFFFFF"/>
        </w:rPr>
        <w:t>Fotografijo lahko p</w:t>
      </w:r>
      <w:r>
        <w:rPr>
          <w:rFonts w:ascii="Arial" w:hAnsi="Arial" w:cs="Arial"/>
          <w:sz w:val="24"/>
          <w:szCs w:val="24"/>
          <w:shd w:val="clear" w:color="auto" w:fill="FFFFFF"/>
        </w:rPr>
        <w:t>osnamete</w:t>
      </w:r>
      <w:r w:rsidR="00C640FC">
        <w:rPr>
          <w:rFonts w:ascii="Arial" w:hAnsi="Arial" w:cs="Arial"/>
          <w:sz w:val="24"/>
          <w:szCs w:val="24"/>
          <w:shd w:val="clear" w:color="auto" w:fill="FFFFFF"/>
        </w:rPr>
        <w:t xml:space="preserve"> s telefonom, lah</w:t>
      </w:r>
      <w:r>
        <w:rPr>
          <w:rFonts w:ascii="Arial" w:hAnsi="Arial" w:cs="Arial"/>
          <w:sz w:val="24"/>
          <w:szCs w:val="24"/>
          <w:shd w:val="clear" w:color="auto" w:fill="FFFFFF"/>
        </w:rPr>
        <w:t xml:space="preserve">ko pa s fotoaparatom, če ga imate doma. </w:t>
      </w:r>
    </w:p>
    <w:p w:rsidR="00661CD0" w:rsidRDefault="00661CD0" w:rsidP="008D78AB">
      <w:pPr>
        <w:pStyle w:val="ListParagraph"/>
        <w:numPr>
          <w:ilvl w:val="0"/>
          <w:numId w:val="2"/>
        </w:numPr>
        <w:jc w:val="both"/>
        <w:rPr>
          <w:rFonts w:ascii="Arial" w:hAnsi="Arial" w:cs="Arial"/>
          <w:sz w:val="24"/>
          <w:szCs w:val="24"/>
          <w:shd w:val="clear" w:color="auto" w:fill="FFFFFF"/>
        </w:rPr>
      </w:pPr>
      <w:r>
        <w:rPr>
          <w:rFonts w:ascii="Arial" w:hAnsi="Arial" w:cs="Arial"/>
          <w:sz w:val="24"/>
          <w:szCs w:val="24"/>
          <w:shd w:val="clear" w:color="auto" w:fill="FFFFFF"/>
        </w:rPr>
        <w:t>Fotografije gibljivega kipa mi pošljite na e-naslov:</w:t>
      </w:r>
      <w:r w:rsidR="008D78AB">
        <w:rPr>
          <w:rFonts w:ascii="Arial" w:hAnsi="Arial" w:cs="Arial"/>
          <w:sz w:val="24"/>
          <w:szCs w:val="24"/>
          <w:shd w:val="clear" w:color="auto" w:fill="FFFFFF"/>
        </w:rPr>
        <w:t xml:space="preserve"> </w:t>
      </w:r>
    </w:p>
    <w:p w:rsidR="008D78AB" w:rsidRDefault="008D78AB" w:rsidP="008D78AB">
      <w:pPr>
        <w:pStyle w:val="ListParagraph"/>
        <w:jc w:val="both"/>
        <w:rPr>
          <w:rFonts w:ascii="Arial" w:hAnsi="Arial" w:cs="Arial"/>
          <w:color w:val="222222"/>
          <w:sz w:val="24"/>
          <w:szCs w:val="24"/>
          <w:shd w:val="clear" w:color="auto" w:fill="FFFFFF"/>
        </w:rPr>
      </w:pPr>
    </w:p>
    <w:p w:rsidR="008D78AB" w:rsidRPr="00FC25A4" w:rsidRDefault="008D78AB" w:rsidP="008D78AB">
      <w:pPr>
        <w:pStyle w:val="ListParagraph"/>
        <w:jc w:val="both"/>
        <w:rPr>
          <w:rFonts w:ascii="Arial" w:hAnsi="Arial" w:cs="Arial"/>
          <w:sz w:val="24"/>
          <w:szCs w:val="24"/>
          <w:shd w:val="clear" w:color="auto" w:fill="FFFFFF"/>
        </w:rPr>
      </w:pPr>
      <w:r>
        <w:rPr>
          <w:rFonts w:ascii="Arial" w:hAnsi="Arial" w:cs="Arial"/>
          <w:color w:val="222222"/>
          <w:sz w:val="24"/>
          <w:szCs w:val="24"/>
          <w:shd w:val="clear" w:color="auto" w:fill="FFFFFF"/>
        </w:rPr>
        <w:t>maja.blazun-zornada@os-preserjeradomlje.si</w:t>
      </w:r>
    </w:p>
    <w:p w:rsidR="008D78AB" w:rsidRPr="008D78AB" w:rsidRDefault="008D78AB" w:rsidP="008D78AB">
      <w:pPr>
        <w:pStyle w:val="ListParagraph"/>
        <w:jc w:val="both"/>
        <w:rPr>
          <w:rFonts w:ascii="Arial" w:hAnsi="Arial" w:cs="Arial"/>
          <w:sz w:val="24"/>
          <w:szCs w:val="24"/>
          <w:shd w:val="clear" w:color="auto" w:fill="FFFFFF"/>
        </w:rPr>
      </w:pPr>
    </w:p>
    <w:p w:rsidR="00014DAA" w:rsidRDefault="00014DAA" w:rsidP="00C640FC">
      <w:pPr>
        <w:pStyle w:val="ListParagraph"/>
        <w:jc w:val="both"/>
        <w:rPr>
          <w:rFonts w:ascii="Arial" w:hAnsi="Arial" w:cs="Arial"/>
          <w:sz w:val="24"/>
          <w:szCs w:val="24"/>
          <w:shd w:val="clear" w:color="auto" w:fill="FFFFFF"/>
        </w:rPr>
      </w:pPr>
    </w:p>
    <w:p w:rsidR="00661CD0" w:rsidRPr="00661CD0" w:rsidRDefault="00661CD0" w:rsidP="00661CD0">
      <w:pPr>
        <w:pStyle w:val="ListParagraph"/>
        <w:numPr>
          <w:ilvl w:val="0"/>
          <w:numId w:val="2"/>
        </w:numPr>
        <w:jc w:val="both"/>
        <w:rPr>
          <w:rFonts w:ascii="Arial" w:hAnsi="Arial" w:cs="Arial"/>
          <w:sz w:val="24"/>
          <w:szCs w:val="24"/>
          <w:shd w:val="clear" w:color="auto" w:fill="FFFFFF"/>
        </w:rPr>
      </w:pPr>
      <w:r>
        <w:rPr>
          <w:rFonts w:ascii="Arial" w:hAnsi="Arial" w:cs="Arial"/>
          <w:sz w:val="24"/>
          <w:szCs w:val="24"/>
          <w:shd w:val="clear" w:color="auto" w:fill="FFFFFF"/>
        </w:rPr>
        <w:t>Gibljivi kip skrbno pospravite ali pustite razstavljenega doma. Ko se ponovno vidimo (upam, da kmalu), bomo vaša dela ovrednotili in razstavili po hodniku šole.</w:t>
      </w:r>
    </w:p>
    <w:p w:rsidR="00C640FC" w:rsidRDefault="00C640FC"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1D3CC1" w:rsidRDefault="001D3CC1" w:rsidP="005A5486">
      <w:pPr>
        <w:jc w:val="both"/>
        <w:rPr>
          <w:rFonts w:ascii="Arial" w:hAnsi="Arial" w:cs="Arial"/>
          <w:color w:val="222222"/>
          <w:sz w:val="24"/>
          <w:szCs w:val="24"/>
          <w:shd w:val="clear" w:color="auto" w:fill="FFFFFF"/>
        </w:rPr>
      </w:pPr>
    </w:p>
    <w:p w:rsidR="00C640FC" w:rsidRDefault="00C640FC" w:rsidP="005A5486">
      <w:pPr>
        <w:jc w:val="both"/>
        <w:rPr>
          <w:rFonts w:ascii="Arial" w:hAnsi="Arial" w:cs="Arial"/>
          <w:b/>
          <w:color w:val="FF0000"/>
          <w:sz w:val="24"/>
          <w:szCs w:val="24"/>
          <w:u w:val="single"/>
          <w:shd w:val="clear" w:color="auto" w:fill="FFFFFF"/>
        </w:rPr>
      </w:pPr>
      <w:r w:rsidRPr="00C640FC">
        <w:rPr>
          <w:rFonts w:ascii="Arial" w:hAnsi="Arial" w:cs="Arial"/>
          <w:b/>
          <w:color w:val="FF0000"/>
          <w:sz w:val="24"/>
          <w:szCs w:val="24"/>
          <w:u w:val="single"/>
          <w:shd w:val="clear" w:color="auto" w:fill="FFFFFF"/>
        </w:rPr>
        <w:lastRenderedPageBreak/>
        <w:t>TRETJI DEL: VREDNOTENJE</w:t>
      </w:r>
      <w:r w:rsidR="00E77D1E">
        <w:rPr>
          <w:rFonts w:ascii="Arial" w:hAnsi="Arial" w:cs="Arial"/>
          <w:b/>
          <w:color w:val="FF0000"/>
          <w:sz w:val="24"/>
          <w:szCs w:val="24"/>
          <w:u w:val="single"/>
          <w:shd w:val="clear" w:color="auto" w:fill="FFFFFF"/>
        </w:rPr>
        <w:t xml:space="preserve"> (19. 5. 2020)</w:t>
      </w:r>
    </w:p>
    <w:p w:rsidR="00951A74" w:rsidRPr="000D223A" w:rsidRDefault="00951A74" w:rsidP="00951A74">
      <w:pPr>
        <w:rPr>
          <w:sz w:val="24"/>
        </w:rPr>
      </w:pPr>
    </w:p>
    <w:tbl>
      <w:tblPr>
        <w:tblStyle w:val="TableGrid"/>
        <w:tblW w:w="0" w:type="auto"/>
        <w:tblLook w:val="04A0" w:firstRow="1" w:lastRow="0" w:firstColumn="1" w:lastColumn="0" w:noHBand="0" w:noVBand="1"/>
      </w:tblPr>
      <w:tblGrid>
        <w:gridCol w:w="3567"/>
        <w:gridCol w:w="5560"/>
        <w:gridCol w:w="1555"/>
      </w:tblGrid>
      <w:tr w:rsidR="00842611" w:rsidRPr="00DB2F26" w:rsidTr="0090119D">
        <w:tc>
          <w:tcPr>
            <w:tcW w:w="4316" w:type="dxa"/>
          </w:tcPr>
          <w:p w:rsidR="00951A74" w:rsidRPr="00DB2F26" w:rsidRDefault="00951A74" w:rsidP="0090119D">
            <w:pPr>
              <w:rPr>
                <w:b/>
                <w:sz w:val="24"/>
                <w:lang w:val="sl-SI"/>
              </w:rPr>
            </w:pPr>
            <w:r w:rsidRPr="00DB2F26">
              <w:rPr>
                <w:b/>
                <w:sz w:val="24"/>
                <w:lang w:val="sl-SI"/>
              </w:rPr>
              <w:t>MERILA:</w:t>
            </w:r>
          </w:p>
        </w:tc>
        <w:tc>
          <w:tcPr>
            <w:tcW w:w="6878" w:type="dxa"/>
          </w:tcPr>
          <w:p w:rsidR="00951A74" w:rsidRPr="00DB2F26" w:rsidRDefault="00951A74" w:rsidP="0090119D">
            <w:pPr>
              <w:rPr>
                <w:b/>
                <w:sz w:val="24"/>
                <w:lang w:val="sl-SI"/>
              </w:rPr>
            </w:pPr>
            <w:r w:rsidRPr="00DB2F26">
              <w:rPr>
                <w:b/>
                <w:sz w:val="24"/>
                <w:lang w:val="sl-SI"/>
              </w:rPr>
              <w:t>RAZLAGA:</w:t>
            </w:r>
          </w:p>
        </w:tc>
        <w:tc>
          <w:tcPr>
            <w:tcW w:w="1756" w:type="dxa"/>
          </w:tcPr>
          <w:p w:rsidR="00951A74" w:rsidRPr="00DB2F26" w:rsidRDefault="00951A74" w:rsidP="0090119D">
            <w:pPr>
              <w:rPr>
                <w:b/>
                <w:sz w:val="24"/>
                <w:lang w:val="sl-SI"/>
              </w:rPr>
            </w:pPr>
            <w:r w:rsidRPr="00DB2F26">
              <w:rPr>
                <w:b/>
                <w:sz w:val="24"/>
                <w:lang w:val="sl-SI"/>
              </w:rPr>
              <w:t>TOČKE:</w:t>
            </w:r>
          </w:p>
        </w:tc>
      </w:tr>
      <w:tr w:rsidR="00842611" w:rsidRPr="00DB2F26" w:rsidTr="0090119D">
        <w:tc>
          <w:tcPr>
            <w:tcW w:w="4316" w:type="dxa"/>
          </w:tcPr>
          <w:p w:rsidR="00951A74" w:rsidRPr="00DB2F26" w:rsidRDefault="00661CD0" w:rsidP="0090119D">
            <w:pPr>
              <w:rPr>
                <w:sz w:val="24"/>
                <w:lang w:val="sl-SI"/>
              </w:rPr>
            </w:pPr>
            <w:r>
              <w:rPr>
                <w:sz w:val="24"/>
                <w:lang w:val="sl-SI"/>
              </w:rPr>
              <w:t>Ustrezen izbor materialov</w:t>
            </w:r>
          </w:p>
        </w:tc>
        <w:tc>
          <w:tcPr>
            <w:tcW w:w="6878" w:type="dxa"/>
          </w:tcPr>
          <w:p w:rsidR="00951A74" w:rsidRPr="00DB2F26" w:rsidRDefault="00504777" w:rsidP="0090119D">
            <w:pPr>
              <w:rPr>
                <w:sz w:val="24"/>
                <w:lang w:val="sl-SI"/>
              </w:rPr>
            </w:pPr>
            <w:r>
              <w:rPr>
                <w:sz w:val="24"/>
                <w:lang w:val="sl-SI"/>
              </w:rPr>
              <w:t>Izberi primeren material, ki je dovolj lahek, da bo kip gibljiv. Kip mora biti sestavljen iz plošč, lažjih oblik, povezanih z žicami ali vrvicami, nitmi.</w:t>
            </w:r>
            <w:r w:rsidR="00613B49">
              <w:rPr>
                <w:sz w:val="24"/>
                <w:lang w:val="sl-SI"/>
              </w:rPr>
              <w:t xml:space="preserve"> Lahko vključiš naravni material (palice, plodovi)</w:t>
            </w:r>
            <w:r w:rsidR="00912D18">
              <w:rPr>
                <w:sz w:val="24"/>
                <w:lang w:val="sl-SI"/>
              </w:rPr>
              <w:t>.</w:t>
            </w:r>
          </w:p>
        </w:tc>
        <w:tc>
          <w:tcPr>
            <w:tcW w:w="1756" w:type="dxa"/>
          </w:tcPr>
          <w:p w:rsidR="00951A74" w:rsidRPr="00DB2F26" w:rsidRDefault="007F542E" w:rsidP="0090119D">
            <w:pPr>
              <w:rPr>
                <w:sz w:val="24"/>
                <w:lang w:val="sl-SI"/>
              </w:rPr>
            </w:pPr>
            <w:r>
              <w:rPr>
                <w:sz w:val="24"/>
                <w:lang w:val="sl-SI"/>
              </w:rPr>
              <w:t>5</w:t>
            </w:r>
            <w:r w:rsidR="00951A74" w:rsidRPr="00DB2F26">
              <w:rPr>
                <w:sz w:val="24"/>
                <w:lang w:val="sl-SI"/>
              </w:rPr>
              <w:t>/</w:t>
            </w:r>
          </w:p>
        </w:tc>
      </w:tr>
      <w:tr w:rsidR="00842611" w:rsidRPr="00DB2F26" w:rsidTr="0090119D">
        <w:tc>
          <w:tcPr>
            <w:tcW w:w="4316" w:type="dxa"/>
          </w:tcPr>
          <w:p w:rsidR="00951A74" w:rsidRPr="00DB2F26" w:rsidRDefault="00504777" w:rsidP="0090119D">
            <w:pPr>
              <w:rPr>
                <w:sz w:val="24"/>
                <w:lang w:val="sl-SI"/>
              </w:rPr>
            </w:pPr>
            <w:r>
              <w:rPr>
                <w:sz w:val="24"/>
                <w:lang w:val="sl-SI"/>
              </w:rPr>
              <w:t>Gibljivost</w:t>
            </w:r>
            <w:r w:rsidR="00DB41A8">
              <w:rPr>
                <w:sz w:val="24"/>
                <w:lang w:val="sl-SI"/>
              </w:rPr>
              <w:t xml:space="preserve"> in gradnja</w:t>
            </w:r>
            <w:r>
              <w:rPr>
                <w:sz w:val="24"/>
                <w:lang w:val="sl-SI"/>
              </w:rPr>
              <w:t xml:space="preserve"> kipa</w:t>
            </w:r>
          </w:p>
        </w:tc>
        <w:tc>
          <w:tcPr>
            <w:tcW w:w="6878" w:type="dxa"/>
          </w:tcPr>
          <w:p w:rsidR="00951A74" w:rsidRPr="00DB2F26" w:rsidRDefault="00504777" w:rsidP="0090119D">
            <w:pPr>
              <w:rPr>
                <w:sz w:val="24"/>
                <w:lang w:val="sl-SI"/>
              </w:rPr>
            </w:pPr>
            <w:r>
              <w:rPr>
                <w:sz w:val="24"/>
                <w:lang w:val="sl-SI"/>
              </w:rPr>
              <w:t>Kip naj bo gibljiv, vendar mora ohraniti svojo obliko. Niti ali žice se med seboj naj ne zavozlajo.</w:t>
            </w:r>
            <w:r w:rsidR="00DB41A8">
              <w:rPr>
                <w:sz w:val="24"/>
                <w:lang w:val="sl-SI"/>
              </w:rPr>
              <w:t xml:space="preserve"> Tehnika vezave in spajanja</w:t>
            </w:r>
            <w:r w:rsidR="00912D18">
              <w:rPr>
                <w:sz w:val="24"/>
                <w:lang w:val="sl-SI"/>
              </w:rPr>
              <w:t xml:space="preserve"> na bo ustrezna in natančna.</w:t>
            </w:r>
          </w:p>
        </w:tc>
        <w:tc>
          <w:tcPr>
            <w:tcW w:w="1756" w:type="dxa"/>
          </w:tcPr>
          <w:p w:rsidR="00951A74" w:rsidRPr="00DB2F26" w:rsidRDefault="007F542E" w:rsidP="0090119D">
            <w:pPr>
              <w:rPr>
                <w:sz w:val="24"/>
                <w:lang w:val="sl-SI"/>
              </w:rPr>
            </w:pPr>
            <w:r>
              <w:rPr>
                <w:sz w:val="24"/>
                <w:lang w:val="sl-SI"/>
              </w:rPr>
              <w:t>5</w:t>
            </w:r>
            <w:r w:rsidR="00951A74" w:rsidRPr="00DB2F26">
              <w:rPr>
                <w:sz w:val="24"/>
                <w:lang w:val="sl-SI"/>
              </w:rPr>
              <w:t>/</w:t>
            </w:r>
          </w:p>
        </w:tc>
      </w:tr>
      <w:tr w:rsidR="00842611" w:rsidRPr="00DB2F26" w:rsidTr="0090119D">
        <w:tc>
          <w:tcPr>
            <w:tcW w:w="4316" w:type="dxa"/>
          </w:tcPr>
          <w:p w:rsidR="00951A74" w:rsidRPr="00DB2F26" w:rsidRDefault="00661CD0" w:rsidP="0090119D">
            <w:pPr>
              <w:rPr>
                <w:sz w:val="24"/>
                <w:lang w:val="sl-SI"/>
              </w:rPr>
            </w:pPr>
            <w:r>
              <w:rPr>
                <w:sz w:val="24"/>
                <w:lang w:val="sl-SI"/>
              </w:rPr>
              <w:t xml:space="preserve">Estetska podoba </w:t>
            </w:r>
          </w:p>
        </w:tc>
        <w:tc>
          <w:tcPr>
            <w:tcW w:w="6878" w:type="dxa"/>
          </w:tcPr>
          <w:p w:rsidR="00951A74" w:rsidRPr="00DB2F26" w:rsidRDefault="00504777" w:rsidP="0090119D">
            <w:pPr>
              <w:rPr>
                <w:sz w:val="24"/>
                <w:lang w:val="sl-SI"/>
              </w:rPr>
            </w:pPr>
            <w:r>
              <w:rPr>
                <w:sz w:val="24"/>
                <w:lang w:val="sl-SI"/>
              </w:rPr>
              <w:t>Kip naj ima estetsko vrednost (skladnost vključenih barv, materialov, velikostnih razmerij, kompozicije).</w:t>
            </w:r>
          </w:p>
        </w:tc>
        <w:tc>
          <w:tcPr>
            <w:tcW w:w="1756" w:type="dxa"/>
          </w:tcPr>
          <w:p w:rsidR="00951A74" w:rsidRPr="00DB2F26" w:rsidRDefault="007F542E" w:rsidP="0090119D">
            <w:pPr>
              <w:rPr>
                <w:sz w:val="24"/>
                <w:lang w:val="sl-SI"/>
              </w:rPr>
            </w:pPr>
            <w:r>
              <w:rPr>
                <w:sz w:val="24"/>
                <w:lang w:val="sl-SI"/>
              </w:rPr>
              <w:t>5</w:t>
            </w:r>
            <w:r w:rsidR="00951A74" w:rsidRPr="00DB2F26">
              <w:rPr>
                <w:sz w:val="24"/>
                <w:lang w:val="sl-SI"/>
              </w:rPr>
              <w:t>/</w:t>
            </w:r>
          </w:p>
        </w:tc>
      </w:tr>
      <w:tr w:rsidR="00842611" w:rsidRPr="00DB2F26" w:rsidTr="0090119D">
        <w:tc>
          <w:tcPr>
            <w:tcW w:w="4316" w:type="dxa"/>
          </w:tcPr>
          <w:p w:rsidR="00951A74" w:rsidRPr="00DB2F26" w:rsidRDefault="00DB41A8" w:rsidP="0090119D">
            <w:pPr>
              <w:rPr>
                <w:sz w:val="24"/>
                <w:lang w:val="sl-SI"/>
              </w:rPr>
            </w:pPr>
            <w:r>
              <w:rPr>
                <w:sz w:val="24"/>
                <w:lang w:val="sl-SI"/>
              </w:rPr>
              <w:t>I</w:t>
            </w:r>
            <w:r w:rsidR="00951A74" w:rsidRPr="00DB2F26">
              <w:rPr>
                <w:sz w:val="24"/>
                <w:lang w:val="sl-SI"/>
              </w:rPr>
              <w:t>zvirnost</w:t>
            </w:r>
          </w:p>
        </w:tc>
        <w:tc>
          <w:tcPr>
            <w:tcW w:w="6878" w:type="dxa"/>
          </w:tcPr>
          <w:p w:rsidR="00951A74" w:rsidRPr="00DB2F26" w:rsidRDefault="00504777" w:rsidP="0090119D">
            <w:pPr>
              <w:rPr>
                <w:sz w:val="24"/>
                <w:lang w:val="sl-SI"/>
              </w:rPr>
            </w:pPr>
            <w:r>
              <w:rPr>
                <w:sz w:val="24"/>
                <w:lang w:val="sl-SI"/>
              </w:rPr>
              <w:t>Tvoj kip naj bo izviren</w:t>
            </w:r>
            <w:r w:rsidR="00DB41A8">
              <w:rPr>
                <w:sz w:val="24"/>
                <w:lang w:val="sl-SI"/>
              </w:rPr>
              <w:t xml:space="preserve"> v svoji obliki in podobi</w:t>
            </w:r>
            <w:r w:rsidR="00842611">
              <w:rPr>
                <w:sz w:val="24"/>
                <w:lang w:val="sl-SI"/>
              </w:rPr>
              <w:t xml:space="preserve">. </w:t>
            </w:r>
            <w:r w:rsidR="00951A74" w:rsidRPr="00DB2F26">
              <w:rPr>
                <w:sz w:val="24"/>
                <w:lang w:val="sl-SI"/>
              </w:rPr>
              <w:t>Uporabi domišljijo in si upaj ustvarjati drugače.</w:t>
            </w:r>
          </w:p>
        </w:tc>
        <w:tc>
          <w:tcPr>
            <w:tcW w:w="1756" w:type="dxa"/>
          </w:tcPr>
          <w:p w:rsidR="00951A74" w:rsidRPr="00DB2F26" w:rsidRDefault="007F542E" w:rsidP="0090119D">
            <w:pPr>
              <w:rPr>
                <w:sz w:val="24"/>
                <w:lang w:val="sl-SI"/>
              </w:rPr>
            </w:pPr>
            <w:r>
              <w:rPr>
                <w:sz w:val="24"/>
                <w:lang w:val="sl-SI"/>
              </w:rPr>
              <w:t>5</w:t>
            </w:r>
            <w:r w:rsidR="00951A74" w:rsidRPr="00DB2F26">
              <w:rPr>
                <w:sz w:val="24"/>
                <w:lang w:val="sl-SI"/>
              </w:rPr>
              <w:t>/</w:t>
            </w:r>
          </w:p>
        </w:tc>
      </w:tr>
    </w:tbl>
    <w:p w:rsidR="00951A74" w:rsidRPr="000D223A" w:rsidRDefault="00951A74" w:rsidP="00951A74">
      <w:pPr>
        <w:rPr>
          <w:sz w:val="24"/>
        </w:rPr>
      </w:pPr>
    </w:p>
    <w:p w:rsidR="008D78AB" w:rsidRDefault="00A82F18" w:rsidP="00FC25A4">
      <w:pPr>
        <w:pStyle w:val="ListParagraph"/>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Če je karkoli nejasnega, mi la</w:t>
      </w:r>
      <w:r w:rsidR="00014DAA">
        <w:rPr>
          <w:rFonts w:ascii="Arial" w:hAnsi="Arial" w:cs="Arial"/>
          <w:color w:val="222222"/>
          <w:sz w:val="24"/>
          <w:szCs w:val="24"/>
          <w:shd w:val="clear" w:color="auto" w:fill="FFFFFF"/>
        </w:rPr>
        <w:t xml:space="preserve">hko pišete na </w:t>
      </w:r>
      <w:r w:rsidR="00FC25A4">
        <w:rPr>
          <w:rFonts w:ascii="Arial" w:hAnsi="Arial" w:cs="Arial"/>
          <w:color w:val="222222"/>
          <w:sz w:val="24"/>
          <w:szCs w:val="24"/>
          <w:shd w:val="clear" w:color="auto" w:fill="FFFFFF"/>
        </w:rPr>
        <w:t xml:space="preserve">moj elektronski naslov: </w:t>
      </w:r>
    </w:p>
    <w:p w:rsidR="008D78AB" w:rsidRDefault="008D78AB" w:rsidP="00FC25A4">
      <w:pPr>
        <w:pStyle w:val="ListParagraph"/>
        <w:jc w:val="both"/>
        <w:rPr>
          <w:rFonts w:ascii="Arial" w:hAnsi="Arial" w:cs="Arial"/>
          <w:color w:val="222222"/>
          <w:sz w:val="24"/>
          <w:szCs w:val="24"/>
          <w:shd w:val="clear" w:color="auto" w:fill="FFFFFF"/>
        </w:rPr>
      </w:pPr>
    </w:p>
    <w:p w:rsidR="00FC25A4" w:rsidRPr="00FC25A4" w:rsidRDefault="00FC25A4" w:rsidP="00FC25A4">
      <w:pPr>
        <w:pStyle w:val="ListParagraph"/>
        <w:jc w:val="both"/>
        <w:rPr>
          <w:rFonts w:ascii="Arial" w:hAnsi="Arial" w:cs="Arial"/>
          <w:sz w:val="24"/>
          <w:szCs w:val="24"/>
          <w:shd w:val="clear" w:color="auto" w:fill="FFFFFF"/>
        </w:rPr>
      </w:pPr>
      <w:r>
        <w:rPr>
          <w:rFonts w:ascii="Arial" w:hAnsi="Arial" w:cs="Arial"/>
          <w:color w:val="222222"/>
          <w:sz w:val="24"/>
          <w:szCs w:val="24"/>
          <w:shd w:val="clear" w:color="auto" w:fill="FFFFFF"/>
        </w:rPr>
        <w:t>maja.blazun-zornada@os-preserjeradomlje</w:t>
      </w:r>
      <w:r w:rsidR="008D78AB">
        <w:rPr>
          <w:rFonts w:ascii="Arial" w:hAnsi="Arial" w:cs="Arial"/>
          <w:color w:val="222222"/>
          <w:sz w:val="24"/>
          <w:szCs w:val="24"/>
          <w:shd w:val="clear" w:color="auto" w:fill="FFFFFF"/>
        </w:rPr>
        <w:t>.si</w:t>
      </w:r>
    </w:p>
    <w:p w:rsidR="00A82F18" w:rsidRDefault="00A82F18" w:rsidP="00A82F18">
      <w:pPr>
        <w:jc w:val="both"/>
        <w:rPr>
          <w:rFonts w:ascii="Arial" w:hAnsi="Arial" w:cs="Arial"/>
          <w:color w:val="222222"/>
          <w:sz w:val="24"/>
          <w:szCs w:val="24"/>
          <w:shd w:val="clear" w:color="auto" w:fill="FFFFFF"/>
        </w:rPr>
      </w:pPr>
    </w:p>
    <w:p w:rsidR="00B90006" w:rsidRDefault="00B90006" w:rsidP="00A82F18">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Želim vam veliko veselja in užitkov pri ustvarjanju!</w:t>
      </w:r>
    </w:p>
    <w:p w:rsidR="00B90006" w:rsidRDefault="00B90006" w:rsidP="00A82F18">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Ostanite zdravi in pazite nase!</w:t>
      </w:r>
    </w:p>
    <w:p w:rsidR="00B90006" w:rsidRDefault="00B90006" w:rsidP="00A82F18">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Lep pozdrav!</w:t>
      </w:r>
    </w:p>
    <w:p w:rsidR="00B90006" w:rsidRDefault="008D78AB" w:rsidP="00A82F18">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Maja BZ</w:t>
      </w:r>
    </w:p>
    <w:p w:rsidR="005A5486" w:rsidRPr="004614AE" w:rsidRDefault="005A5486" w:rsidP="005A5486">
      <w:pPr>
        <w:jc w:val="both"/>
        <w:rPr>
          <w:rFonts w:ascii="Arial" w:hAnsi="Arial" w:cs="Arial"/>
          <w:color w:val="222222"/>
          <w:sz w:val="24"/>
          <w:szCs w:val="24"/>
          <w:shd w:val="clear" w:color="auto" w:fill="FFFFFF"/>
        </w:rPr>
      </w:pPr>
    </w:p>
    <w:p w:rsidR="005A5486" w:rsidRPr="004614AE" w:rsidRDefault="005A5486" w:rsidP="005A5486">
      <w:pPr>
        <w:jc w:val="both"/>
        <w:rPr>
          <w:rFonts w:ascii="Arial" w:hAnsi="Arial" w:cs="Arial"/>
          <w:color w:val="222222"/>
          <w:sz w:val="24"/>
          <w:szCs w:val="24"/>
          <w:shd w:val="clear" w:color="auto" w:fill="FFFFFF"/>
        </w:rPr>
      </w:pPr>
    </w:p>
    <w:p w:rsidR="005A5486" w:rsidRDefault="005A5486"/>
    <w:sectPr w:rsidR="005A5486" w:rsidSect="00DA350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1755D"/>
    <w:multiLevelType w:val="hybridMultilevel"/>
    <w:tmpl w:val="D44270FC"/>
    <w:lvl w:ilvl="0" w:tplc="B22A7B5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7D57035"/>
    <w:multiLevelType w:val="hybridMultilevel"/>
    <w:tmpl w:val="028AD89C"/>
    <w:lvl w:ilvl="0" w:tplc="5176B44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2134572"/>
    <w:multiLevelType w:val="hybridMultilevel"/>
    <w:tmpl w:val="E9DEA4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2"/>
  </w:compat>
  <w:rsids>
    <w:rsidRoot w:val="00DA3504"/>
    <w:rsid w:val="0000411E"/>
    <w:rsid w:val="00014DAA"/>
    <w:rsid w:val="00126568"/>
    <w:rsid w:val="001D3CC1"/>
    <w:rsid w:val="001E0D15"/>
    <w:rsid w:val="00216D80"/>
    <w:rsid w:val="002914F6"/>
    <w:rsid w:val="00304EE5"/>
    <w:rsid w:val="003E6E2E"/>
    <w:rsid w:val="004621D9"/>
    <w:rsid w:val="00504777"/>
    <w:rsid w:val="005A5486"/>
    <w:rsid w:val="00613B49"/>
    <w:rsid w:val="00661CD0"/>
    <w:rsid w:val="00663CC1"/>
    <w:rsid w:val="006979B1"/>
    <w:rsid w:val="007F542E"/>
    <w:rsid w:val="00823CB5"/>
    <w:rsid w:val="00842611"/>
    <w:rsid w:val="00850B8B"/>
    <w:rsid w:val="00895A22"/>
    <w:rsid w:val="008D78AB"/>
    <w:rsid w:val="00912D18"/>
    <w:rsid w:val="00951A74"/>
    <w:rsid w:val="009B47F9"/>
    <w:rsid w:val="00A0645D"/>
    <w:rsid w:val="00A122D6"/>
    <w:rsid w:val="00A367EC"/>
    <w:rsid w:val="00A455AD"/>
    <w:rsid w:val="00A51EC7"/>
    <w:rsid w:val="00A82F18"/>
    <w:rsid w:val="00B70E40"/>
    <w:rsid w:val="00B90006"/>
    <w:rsid w:val="00C109AF"/>
    <w:rsid w:val="00C22B6E"/>
    <w:rsid w:val="00C640FC"/>
    <w:rsid w:val="00CB3CA9"/>
    <w:rsid w:val="00DA3504"/>
    <w:rsid w:val="00DB41A8"/>
    <w:rsid w:val="00E77D1E"/>
    <w:rsid w:val="00E97A41"/>
    <w:rsid w:val="00FC25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2190EC"/>
  <w15:docId w15:val="{027CC1DE-24C3-44A2-B680-2ECF913A0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4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3504"/>
    <w:rPr>
      <w:color w:val="0000FF"/>
      <w:u w:val="single"/>
    </w:rPr>
  </w:style>
  <w:style w:type="paragraph" w:styleId="ListParagraph">
    <w:name w:val="List Paragraph"/>
    <w:basedOn w:val="Normal"/>
    <w:uiPriority w:val="34"/>
    <w:qFormat/>
    <w:rsid w:val="00C22B6E"/>
    <w:pPr>
      <w:ind w:left="720"/>
      <w:contextualSpacing/>
    </w:pPr>
  </w:style>
  <w:style w:type="table" w:styleId="TableGrid">
    <w:name w:val="Table Grid"/>
    <w:basedOn w:val="TableNormal"/>
    <w:uiPriority w:val="39"/>
    <w:rsid w:val="00951A7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914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01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hyperlink" Target="https://eucbeniki.sio.si/lum9/2853/index.html"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107BA-FE83-40ED-8C62-6A83996E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12</Pages>
  <Words>582</Words>
  <Characters>3318</Characters>
  <Application>Microsoft Office Word</Application>
  <DocSecurity>0</DocSecurity>
  <Lines>27</Lines>
  <Paragraphs>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dc:creator>
  <cp:lastModifiedBy>Božo Kos</cp:lastModifiedBy>
  <cp:revision>9</cp:revision>
  <cp:lastPrinted>2020-05-05T20:02:00Z</cp:lastPrinted>
  <dcterms:created xsi:type="dcterms:W3CDTF">2020-03-22T19:37:00Z</dcterms:created>
  <dcterms:modified xsi:type="dcterms:W3CDTF">2020-05-11T16:06:00Z</dcterms:modified>
</cp:coreProperties>
</file>