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44" w:rsidRDefault="0087504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-199390</wp:posOffset>
                </wp:positionV>
                <wp:extent cx="2711669" cy="3373820"/>
                <wp:effectExtent l="0" t="0" r="12700" b="702945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669" cy="3373820"/>
                        </a:xfrm>
                        <a:prstGeom prst="wedgeRoundRectCallout">
                          <a:avLst>
                            <a:gd name="adj1" fmla="val 45512"/>
                            <a:gd name="adj2" fmla="val 69280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DD48BB">
                              <w:rPr>
                                <w:rFonts w:ascii="Bahnschrift" w:hAnsi="Bahnschrift"/>
                                <w:sz w:val="32"/>
                              </w:rPr>
                              <w:t>Volkci, pozdravljeni.</w:t>
                            </w:r>
                          </w:p>
                          <w:p w:rsidR="004B6853" w:rsidRDefault="004E7420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Danes je sreda, 13</w:t>
                            </w:r>
                            <w:r w:rsidR="00315BB4">
                              <w:rPr>
                                <w:rFonts w:ascii="Bahnschrift" w:hAnsi="Bahnschrift"/>
                                <w:sz w:val="32"/>
                              </w:rPr>
                              <w:t>. 5</w:t>
                            </w:r>
                            <w:r w:rsidR="00406F1E">
                              <w:rPr>
                                <w:rFonts w:ascii="Bahnschrift" w:hAnsi="Bahnschrift"/>
                                <w:sz w:val="32"/>
                              </w:rPr>
                              <w:t xml:space="preserve">. 2020. </w:t>
                            </w:r>
                          </w:p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-13.15pt;margin-top:-15.7pt;width:213.5pt;height:2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Me6wIAAFsGAAAOAAAAZHJzL2Uyb0RvYy54bWysVd1P2zAQf5+0/8Hy+0iTftGKFHVFTJMQ&#10;IGDi2XXsJpNje7bbpPvrOTtuCAPtYRoPxpc7/+7udx+9uGxrgQ7M2ErJHKdnI4yYpKqo5C7HP56u&#10;v5xjZB2RBRFKshwfmcWXq8+fLhq9ZJkqlSiYQQAi7bLROS6d08sksbRkNbFnSjMJSq5MTRyIZpcU&#10;hjSAXoskG41mSaNMoY2izFr4etUp8Srgc86ou+PcModEjiE2F04Tzq0/k9UFWe4M0WVFYxjkH6Ko&#10;SSXBaQ91RRxBe1O9g6orapRV3J1RVSeK84qykANkk47+yOaxJJqFXIAcq3ua7P+DpbeHe4OqAmqH&#10;kSQ1lOhB7WXBCvQA5BG52wti0IYIofYOpZ6wRtslvHvU9yZKFq4++5ab2v+HvFAbSD72JLPWIQof&#10;s3mazmYLjCjoxuP5+DwLZUhen2tj3TemauQvOW5YsWMhKh9SDCWwTQ431gXaixg8KX5CIrwWUMUD&#10;EWgynaZZrPLAJhvazBbZ+akTBjbjoQ2EPJt7HAgzeoXbKVAfglWiKq4rIYJgdtuNMAhCAAJGX0fT&#10;U45vzIREDTC/8Or3GH4GWI/i2kA+eB1AgCQkBOVL0hUh3NxRMI8n5APjUF1Pe+fgLSahlEmXdqqS&#10;FKwLeDqCv5hsmEQfRUg9AHpkDon22BHgY+yOs2jvn7Iwlv3jmPnfHvcvgmclXf+4rqQyH2UmIKvo&#10;ubM/kdRR41ly7baN/btVxRHGwKhuP1hNrytovRti3T0x0EqwOmDJuTs4uFBQMxVvGJXK/P7ou7eH&#10;OQUtRg0smBzbX3tiGEbiu4QJXqSTid9IQZhM5zAFyAw126FG7uuNgl6C5obowtXbO3G6cqPqZ9iF&#10;a+8VVERS8J1j6sxJ2Lhu8cE2pWy9DmawhTRxN/JRUw/uCfZN/dQ+E6Pj/DkY3Vt1Wkax/ztyX239&#10;S6nWe6d45bzSU9zxGgXYYKGH4rb1K3IoB6vX34TVCwAAAP//AwBQSwMEFAAGAAgAAAAhAHNScovh&#10;AAAACwEAAA8AAABkcnMvZG93bnJldi54bWxMj0FqwzAQRfeF3kFMoZuSSE6MG7uWgygUGmgXTXsA&#10;2VJsE2tkLCVxb9/JKt39YR5/3pTb2Q3sbKfQe5SQLAUwi403PbYSfr7fFhtgIWo0evBoJfzaANvq&#10;/q7UhfEX/LLnfWwZlWAotIQuxrHgPDSddTos/WiRdgc/OR1pnFpuJn2hcjfwlRAZd7pHutDp0b52&#10;tjnuT06C4dmmVmNyeFdPqVGfu3BUuw8pHx9m9QIs2jneYLjqkzpU5FT7E5rABgmLVbYmlMI6SYER&#10;kQrxDKymkOc58Krk/3+o/gAAAP//AwBQSwECLQAUAAYACAAAACEAtoM4kv4AAADhAQAAEwAAAAAA&#10;AAAAAAAAAAAAAAAAW0NvbnRlbnRfVHlwZXNdLnhtbFBLAQItABQABgAIAAAAIQA4/SH/1gAAAJQB&#10;AAALAAAAAAAAAAAAAAAAAC8BAABfcmVscy8ucmVsc1BLAQItABQABgAIAAAAIQCHr1Me6wIAAFsG&#10;AAAOAAAAAAAAAAAAAAAAAC4CAABkcnMvZTJvRG9jLnhtbFBLAQItABQABgAIAAAAIQBzUnKL4QAA&#10;AAsBAAAPAAAAAAAAAAAAAAAAAEUFAABkcnMvZG93bnJldi54bWxQSwUGAAAAAAQABADzAAAAUwYA&#10;AAAA&#10;" adj="20631,25764" fillcolor="#00b050" strokecolor="black [3213]" strokeweight="1.5pt">
                <v:textbox>
                  <w:txbxContent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DD48BB">
                        <w:rPr>
                          <w:rFonts w:ascii="Bahnschrift" w:hAnsi="Bahnschrift"/>
                          <w:sz w:val="32"/>
                        </w:rPr>
                        <w:t>Volkci, pozdravljeni.</w:t>
                      </w:r>
                    </w:p>
                    <w:p w:rsidR="004B6853" w:rsidRDefault="004E7420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Danes je sreda, 13</w:t>
                      </w:r>
                      <w:r w:rsidR="00315BB4">
                        <w:rPr>
                          <w:rFonts w:ascii="Bahnschrift" w:hAnsi="Bahnschrift"/>
                          <w:sz w:val="32"/>
                        </w:rPr>
                        <w:t>. 5</w:t>
                      </w:r>
                      <w:r w:rsidR="00406F1E">
                        <w:rPr>
                          <w:rFonts w:ascii="Bahnschrift" w:hAnsi="Bahnschrift"/>
                          <w:sz w:val="32"/>
                        </w:rPr>
                        <w:t xml:space="preserve">. 2020. </w:t>
                      </w:r>
                    </w:p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5044" w:rsidRDefault="00450BCB"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4FD0A326" wp14:editId="120FC352">
            <wp:simplePos x="0" y="0"/>
            <wp:positionH relativeFrom="column">
              <wp:posOffset>858520</wp:posOffset>
            </wp:positionH>
            <wp:positionV relativeFrom="paragraph">
              <wp:posOffset>8001000</wp:posOffset>
            </wp:positionV>
            <wp:extent cx="1028700" cy="10414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AC2A6" wp14:editId="114A43BB">
                <wp:simplePos x="0" y="0"/>
                <wp:positionH relativeFrom="column">
                  <wp:posOffset>2548255</wp:posOffset>
                </wp:positionH>
                <wp:positionV relativeFrom="paragraph">
                  <wp:posOffset>4367530</wp:posOffset>
                </wp:positionV>
                <wp:extent cx="3857625" cy="3590925"/>
                <wp:effectExtent l="990600" t="0" r="28575" b="561975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3590925"/>
                        </a:xfrm>
                        <a:prstGeom prst="wedgeRoundRectCallout">
                          <a:avLst>
                            <a:gd name="adj1" fmla="val -74460"/>
                            <a:gd name="adj2" fmla="val 63281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6853" w:rsidRPr="00450BCB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 w:rsidRPr="00450BCB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VSAKODNEVNO BRANJE</w:t>
                            </w:r>
                            <w:r w:rsidR="00315BB4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!</w:t>
                            </w:r>
                          </w:p>
                          <w:p w:rsidR="00450BCB" w:rsidRPr="00450BCB" w:rsidRDefault="00450BCB" w:rsidP="004C162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C2A6" id="Rounded Rectangular Callout 4" o:spid="_x0000_s1027" type="#_x0000_t62" style="position:absolute;margin-left:200.65pt;margin-top:343.9pt;width:303.75pt;height:28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wG7wIAAGMGAAAOAAAAZHJzL2Uyb0RvYy54bWysVVtP2zAUfp+0/2D5HZK06VWkqCtimoQA&#10;ARPPrmO3mRzbs90m3a/fseOmZaA9TOPB+OSc8/k7115dt7VAe2ZspWSBs8sUIyapKiu5KfD3l9uL&#10;KUbWEVkSoSQr8IFZfL34/Omq0XM2UFslSmYQgEg7b3SBt87peZJYumU1sZdKMwlKrkxNHIhmk5SG&#10;NIBei2SQpuOkUabURlFmLXy96ZR4EfA5Z9Q9cG6ZQ6LAwM2F04Rz7c9kcUXmG0P0tqKRBvkHFjWp&#10;JDzaQ90QR9DOVO+g6ooaZRV3l1TVieK8oizEANFk6R/RPG+JZiEWSI7VfZrs/4Ol9/tHg6qywDlG&#10;ktRQoie1kyUr0RMkj8jNThCDVkQItXMo9wlrtJ2D37N+NFGycPXRt9zU/j/EhdqQ5EOfZNY6ROHj&#10;cDqajAcjjCjohqNZOgMBcJKTuzbWfWWqRv5S4IaVGxZYeUqRSsg22d9ZF9JeRvKk/JFhxGsBVdwT&#10;gS4meT4+lvnMaHBuNB4OpllshTOb4blNNh6PJ5FnfBYYH5l6DlaJqrythAiC2axXwiDgABlIv6Sj&#10;QAJc3pgJiRoYm5lXv8fwQ8B6FNcGjm8hQBISkudr0lUh3NxBMI8n5BPjUF7I+6B74C0moZRJl3Wq&#10;LSlZR3iUwl8MNoyiZxFKFAA9ModAe+wI8DF2V9to711ZmMveOUb+N+feI7yspOud60oq81FkAqKK&#10;L3f2xyR1qfFZcu26Da0fLP2XtSoPMA5GdXvCanpbQQveEeseiYGWghUCy849wMGFgtKpeMNoq8yv&#10;j757e5hX0GLUwKIpsP25I4ZhJL5JmORZlud+MwUhH00GIJhzzfpcI3f1SkFLQZMDu3D19k4cr9yo&#10;+hV24tK/CioiKbxdYOrMUVi5bgHCVqVsuQxmsI00cXfyWVMP7vPse/ulfSVGxzl0MML36riUyDyM&#10;QZfjk633lGq5c4pXzitPeY0CbLLQSnHr+lV5Lger02/D4jcAAAD//wMAUEsDBBQABgAIAAAAIQDX&#10;xWwK3wAAAA0BAAAPAAAAZHJzL2Rvd25yZXYueG1sTI/NTsMwEITvSLyDtUjcqJ2mLVGIUwESgmsD&#10;D+DE2yRt/KPYadK3Z3uC24z20+xMsV/MwC44ht5ZCclKAEPbON3bVsLP98dTBixEZbUanEUJVwyw&#10;L+/vCpVrN9sDXqrYMgqxIVcSuhh9znloOjQqrJxHS7ejG42KZMeW61HNFG4GvhZix43qLX3olMf3&#10;DptzNRkJc9iGT++vR39I6mrCU/b1tmmkfHxYXl+ARVziHwy3+lQdSupUu8nqwAYJG5GkhErYZc+0&#10;4UYIkZGqSa23aQq8LPj/FeUvAAAA//8DAFBLAQItABQABgAIAAAAIQC2gziS/gAAAOEBAAATAAAA&#10;AAAAAAAAAAAAAAAAAABbQ29udGVudF9UeXBlc10ueG1sUEsBAi0AFAAGAAgAAAAhADj9If/WAAAA&#10;lAEAAAsAAAAAAAAAAAAAAAAALwEAAF9yZWxzLy5yZWxzUEsBAi0AFAAGAAgAAAAhAGI4rAbvAgAA&#10;YwYAAA4AAAAAAAAAAAAAAAAALgIAAGRycy9lMm9Eb2MueG1sUEsBAi0AFAAGAAgAAAAhANfFbArf&#10;AAAADQEAAA8AAAAAAAAAAAAAAAAASQUAAGRycy9kb3ducmV2LnhtbFBLBQYAAAAABAAEAPMAAABV&#10;BgAAAAA=&#10;" adj="-5283,24469" fillcolor="#00b050" strokecolor="black [3213]" strokeweight="1.5pt">
                <v:textbox>
                  <w:txbxContent>
                    <w:p w:rsidR="004B6853" w:rsidRPr="00450BCB" w:rsidRDefault="004B6853" w:rsidP="004B6853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 w:rsidRPr="00450BCB">
                        <w:rPr>
                          <w:rFonts w:ascii="Bahnschrift" w:hAnsi="Bahnschrift"/>
                          <w:b/>
                          <w:sz w:val="32"/>
                        </w:rPr>
                        <w:t>VSAKODNEVNO BRANJE</w:t>
                      </w:r>
                      <w:r w:rsidR="00315BB4">
                        <w:rPr>
                          <w:rFonts w:ascii="Bahnschrift" w:hAnsi="Bahnschrift"/>
                          <w:b/>
                          <w:sz w:val="32"/>
                        </w:rPr>
                        <w:t>!</w:t>
                      </w:r>
                    </w:p>
                    <w:p w:rsidR="00450BCB" w:rsidRPr="00450BCB" w:rsidRDefault="00450BCB" w:rsidP="004C162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5044"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7415DDD7" wp14:editId="05EC6956">
            <wp:simplePos x="0" y="0"/>
            <wp:positionH relativeFrom="column">
              <wp:posOffset>2272665</wp:posOffset>
            </wp:positionH>
            <wp:positionV relativeFrom="paragraph">
              <wp:posOffset>3301365</wp:posOffset>
            </wp:positionV>
            <wp:extent cx="830159" cy="85725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159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5044">
        <w:br w:type="page"/>
      </w:r>
    </w:p>
    <w:p w:rsidR="00875044" w:rsidRDefault="00315BB4" w:rsidP="00875044">
      <w:pPr>
        <w:jc w:val="both"/>
        <w:rPr>
          <w:rFonts w:ascii="Bahnschrift" w:hAnsi="Bahnschrift"/>
          <w:color w:val="FFFFFF" w:themeColor="background1"/>
          <w:sz w:val="32"/>
        </w:rPr>
      </w:pPr>
      <w:r w:rsidRPr="00450BCB">
        <w:rPr>
          <w:rFonts w:ascii="Ink Free" w:hAnsi="Ink Free"/>
          <w:b/>
          <w:noProof/>
          <w:sz w:val="32"/>
          <w:lang w:eastAsia="sl-SI"/>
        </w:rPr>
        <w:lastRenderedPageBreak/>
        <w:drawing>
          <wp:anchor distT="0" distB="0" distL="114300" distR="114300" simplePos="0" relativeHeight="251686912" behindDoc="1" locked="0" layoutInCell="1" allowOverlap="1" wp14:anchorId="570014D2" wp14:editId="392B9FDF">
            <wp:simplePos x="0" y="0"/>
            <wp:positionH relativeFrom="column">
              <wp:posOffset>2592705</wp:posOffset>
            </wp:positionH>
            <wp:positionV relativeFrom="paragraph">
              <wp:posOffset>-880745</wp:posOffset>
            </wp:positionV>
            <wp:extent cx="1022350" cy="989973"/>
            <wp:effectExtent l="0" t="0" r="6350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989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5044" w:rsidRPr="00315BB4" w:rsidRDefault="00875044" w:rsidP="00315BB4">
      <w:pPr>
        <w:spacing w:line="276" w:lineRule="auto"/>
        <w:jc w:val="both"/>
        <w:rPr>
          <w:rFonts w:ascii="Ink Free" w:hAnsi="Ink Free"/>
          <w:b/>
          <w:color w:val="FFFFFF" w:themeColor="background1"/>
          <w:sz w:val="40"/>
        </w:rPr>
      </w:pPr>
      <w:r w:rsidRPr="00315BB4">
        <w:rPr>
          <w:rFonts w:ascii="Ink Free" w:hAnsi="Ink Free"/>
          <w:b/>
          <w:color w:val="FFFFFF" w:themeColor="background1"/>
          <w:sz w:val="40"/>
        </w:rPr>
        <w:t>Zdaj pa kar k NAVODILOM za sredo (</w:t>
      </w:r>
      <w:r w:rsidR="004E7420">
        <w:rPr>
          <w:rFonts w:ascii="Ink Free" w:hAnsi="Ink Free"/>
          <w:b/>
          <w:color w:val="FFFFFF" w:themeColor="background1"/>
          <w:sz w:val="40"/>
        </w:rPr>
        <w:t>13</w:t>
      </w:r>
      <w:r w:rsidR="00315BB4" w:rsidRPr="00315BB4">
        <w:rPr>
          <w:rFonts w:ascii="Ink Free" w:hAnsi="Ink Free"/>
          <w:b/>
          <w:color w:val="FFFFFF" w:themeColor="background1"/>
          <w:sz w:val="40"/>
        </w:rPr>
        <w:t>. 5</w:t>
      </w:r>
      <w:r w:rsidRPr="00315BB4">
        <w:rPr>
          <w:rFonts w:ascii="Ink Free" w:hAnsi="Ink Free"/>
          <w:b/>
          <w:color w:val="FFFFFF" w:themeColor="background1"/>
          <w:sz w:val="40"/>
        </w:rPr>
        <w:t>. 2020):</w:t>
      </w:r>
    </w:p>
    <w:p w:rsidR="00875044" w:rsidRPr="00315BB4" w:rsidRDefault="00B67856" w:rsidP="00315BB4">
      <w:pPr>
        <w:pStyle w:val="ListParagraph"/>
        <w:spacing w:line="276" w:lineRule="auto"/>
        <w:ind w:left="360"/>
        <w:jc w:val="both"/>
        <w:rPr>
          <w:rFonts w:ascii="Ink Free" w:hAnsi="Ink Free"/>
          <w:b/>
          <w:color w:val="FFFFFF" w:themeColor="background1"/>
          <w:sz w:val="44"/>
          <w:szCs w:val="36"/>
        </w:rPr>
      </w:pPr>
      <w:r w:rsidRPr="00315BB4">
        <w:rPr>
          <w:rFonts w:ascii="Ink Free" w:hAnsi="Ink Free"/>
          <w:b/>
          <w:noProof/>
          <w:color w:val="FFFFFF" w:themeColor="background1"/>
          <w:sz w:val="28"/>
          <w:lang w:eastAsia="sl-SI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-1940883</wp:posOffset>
            </wp:positionH>
            <wp:positionV relativeFrom="paragraph">
              <wp:posOffset>478477</wp:posOffset>
            </wp:positionV>
            <wp:extent cx="9580890" cy="7501235"/>
            <wp:effectExtent l="0" t="762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alkboard[1]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580890" cy="7501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5044" w:rsidRPr="00315BB4" w:rsidRDefault="00875044" w:rsidP="00315BB4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rFonts w:ascii="Ink Free" w:hAnsi="Ink Free"/>
          <w:b/>
          <w:color w:val="FFFFFF" w:themeColor="background1"/>
          <w:sz w:val="44"/>
          <w:szCs w:val="36"/>
        </w:rPr>
      </w:pPr>
      <w:r w:rsidRPr="00315BB4">
        <w:rPr>
          <w:rFonts w:ascii="Ink Free" w:hAnsi="Ink Free"/>
          <w:b/>
          <w:color w:val="FFFFFF" w:themeColor="background1"/>
          <w:sz w:val="44"/>
          <w:szCs w:val="36"/>
        </w:rPr>
        <w:t>TJA: Sledi navodilom u</w:t>
      </w:r>
      <w:r w:rsidRPr="00315BB4">
        <w:rPr>
          <w:rFonts w:ascii="Cambria" w:hAnsi="Cambria" w:cs="Cambria"/>
          <w:b/>
          <w:color w:val="FFFFFF" w:themeColor="background1"/>
          <w:sz w:val="44"/>
          <w:szCs w:val="36"/>
        </w:rPr>
        <w:t>č</w:t>
      </w:r>
      <w:r w:rsidRPr="00315BB4">
        <w:rPr>
          <w:rFonts w:ascii="Ink Free" w:hAnsi="Ink Free"/>
          <w:b/>
          <w:color w:val="FFFFFF" w:themeColor="background1"/>
          <w:sz w:val="44"/>
          <w:szCs w:val="36"/>
        </w:rPr>
        <w:t>iteljice Kaje.</w:t>
      </w:r>
    </w:p>
    <w:p w:rsidR="00875044" w:rsidRPr="00315BB4" w:rsidRDefault="00875044" w:rsidP="00315BB4">
      <w:pPr>
        <w:pStyle w:val="ListParagraph"/>
        <w:spacing w:line="276" w:lineRule="auto"/>
        <w:ind w:left="360"/>
        <w:jc w:val="both"/>
        <w:rPr>
          <w:rFonts w:ascii="Ink Free" w:hAnsi="Ink Free"/>
          <w:b/>
          <w:color w:val="FFFFFF" w:themeColor="background1"/>
          <w:sz w:val="44"/>
          <w:szCs w:val="36"/>
        </w:rPr>
      </w:pPr>
    </w:p>
    <w:p w:rsidR="00875044" w:rsidRPr="004E7420" w:rsidRDefault="00875044" w:rsidP="00315BB4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rFonts w:ascii="Ink Free" w:hAnsi="Ink Free"/>
          <w:b/>
          <w:sz w:val="28"/>
        </w:rPr>
      </w:pPr>
      <w:r w:rsidRPr="00315BB4">
        <w:rPr>
          <w:rFonts w:ascii="Ink Free" w:hAnsi="Ink Free"/>
          <w:b/>
          <w:color w:val="FFFFFF" w:themeColor="background1"/>
          <w:sz w:val="44"/>
        </w:rPr>
        <w:t xml:space="preserve">SPO: </w:t>
      </w:r>
      <w:r w:rsidR="004E7420">
        <w:rPr>
          <w:rFonts w:ascii="Ink Free" w:hAnsi="Ink Free"/>
          <w:b/>
          <w:color w:val="FFFFFF" w:themeColor="background1"/>
          <w:sz w:val="44"/>
        </w:rPr>
        <w:t xml:space="preserve">Nauči se odgovore na vprašanja, ki so na spletni učilnici. </w:t>
      </w:r>
      <w:r w:rsidR="00113772">
        <w:rPr>
          <w:rFonts w:ascii="Ink Free" w:hAnsi="Ink Free"/>
          <w:b/>
          <w:color w:val="FFFFFF" w:themeColor="background1"/>
          <w:sz w:val="44"/>
        </w:rPr>
        <w:t>Vse je ponovitev že naučenega. To so vprašanja za preverjanje in na koncu ocenjevanje znanja, ki bo opisano v tvoji opisni oceni na koncu leta.</w:t>
      </w:r>
    </w:p>
    <w:p w:rsidR="004E7420" w:rsidRPr="00315BB4" w:rsidRDefault="004E7420" w:rsidP="004E7420">
      <w:pPr>
        <w:pStyle w:val="ListParagraph"/>
        <w:spacing w:line="276" w:lineRule="auto"/>
        <w:ind w:left="360"/>
        <w:jc w:val="both"/>
        <w:rPr>
          <w:rFonts w:ascii="Ink Free" w:hAnsi="Ink Free"/>
          <w:b/>
          <w:sz w:val="28"/>
        </w:rPr>
      </w:pPr>
    </w:p>
    <w:p w:rsidR="004E7420" w:rsidRPr="004E7420" w:rsidRDefault="00875044" w:rsidP="004E7420">
      <w:pPr>
        <w:pStyle w:val="ListParagraph"/>
        <w:numPr>
          <w:ilvl w:val="0"/>
          <w:numId w:val="3"/>
        </w:numPr>
        <w:spacing w:line="276" w:lineRule="auto"/>
        <w:ind w:left="426" w:hanging="426"/>
        <w:jc w:val="both"/>
        <w:rPr>
          <w:rFonts w:ascii="Ink Free" w:hAnsi="Ink Free"/>
          <w:b/>
          <w:color w:val="FFFFFF" w:themeColor="background1"/>
          <w:sz w:val="44"/>
        </w:rPr>
      </w:pPr>
      <w:r w:rsidRPr="00315BB4">
        <w:rPr>
          <w:rFonts w:ascii="Ink Free" w:hAnsi="Ink Free"/>
          <w:b/>
          <w:color w:val="FFFFFF" w:themeColor="background1"/>
          <w:sz w:val="44"/>
        </w:rPr>
        <w:t xml:space="preserve">SLJ: </w:t>
      </w:r>
      <w:r w:rsidR="004E7420">
        <w:rPr>
          <w:rFonts w:ascii="Ink Free" w:hAnsi="Ink Free"/>
          <w:b/>
          <w:color w:val="FFFFFF" w:themeColor="background1"/>
          <w:sz w:val="44"/>
        </w:rPr>
        <w:t xml:space="preserve">Napiši 1 poved v črtni zvezek za vsako veliko pisano črko, ki jo že znaš. To mi pošlji na e-pošto. </w:t>
      </w:r>
    </w:p>
    <w:p w:rsidR="004E7420" w:rsidRPr="00315BB4" w:rsidRDefault="004E7420" w:rsidP="004E7420">
      <w:pPr>
        <w:pStyle w:val="ListParagraph"/>
        <w:spacing w:line="276" w:lineRule="auto"/>
        <w:ind w:left="426"/>
        <w:jc w:val="both"/>
        <w:rPr>
          <w:rFonts w:ascii="Ink Free" w:hAnsi="Ink Free"/>
          <w:b/>
          <w:color w:val="FFFFFF" w:themeColor="background1"/>
          <w:sz w:val="44"/>
        </w:rPr>
      </w:pPr>
    </w:p>
    <w:p w:rsidR="00450BCB" w:rsidRPr="004E7420" w:rsidRDefault="00875044" w:rsidP="00624D84">
      <w:pPr>
        <w:pStyle w:val="ListParagraph"/>
        <w:numPr>
          <w:ilvl w:val="0"/>
          <w:numId w:val="3"/>
        </w:numPr>
        <w:spacing w:line="276" w:lineRule="auto"/>
        <w:ind w:left="426" w:hanging="426"/>
        <w:jc w:val="both"/>
        <w:rPr>
          <w:rFonts w:ascii="Ink Free" w:hAnsi="Ink Free"/>
          <w:b/>
          <w:color w:val="FFFFFF" w:themeColor="background1"/>
          <w:sz w:val="48"/>
        </w:rPr>
      </w:pPr>
      <w:r w:rsidRPr="004E7420">
        <w:rPr>
          <w:rFonts w:ascii="Ink Free" w:hAnsi="Ink Free"/>
          <w:b/>
          <w:color w:val="FFFFFF" w:themeColor="background1"/>
          <w:sz w:val="44"/>
        </w:rPr>
        <w:t xml:space="preserve">LUM: </w:t>
      </w:r>
      <w:r w:rsidR="004E7420">
        <w:rPr>
          <w:rFonts w:ascii="Ink Free" w:hAnsi="Ink Free"/>
          <w:b/>
          <w:color w:val="FFFFFF" w:themeColor="background1"/>
          <w:sz w:val="44"/>
        </w:rPr>
        <w:t>Poglej si navodila za izdelavo cvetličnih lončkov. Želim ti veliko užitkov pri ustvarjanju.</w:t>
      </w:r>
    </w:p>
    <w:p w:rsidR="004E7420" w:rsidRDefault="004E7420" w:rsidP="004E7420">
      <w:pPr>
        <w:spacing w:line="276" w:lineRule="auto"/>
        <w:jc w:val="both"/>
        <w:rPr>
          <w:rFonts w:ascii="Ink Free" w:hAnsi="Ink Free"/>
          <w:b/>
          <w:color w:val="FFFFFF" w:themeColor="background1"/>
          <w:sz w:val="48"/>
        </w:rPr>
      </w:pPr>
    </w:p>
    <w:p w:rsidR="004E7420" w:rsidRDefault="004E7420" w:rsidP="004E7420">
      <w:pPr>
        <w:spacing w:line="276" w:lineRule="auto"/>
        <w:jc w:val="both"/>
        <w:rPr>
          <w:rFonts w:ascii="Ink Free" w:hAnsi="Ink Free"/>
          <w:b/>
          <w:color w:val="FFFFFF" w:themeColor="background1"/>
          <w:sz w:val="48"/>
        </w:rPr>
      </w:pPr>
    </w:p>
    <w:p w:rsidR="004E7420" w:rsidRDefault="004E7420" w:rsidP="004E7420">
      <w:pPr>
        <w:spacing w:line="276" w:lineRule="auto"/>
        <w:jc w:val="both"/>
        <w:rPr>
          <w:rFonts w:ascii="Ink Free" w:hAnsi="Ink Free"/>
          <w:b/>
          <w:color w:val="FFFFFF" w:themeColor="background1"/>
          <w:sz w:val="48"/>
        </w:rPr>
      </w:pPr>
    </w:p>
    <w:p w:rsidR="004E7420" w:rsidRDefault="004E7420" w:rsidP="004E7420">
      <w:pPr>
        <w:spacing w:line="276" w:lineRule="auto"/>
        <w:jc w:val="both"/>
        <w:rPr>
          <w:rFonts w:ascii="Ink Free" w:hAnsi="Ink Free"/>
          <w:b/>
          <w:color w:val="FFFFFF" w:themeColor="background1"/>
          <w:sz w:val="48"/>
        </w:rPr>
      </w:pPr>
    </w:p>
    <w:p w:rsidR="00B67856" w:rsidRPr="00B67856" w:rsidRDefault="00B67856" w:rsidP="00B6785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Bahnschrift" w:hAnsi="Bahnschrift"/>
          <w:b/>
          <w:sz w:val="44"/>
        </w:rPr>
      </w:pPr>
      <w:r w:rsidRPr="00B67856">
        <w:rPr>
          <w:rFonts w:ascii="Bahnschrift" w:hAnsi="Bahnschrift"/>
          <w:b/>
          <w:sz w:val="44"/>
        </w:rPr>
        <w:lastRenderedPageBreak/>
        <w:t>Zdaj pa kar k NAVODILOM za sredo (13. 5. 2020):</w:t>
      </w:r>
    </w:p>
    <w:p w:rsidR="00B67856" w:rsidRPr="00B67856" w:rsidRDefault="00B67856" w:rsidP="00B6785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Bahnschrift" w:hAnsi="Bahnschrift"/>
          <w:b/>
          <w:sz w:val="44"/>
        </w:rPr>
      </w:pPr>
    </w:p>
    <w:p w:rsidR="00B67856" w:rsidRPr="00B67856" w:rsidRDefault="00B67856" w:rsidP="00B6785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Bahnschrift" w:hAnsi="Bahnschrift"/>
          <w:b/>
          <w:sz w:val="44"/>
        </w:rPr>
      </w:pPr>
      <w:r w:rsidRPr="00B67856">
        <w:rPr>
          <w:rFonts w:ascii="Bahnschrift" w:hAnsi="Bahnschrift"/>
          <w:b/>
          <w:sz w:val="44"/>
        </w:rPr>
        <w:t>TJA: Sledi navodilom učiteljice Kaje.</w:t>
      </w:r>
    </w:p>
    <w:p w:rsidR="00B67856" w:rsidRPr="00B67856" w:rsidRDefault="00B67856" w:rsidP="00B6785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Bahnschrift" w:hAnsi="Bahnschrift"/>
          <w:b/>
          <w:sz w:val="44"/>
        </w:rPr>
      </w:pPr>
    </w:p>
    <w:p w:rsidR="00B67856" w:rsidRPr="00B67856" w:rsidRDefault="00B67856" w:rsidP="00B6785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Bahnschrift" w:hAnsi="Bahnschrift"/>
          <w:b/>
          <w:sz w:val="44"/>
        </w:rPr>
      </w:pPr>
      <w:r w:rsidRPr="00B67856">
        <w:rPr>
          <w:rFonts w:ascii="Bahnschrift" w:hAnsi="Bahnschrift"/>
          <w:b/>
          <w:sz w:val="44"/>
        </w:rPr>
        <w:t>SPO: Nauči se odgovore na vprašanja, ki so na spletni učilnici. Vse je ponovitev že naučenega. To so vprašanja za preverjanje in na koncu ocenjevanje znanja, ki bo opisano v tvoji opisni oceni na koncu leta.</w:t>
      </w:r>
    </w:p>
    <w:p w:rsidR="00B67856" w:rsidRPr="00B67856" w:rsidRDefault="00B67856" w:rsidP="00B6785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Bahnschrift" w:hAnsi="Bahnschrift"/>
          <w:b/>
          <w:sz w:val="44"/>
        </w:rPr>
      </w:pPr>
    </w:p>
    <w:p w:rsidR="00B67856" w:rsidRPr="00B67856" w:rsidRDefault="00B67856" w:rsidP="00B6785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Bahnschrift" w:hAnsi="Bahnschrift"/>
          <w:b/>
          <w:sz w:val="44"/>
        </w:rPr>
      </w:pPr>
      <w:r w:rsidRPr="00B67856">
        <w:rPr>
          <w:rFonts w:ascii="Bahnschrift" w:hAnsi="Bahnschrift"/>
          <w:b/>
          <w:sz w:val="44"/>
        </w:rPr>
        <w:t xml:space="preserve">SLJ: Napiši 1 poved v črtni zvezek za vsako veliko pisano črko, ki jo že znaš. To mi pošlji na e-pošto. </w:t>
      </w:r>
    </w:p>
    <w:p w:rsidR="00B67856" w:rsidRPr="00B67856" w:rsidRDefault="00B67856" w:rsidP="00B6785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Bahnschrift" w:hAnsi="Bahnschrift"/>
          <w:b/>
          <w:sz w:val="44"/>
        </w:rPr>
      </w:pPr>
    </w:p>
    <w:p w:rsidR="00B67856" w:rsidRPr="00B67856" w:rsidRDefault="00B67856" w:rsidP="00B67856">
      <w:pPr>
        <w:pStyle w:val="ListParagraph"/>
        <w:spacing w:line="276" w:lineRule="auto"/>
        <w:ind w:left="1440"/>
        <w:jc w:val="both"/>
        <w:rPr>
          <w:rFonts w:ascii="Bahnschrift" w:hAnsi="Bahnschrift"/>
          <w:b/>
          <w:sz w:val="44"/>
        </w:rPr>
      </w:pPr>
      <w:bookmarkStart w:id="0" w:name="_GoBack"/>
      <w:bookmarkEnd w:id="0"/>
      <w:r w:rsidRPr="00B67856">
        <w:rPr>
          <w:rFonts w:ascii="Bahnschrift" w:hAnsi="Bahnschrift"/>
          <w:b/>
          <w:sz w:val="44"/>
        </w:rPr>
        <w:t>LUM: Poglej si navodila za izdelavo cvetličnih lončkov. Želim ti veliko užitkov pri ustvarjanju.</w:t>
      </w:r>
    </w:p>
    <w:p w:rsidR="009D0F8F" w:rsidRPr="009D0F8F" w:rsidRDefault="009D0F8F" w:rsidP="009D0F8F">
      <w:pPr>
        <w:pStyle w:val="ListParagraph"/>
        <w:numPr>
          <w:ilvl w:val="0"/>
          <w:numId w:val="3"/>
        </w:numPr>
        <w:spacing w:line="276" w:lineRule="auto"/>
        <w:ind w:left="426" w:hanging="426"/>
        <w:jc w:val="both"/>
        <w:rPr>
          <w:rFonts w:ascii="Bahnschrift" w:hAnsi="Bahnschrift"/>
          <w:b/>
          <w:sz w:val="44"/>
        </w:rPr>
      </w:pPr>
      <w:r>
        <w:rPr>
          <w:rFonts w:ascii="Bahnschrift" w:hAnsi="Bahnschrift"/>
          <w:b/>
          <w:sz w:val="44"/>
        </w:rPr>
        <w:t xml:space="preserve"> </w:t>
      </w:r>
    </w:p>
    <w:sectPr w:rsidR="009D0F8F" w:rsidRPr="009D0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ADD" w:rsidRDefault="007A1ADD" w:rsidP="00B47BE6">
      <w:pPr>
        <w:spacing w:after="0" w:line="240" w:lineRule="auto"/>
      </w:pPr>
      <w:r>
        <w:separator/>
      </w:r>
    </w:p>
  </w:endnote>
  <w:endnote w:type="continuationSeparator" w:id="0">
    <w:p w:rsidR="007A1ADD" w:rsidRDefault="007A1ADD" w:rsidP="00B4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ADD" w:rsidRDefault="007A1ADD" w:rsidP="00B47BE6">
      <w:pPr>
        <w:spacing w:after="0" w:line="240" w:lineRule="auto"/>
      </w:pPr>
      <w:r>
        <w:separator/>
      </w:r>
    </w:p>
  </w:footnote>
  <w:footnote w:type="continuationSeparator" w:id="0">
    <w:p w:rsidR="007A1ADD" w:rsidRDefault="007A1ADD" w:rsidP="00B4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F2B"/>
    <w:multiLevelType w:val="hybridMultilevel"/>
    <w:tmpl w:val="F9DE6702"/>
    <w:lvl w:ilvl="0" w:tplc="CAA21D18">
      <w:start w:val="1"/>
      <w:numFmt w:val="decimal"/>
      <w:lvlText w:val="%1."/>
      <w:lvlJc w:val="left"/>
      <w:pPr>
        <w:ind w:left="1440" w:hanging="360"/>
      </w:pPr>
      <w:rPr>
        <w:b/>
        <w:color w:val="FFFFFF" w:themeColor="background1"/>
        <w:sz w:val="36"/>
        <w:szCs w:val="36"/>
      </w:r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1049CF"/>
    <w:multiLevelType w:val="hybridMultilevel"/>
    <w:tmpl w:val="BCDA97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F43B8B"/>
    <w:multiLevelType w:val="hybridMultilevel"/>
    <w:tmpl w:val="7C54262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681199"/>
    <w:multiLevelType w:val="hybridMultilevel"/>
    <w:tmpl w:val="871E30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4610F"/>
    <w:multiLevelType w:val="hybridMultilevel"/>
    <w:tmpl w:val="B0B490A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F64023C"/>
    <w:multiLevelType w:val="hybridMultilevel"/>
    <w:tmpl w:val="F2BE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B"/>
    <w:rsid w:val="00071CA6"/>
    <w:rsid w:val="000F140F"/>
    <w:rsid w:val="00113772"/>
    <w:rsid w:val="00160444"/>
    <w:rsid w:val="00183A05"/>
    <w:rsid w:val="001D04F4"/>
    <w:rsid w:val="00203EF6"/>
    <w:rsid w:val="002B5FDD"/>
    <w:rsid w:val="00315BB4"/>
    <w:rsid w:val="00364CF8"/>
    <w:rsid w:val="003A0146"/>
    <w:rsid w:val="003D40FE"/>
    <w:rsid w:val="003E229F"/>
    <w:rsid w:val="00406F1E"/>
    <w:rsid w:val="004179D0"/>
    <w:rsid w:val="00450BCB"/>
    <w:rsid w:val="004B6853"/>
    <w:rsid w:val="004C162B"/>
    <w:rsid w:val="004E7420"/>
    <w:rsid w:val="004F3ABE"/>
    <w:rsid w:val="005127AB"/>
    <w:rsid w:val="00542106"/>
    <w:rsid w:val="006D0A52"/>
    <w:rsid w:val="00730C29"/>
    <w:rsid w:val="00760669"/>
    <w:rsid w:val="00794F34"/>
    <w:rsid w:val="007A1ADD"/>
    <w:rsid w:val="007D6381"/>
    <w:rsid w:val="00875044"/>
    <w:rsid w:val="008B3C6C"/>
    <w:rsid w:val="008E4A81"/>
    <w:rsid w:val="00903843"/>
    <w:rsid w:val="009179A4"/>
    <w:rsid w:val="009D0F8F"/>
    <w:rsid w:val="00A4195B"/>
    <w:rsid w:val="00A643FF"/>
    <w:rsid w:val="00B47BE6"/>
    <w:rsid w:val="00B64BBE"/>
    <w:rsid w:val="00B67856"/>
    <w:rsid w:val="00BA13E1"/>
    <w:rsid w:val="00CA3842"/>
    <w:rsid w:val="00D13417"/>
    <w:rsid w:val="00D1787B"/>
    <w:rsid w:val="00DA311A"/>
    <w:rsid w:val="00DD48BB"/>
    <w:rsid w:val="00E6156A"/>
    <w:rsid w:val="00EB147C"/>
    <w:rsid w:val="00F161A3"/>
    <w:rsid w:val="00F16E11"/>
    <w:rsid w:val="00F6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2DD5"/>
  <w15:chartTrackingRefBased/>
  <w15:docId w15:val="{FAF347BD-92C1-4B52-A6D9-2ADA08C2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E6"/>
  </w:style>
  <w:style w:type="paragraph" w:styleId="Footer">
    <w:name w:val="footer"/>
    <w:basedOn w:val="Normal"/>
    <w:link w:val="Foot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E6"/>
  </w:style>
  <w:style w:type="paragraph" w:styleId="ListParagraph">
    <w:name w:val="List Paragraph"/>
    <w:basedOn w:val="Normal"/>
    <w:uiPriority w:val="34"/>
    <w:qFormat/>
    <w:rsid w:val="00917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47C"/>
    <w:rPr>
      <w:color w:val="0000FF"/>
      <w:u w:val="single"/>
    </w:rPr>
  </w:style>
  <w:style w:type="table" w:styleId="TableGrid">
    <w:name w:val="Table Grid"/>
    <w:basedOn w:val="TableNormal"/>
    <w:uiPriority w:val="39"/>
    <w:rsid w:val="00EB147C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74D9E-5C58-4D9F-AC87-41A0C489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2020-03-31T15:24:00Z</dcterms:created>
  <dcterms:modified xsi:type="dcterms:W3CDTF">2020-05-12T16:19:00Z</dcterms:modified>
</cp:coreProperties>
</file>