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3E6" w:rsidRPr="004B0284" w:rsidRDefault="00191EF4">
      <w:pPr>
        <w:rPr>
          <w:color w:val="00B050"/>
        </w:rPr>
      </w:pPr>
      <w:r w:rsidRPr="004B0284">
        <w:rPr>
          <w:color w:val="00B050"/>
        </w:rPr>
        <w:t>ČETRTEK, 21. 5.</w:t>
      </w:r>
    </w:p>
    <w:p w:rsidR="00191EF4" w:rsidRPr="004B0284" w:rsidRDefault="00191EF4" w:rsidP="00191EF4">
      <w:pPr>
        <w:jc w:val="both"/>
        <w:rPr>
          <w:color w:val="00B050"/>
        </w:rPr>
      </w:pPr>
      <w:r w:rsidRPr="004B0284">
        <w:rPr>
          <w:color w:val="00B050"/>
        </w:rPr>
        <w:t>Pozdravljeni,</w:t>
      </w:r>
    </w:p>
    <w:p w:rsidR="00191EF4" w:rsidRPr="004B0284" w:rsidRDefault="00191EF4" w:rsidP="00191EF4">
      <w:pPr>
        <w:jc w:val="both"/>
        <w:rPr>
          <w:color w:val="00B050"/>
        </w:rPr>
      </w:pPr>
      <w:r w:rsidRPr="004B0284">
        <w:rPr>
          <w:color w:val="00B050"/>
        </w:rPr>
        <w:t xml:space="preserve">Prihiteli smo do četrtka. Super nam gre. Deljenje čedalje manj nagaja. Danes bom dodala kratko </w:t>
      </w:r>
      <w:proofErr w:type="spellStart"/>
      <w:r w:rsidRPr="004B0284">
        <w:rPr>
          <w:color w:val="00B050"/>
        </w:rPr>
        <w:t>nalogico</w:t>
      </w:r>
      <w:proofErr w:type="spellEnd"/>
      <w:r w:rsidRPr="004B0284">
        <w:rPr>
          <w:color w:val="00B050"/>
        </w:rPr>
        <w:t xml:space="preserve"> za matematiko, kljub temu, da je ob četrtkih ni na urniku. Saj veš – da ostanemo ogreti. </w:t>
      </w:r>
    </w:p>
    <w:p w:rsidR="00191EF4" w:rsidRPr="004B0284" w:rsidRDefault="00191EF4" w:rsidP="00191EF4">
      <w:pPr>
        <w:jc w:val="both"/>
        <w:rPr>
          <w:color w:val="00B050"/>
        </w:rPr>
      </w:pPr>
      <w:r w:rsidRPr="004B0284">
        <w:rPr>
          <w:color w:val="00B050"/>
        </w:rPr>
        <w:t>Danes vam vic pošilja Matic. Poslal mi ga je in jaz ga delim z  vami:</w:t>
      </w:r>
    </w:p>
    <w:p w:rsidR="00191EF4" w:rsidRPr="004B0284" w:rsidRDefault="00191EF4" w:rsidP="00191EF4">
      <w:pPr>
        <w:jc w:val="both"/>
        <w:rPr>
          <w:color w:val="00B050"/>
        </w:rPr>
      </w:pPr>
    </w:p>
    <w:p w:rsidR="00191EF4" w:rsidRPr="004B0284" w:rsidRDefault="00191EF4" w:rsidP="00191EF4">
      <w:pPr>
        <w:jc w:val="both"/>
        <w:rPr>
          <w:b/>
          <w:bCs/>
          <w:color w:val="00B050"/>
        </w:rPr>
      </w:pPr>
      <w:r w:rsidRPr="004B0284">
        <w:rPr>
          <w:b/>
          <w:bCs/>
          <w:color w:val="00B050"/>
        </w:rPr>
        <w:t xml:space="preserve">Janezek gre z babi v trgovino. Babi prečka cesto in vpraša Janezka, zakaj ne prečka ceste. </w:t>
      </w:r>
    </w:p>
    <w:p w:rsidR="00191EF4" w:rsidRPr="004B0284" w:rsidRDefault="00191EF4" w:rsidP="00191EF4">
      <w:pPr>
        <w:jc w:val="both"/>
        <w:rPr>
          <w:b/>
          <w:bCs/>
          <w:color w:val="00B050"/>
        </w:rPr>
      </w:pPr>
      <w:r w:rsidRPr="004B0284">
        <w:rPr>
          <w:b/>
          <w:bCs/>
          <w:color w:val="00B050"/>
        </w:rPr>
        <w:t>Janezek odgovori: »Ne morem, ker je na drugi strani stop znak!«</w:t>
      </w:r>
    </w:p>
    <w:p w:rsidR="00191EF4" w:rsidRPr="004B0284" w:rsidRDefault="00191EF4" w:rsidP="00191EF4">
      <w:pPr>
        <w:jc w:val="both"/>
        <w:rPr>
          <w:color w:val="00B050"/>
        </w:rPr>
      </w:pPr>
      <w:r w:rsidRPr="004B0284">
        <w:rPr>
          <w:color w:val="00B050"/>
        </w:rPr>
        <w:t xml:space="preserve">Hkrati povabim tudi ostale pripovedovalce in pripovedovalke šal, da mi kaj pošljete, jaz pa bom to uvrstila med naše dnevne porcije smeha </w:t>
      </w:r>
      <w:r w:rsidRPr="004B028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5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B0284">
        <w:rPr>
          <w:color w:val="00B050"/>
        </w:rPr>
        <w:t>.</w:t>
      </w:r>
    </w:p>
    <w:p w:rsidR="00191EF4" w:rsidRPr="004B0284" w:rsidRDefault="00191EF4" w:rsidP="00191EF4">
      <w:pPr>
        <w:jc w:val="both"/>
        <w:rPr>
          <w:color w:val="00B050"/>
        </w:rPr>
      </w:pPr>
      <w:r w:rsidRPr="004B0284">
        <w:rPr>
          <w:color w:val="00B050"/>
        </w:rPr>
        <w:t xml:space="preserve">Takole, jutri se spet ob 10 h dobimo na </w:t>
      </w:r>
      <w:proofErr w:type="spellStart"/>
      <w:r w:rsidRPr="004B0284">
        <w:rPr>
          <w:color w:val="00B050"/>
        </w:rPr>
        <w:t>zoomu</w:t>
      </w:r>
      <w:proofErr w:type="spellEnd"/>
      <w:r w:rsidRPr="004B0284">
        <w:rPr>
          <w:color w:val="00B050"/>
        </w:rPr>
        <w:t>, malo bo MAT in malo SLJ.</w:t>
      </w:r>
    </w:p>
    <w:p w:rsidR="00191EF4" w:rsidRPr="004B0284" w:rsidRDefault="00191EF4" w:rsidP="00191EF4">
      <w:pPr>
        <w:jc w:val="both"/>
        <w:rPr>
          <w:color w:val="00B050"/>
        </w:rPr>
      </w:pPr>
      <w:r w:rsidRPr="004B0284">
        <w:rPr>
          <w:color w:val="00B050"/>
        </w:rPr>
        <w:t>Imejte se maksimalno lepo in počnite čim več vsega, kar vas veseli …</w:t>
      </w:r>
    </w:p>
    <w:p w:rsidR="00191EF4" w:rsidRPr="004B0284" w:rsidRDefault="00191EF4" w:rsidP="00191EF4">
      <w:pPr>
        <w:jc w:val="both"/>
        <w:rPr>
          <w:color w:val="00B050"/>
        </w:rPr>
      </w:pPr>
      <w:r w:rsidRPr="004B0284">
        <w:rPr>
          <w:color w:val="00B050"/>
        </w:rPr>
        <w:t>Lepo vas pozdravljam,</w:t>
      </w:r>
    </w:p>
    <w:p w:rsidR="00191EF4" w:rsidRPr="004B0284" w:rsidRDefault="00191EF4" w:rsidP="00191EF4">
      <w:pPr>
        <w:jc w:val="both"/>
        <w:rPr>
          <w:color w:val="00B050"/>
        </w:rPr>
      </w:pPr>
      <w:r w:rsidRPr="004B0284">
        <w:rPr>
          <w:color w:val="00B050"/>
        </w:rPr>
        <w:t>Učiteljica Maja</w:t>
      </w:r>
    </w:p>
    <w:p w:rsidR="00191EF4" w:rsidRPr="004B0284" w:rsidRDefault="00191EF4" w:rsidP="00191EF4">
      <w:pPr>
        <w:jc w:val="both"/>
        <w:rPr>
          <w:color w:val="00B050"/>
        </w:rPr>
      </w:pPr>
    </w:p>
    <w:p w:rsidR="00191EF4" w:rsidRDefault="00191EF4" w:rsidP="00191EF4">
      <w:pPr>
        <w:jc w:val="both"/>
        <w:rPr>
          <w:color w:val="7030A0"/>
        </w:rPr>
      </w:pPr>
      <w:r w:rsidRPr="004B0284">
        <w:rPr>
          <w:color w:val="7030A0"/>
        </w:rPr>
        <w:t>SLJ: v DZ reši str. 60 in 61.</w:t>
      </w:r>
      <w:r w:rsidR="00C46D4E" w:rsidRPr="004B0284">
        <w:rPr>
          <w:color w:val="7030A0"/>
        </w:rPr>
        <w:t xml:space="preserve"> V priponki poišči SAMOSTALNIK – VADIMO in reši učni list. Če ne moreš natisniti, piši samo rešitve v zvezek.</w:t>
      </w:r>
    </w:p>
    <w:p w:rsidR="004B0284" w:rsidRPr="004B0284" w:rsidRDefault="004B0284" w:rsidP="00191EF4">
      <w:pPr>
        <w:jc w:val="both"/>
        <w:rPr>
          <w:color w:val="7030A0"/>
        </w:rPr>
      </w:pPr>
    </w:p>
    <w:p w:rsidR="00C46D4E" w:rsidRPr="004B0284" w:rsidRDefault="00C46D4E" w:rsidP="00191EF4">
      <w:pPr>
        <w:jc w:val="both"/>
        <w:rPr>
          <w:color w:val="00B0F0"/>
        </w:rPr>
      </w:pPr>
      <w:r w:rsidRPr="004B0284">
        <w:rPr>
          <w:color w:val="00B0F0"/>
        </w:rPr>
        <w:t xml:space="preserve">ŠPO: Pošiljam ti povezavo do dobrih 20 min dolgega treninga, prirejenega za otroke. Lahko sprejmeš izziv in ga </w:t>
      </w:r>
      <w:proofErr w:type="spellStart"/>
      <w:r w:rsidRPr="004B0284">
        <w:rPr>
          <w:color w:val="00B0F0"/>
        </w:rPr>
        <w:t>odtreniraš</w:t>
      </w:r>
      <w:proofErr w:type="spellEnd"/>
      <w:r w:rsidRPr="004B0284">
        <w:rPr>
          <w:color w:val="00B0F0"/>
        </w:rPr>
        <w:t xml:space="preserve"> (ter zraven še spotom</w:t>
      </w:r>
      <w:r w:rsidR="004B0284" w:rsidRPr="004B0284">
        <w:rPr>
          <w:color w:val="00B0F0"/>
        </w:rPr>
        <w:t>a</w:t>
      </w:r>
      <w:r w:rsidRPr="004B0284">
        <w:rPr>
          <w:color w:val="00B0F0"/>
        </w:rPr>
        <w:t xml:space="preserve"> vadiš angleščino):</w:t>
      </w:r>
    </w:p>
    <w:p w:rsidR="00C46D4E" w:rsidRPr="004B0284" w:rsidRDefault="00C46D4E" w:rsidP="00191EF4">
      <w:pPr>
        <w:jc w:val="both"/>
        <w:rPr>
          <w:color w:val="00B0F0"/>
        </w:rPr>
      </w:pPr>
      <w:hyperlink r:id="rId4" w:history="1">
        <w:r w:rsidRPr="004B0284">
          <w:rPr>
            <w:rStyle w:val="Hiperpovezava"/>
            <w:color w:val="00B0F0"/>
          </w:rPr>
          <w:t>https://www.youtube.com/watch?v=T8jI4RnHHf0</w:t>
        </w:r>
      </w:hyperlink>
    </w:p>
    <w:p w:rsidR="00C46D4E" w:rsidRDefault="00C46D4E" w:rsidP="00191EF4">
      <w:pPr>
        <w:jc w:val="both"/>
        <w:rPr>
          <w:color w:val="00B0F0"/>
        </w:rPr>
      </w:pPr>
      <w:r w:rsidRPr="004B0284">
        <w:rPr>
          <w:color w:val="00B0F0"/>
        </w:rPr>
        <w:t xml:space="preserve">Če ti to ni pisano na kožo, lahko zamenjaš z 1 uro gibanja na svežem zraku … Ali pa združiš oboje in po navodilih treniraš zunaj … </w:t>
      </w:r>
      <w:r w:rsidRPr="004B028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B0284" w:rsidRPr="004B0284" w:rsidRDefault="004B0284" w:rsidP="00191EF4">
      <w:pPr>
        <w:jc w:val="both"/>
        <w:rPr>
          <w:color w:val="00B0F0"/>
        </w:rPr>
      </w:pPr>
    </w:p>
    <w:p w:rsidR="00C46D4E" w:rsidRPr="004B0284" w:rsidRDefault="00C46D4E" w:rsidP="00191EF4">
      <w:pPr>
        <w:jc w:val="both"/>
        <w:rPr>
          <w:color w:val="C45911" w:themeColor="accent2" w:themeShade="BF"/>
        </w:rPr>
      </w:pPr>
      <w:r w:rsidRPr="004B0284">
        <w:rPr>
          <w:color w:val="C45911" w:themeColor="accent2" w:themeShade="BF"/>
        </w:rPr>
        <w:t xml:space="preserve">GOS: Prejšnjo uro si bral/a o čipki. Danes ti pošiljam dve povezavi, na katerih boš o čipkah izvedel/a še malo več. Čipkarstvo oz. </w:t>
      </w:r>
      <w:proofErr w:type="spellStart"/>
      <w:r w:rsidRPr="004B0284">
        <w:rPr>
          <w:color w:val="C45911" w:themeColor="accent2" w:themeShade="BF"/>
        </w:rPr>
        <w:t>kleklanje</w:t>
      </w:r>
      <w:proofErr w:type="spellEnd"/>
      <w:r w:rsidRPr="004B0284">
        <w:rPr>
          <w:color w:val="C45911" w:themeColor="accent2" w:themeShade="BF"/>
        </w:rPr>
        <w:t xml:space="preserve"> je res pomemben del slovenskega kulturnega izročila:</w:t>
      </w:r>
    </w:p>
    <w:p w:rsidR="00C46D4E" w:rsidRPr="004B0284" w:rsidRDefault="00C46D4E" w:rsidP="00191EF4">
      <w:pPr>
        <w:jc w:val="both"/>
        <w:rPr>
          <w:color w:val="C45911" w:themeColor="accent2" w:themeShade="BF"/>
        </w:rPr>
      </w:pPr>
      <w:hyperlink r:id="rId5" w:history="1">
        <w:r w:rsidRPr="004B0284">
          <w:rPr>
            <w:rStyle w:val="Hiperpovezava"/>
            <w:color w:val="C45911" w:themeColor="accent2" w:themeShade="BF"/>
          </w:rPr>
          <w:t>https://www.youtube.com/watch?v=gekrdS8e5I0</w:t>
        </w:r>
      </w:hyperlink>
    </w:p>
    <w:p w:rsidR="00C46D4E" w:rsidRDefault="00C46D4E" w:rsidP="00191EF4">
      <w:pPr>
        <w:jc w:val="both"/>
      </w:pPr>
      <w:hyperlink r:id="rId6" w:history="1">
        <w:r w:rsidRPr="004B0284">
          <w:rPr>
            <w:rStyle w:val="Hiperpovezava"/>
            <w:color w:val="C45911" w:themeColor="accent2" w:themeShade="BF"/>
          </w:rPr>
          <w:t>https://www.youtube.com/watch?v=q8OXn42n5l4</w:t>
        </w:r>
      </w:hyperlink>
    </w:p>
    <w:p w:rsidR="004B0284" w:rsidRDefault="004B0284" w:rsidP="00191EF4">
      <w:pPr>
        <w:jc w:val="both"/>
      </w:pPr>
    </w:p>
    <w:p w:rsidR="004B0284" w:rsidRPr="004B0284" w:rsidRDefault="004B0284" w:rsidP="00191EF4">
      <w:pPr>
        <w:jc w:val="both"/>
        <w:rPr>
          <w:color w:val="FF0000"/>
        </w:rPr>
      </w:pPr>
      <w:r w:rsidRPr="004B0284">
        <w:rPr>
          <w:color w:val="FF0000"/>
        </w:rPr>
        <w:t>ŠE MATEMATIČNI DODATEK (prepiši in reši v zvezek):</w:t>
      </w:r>
    </w:p>
    <w:p w:rsidR="004B0284" w:rsidRPr="004B0284" w:rsidRDefault="004B0284" w:rsidP="00191EF4">
      <w:pPr>
        <w:jc w:val="both"/>
        <w:rPr>
          <w:color w:val="FF0000"/>
        </w:rPr>
      </w:pPr>
      <w:r w:rsidRPr="004B0284">
        <w:rPr>
          <w:color w:val="FF0000"/>
        </w:rPr>
        <w:t>6193 : 89 =</w:t>
      </w:r>
      <w:r w:rsidRPr="004B0284">
        <w:rPr>
          <w:color w:val="FF0000"/>
        </w:rPr>
        <w:tab/>
      </w:r>
      <w:r w:rsidRPr="004B0284">
        <w:rPr>
          <w:color w:val="FF0000"/>
        </w:rPr>
        <w:tab/>
      </w:r>
      <w:r w:rsidRPr="004B0284">
        <w:rPr>
          <w:color w:val="FF0000"/>
        </w:rPr>
        <w:tab/>
        <w:t>7011 : 34 =</w:t>
      </w:r>
      <w:r w:rsidRPr="004B0284">
        <w:rPr>
          <w:color w:val="FF0000"/>
        </w:rPr>
        <w:tab/>
      </w:r>
      <w:r w:rsidRPr="004B0284">
        <w:rPr>
          <w:color w:val="FF0000"/>
        </w:rPr>
        <w:tab/>
      </w:r>
      <w:r w:rsidRPr="004B0284">
        <w:rPr>
          <w:color w:val="FF0000"/>
        </w:rPr>
        <w:tab/>
        <w:t>5219 : 19 =</w:t>
      </w:r>
    </w:p>
    <w:p w:rsidR="004B0284" w:rsidRPr="004B0284" w:rsidRDefault="004B0284" w:rsidP="00191EF4">
      <w:pPr>
        <w:jc w:val="both"/>
        <w:rPr>
          <w:color w:val="FF0000"/>
        </w:rPr>
      </w:pPr>
    </w:p>
    <w:p w:rsidR="004B0284" w:rsidRPr="004B0284" w:rsidRDefault="004B0284" w:rsidP="00191EF4">
      <w:pPr>
        <w:jc w:val="both"/>
        <w:rPr>
          <w:color w:val="FF0000"/>
        </w:rPr>
      </w:pPr>
      <w:r w:rsidRPr="004B0284">
        <w:rPr>
          <w:color w:val="FF0000"/>
        </w:rPr>
        <w:t>4471 : 54 =</w:t>
      </w:r>
      <w:r w:rsidRPr="004B0284">
        <w:rPr>
          <w:color w:val="FF0000"/>
        </w:rPr>
        <w:tab/>
      </w:r>
      <w:r w:rsidRPr="004B0284">
        <w:rPr>
          <w:color w:val="FF0000"/>
        </w:rPr>
        <w:tab/>
      </w:r>
      <w:r w:rsidRPr="004B0284">
        <w:rPr>
          <w:color w:val="FF0000"/>
        </w:rPr>
        <w:tab/>
        <w:t>1902 : 66 =</w:t>
      </w:r>
      <w:r w:rsidRPr="004B0284">
        <w:rPr>
          <w:color w:val="FF0000"/>
        </w:rPr>
        <w:tab/>
      </w:r>
      <w:r w:rsidRPr="004B0284">
        <w:rPr>
          <w:color w:val="FF0000"/>
        </w:rPr>
        <w:tab/>
      </w:r>
      <w:r w:rsidRPr="004B0284">
        <w:rPr>
          <w:color w:val="FF0000"/>
        </w:rPr>
        <w:tab/>
        <w:t>3387 : 46 =</w:t>
      </w:r>
    </w:p>
    <w:sectPr w:rsidR="004B0284" w:rsidRPr="004B0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F4"/>
    <w:rsid w:val="00191EF4"/>
    <w:rsid w:val="004B0284"/>
    <w:rsid w:val="00C46D4E"/>
    <w:rsid w:val="00D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6EB6"/>
  <w15:chartTrackingRefBased/>
  <w15:docId w15:val="{18BF8024-D105-429C-AEA2-406788C0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4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8OXn42n5l4" TargetMode="External"/><Relationship Id="rId5" Type="http://schemas.openxmlformats.org/officeDocument/2006/relationships/hyperlink" Target="https://www.youtube.com/watch?v=gekrdS8e5I0" TargetMode="External"/><Relationship Id="rId4" Type="http://schemas.openxmlformats.org/officeDocument/2006/relationships/hyperlink" Target="https://www.youtube.com/watch?v=T8jI4RnHHf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2020-05-20T15:13:00Z</dcterms:created>
  <dcterms:modified xsi:type="dcterms:W3CDTF">2020-05-20T15:38:00Z</dcterms:modified>
</cp:coreProperties>
</file>