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FD7" w:rsidRPr="00EC11BF" w:rsidRDefault="00635FD7" w:rsidP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 xml:space="preserve">TOREK, 19. 5. </w:t>
      </w:r>
    </w:p>
    <w:p w:rsidR="00635FD7" w:rsidRPr="00EC11BF" w:rsidRDefault="00635FD7" w:rsidP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>Dober dan, dragi moji,</w:t>
      </w:r>
    </w:p>
    <w:p w:rsidR="00635FD7" w:rsidRPr="00EC11BF" w:rsidRDefault="00635FD7" w:rsidP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 xml:space="preserve">Kako ste kaj danes? Upam, da vam pisno deljenje in samostalniki ne nagajajo preveč </w:t>
      </w:r>
      <w:r w:rsidRPr="00EC11B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C11BF">
        <w:rPr>
          <w:rFonts w:cstheme="minorHAnsi"/>
          <w:color w:val="00B050"/>
          <w:sz w:val="24"/>
          <w:szCs w:val="24"/>
        </w:rPr>
        <w:t>.</w:t>
      </w:r>
    </w:p>
    <w:p w:rsidR="00635FD7" w:rsidRPr="00EC11BF" w:rsidRDefault="00635FD7" w:rsidP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 xml:space="preserve">Ta teden nas čaka še ocenjevanje GUM. Tisti, ki se še niste lotili – saj veste, pogumno, stisneš zobe, se potrudiš, pošlješ, lepa ocena ti ne uide </w:t>
      </w:r>
      <w:r w:rsidRPr="00EC11B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C11BF">
        <w:rPr>
          <w:rFonts w:cstheme="minorHAnsi"/>
          <w:color w:val="00B050"/>
          <w:sz w:val="24"/>
          <w:szCs w:val="24"/>
        </w:rPr>
        <w:t>.</w:t>
      </w:r>
    </w:p>
    <w:p w:rsidR="00635FD7" w:rsidRPr="00EC11BF" w:rsidRDefault="00635FD7" w:rsidP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>Najprej pa se malo nasmejmo:</w:t>
      </w:r>
    </w:p>
    <w:p w:rsidR="00635FD7" w:rsidRPr="00EC11BF" w:rsidRDefault="00635FD7" w:rsidP="00635FD7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00B050"/>
        </w:rPr>
      </w:pPr>
      <w:r w:rsidRPr="00EC11BF">
        <w:rPr>
          <w:rStyle w:val="Krepko"/>
          <w:rFonts w:asciiTheme="minorHAnsi" w:hAnsiTheme="minorHAnsi" w:cstheme="minorHAnsi"/>
          <w:color w:val="00B050"/>
        </w:rPr>
        <w:t>Lahko vprašanje</w:t>
      </w:r>
      <w:r w:rsidRPr="00EC11BF">
        <w:rPr>
          <w:rFonts w:asciiTheme="minorHAnsi" w:hAnsiTheme="minorHAnsi" w:cstheme="minorHAnsi"/>
          <w:color w:val="00B050"/>
        </w:rPr>
        <w:br/>
        <w:t>»Kateri mesec ima 28 dni?« vpraša učiteljica.</w:t>
      </w:r>
      <w:r w:rsidRPr="00EC11BF">
        <w:rPr>
          <w:rFonts w:asciiTheme="minorHAnsi" w:hAnsiTheme="minorHAnsi" w:cstheme="minorHAnsi"/>
          <w:color w:val="00B050"/>
        </w:rPr>
        <w:br/>
        <w:t>»Vsi!« se oglasi iz klopi.</w:t>
      </w:r>
    </w:p>
    <w:p w:rsidR="00635FD7" w:rsidRPr="00EC11BF" w:rsidRDefault="00635FD7" w:rsidP="00635FD7">
      <w:pPr>
        <w:pStyle w:val="line"/>
        <w:spacing w:before="0" w:beforeAutospacing="0" w:after="0" w:afterAutospacing="0"/>
        <w:rPr>
          <w:rFonts w:asciiTheme="minorHAnsi" w:hAnsiTheme="minorHAnsi" w:cstheme="minorHAnsi"/>
          <w:color w:val="00B050"/>
        </w:rPr>
      </w:pPr>
      <w:r w:rsidRPr="00EC11BF">
        <w:rPr>
          <w:rFonts w:asciiTheme="minorHAnsi" w:hAnsiTheme="minorHAnsi" w:cstheme="minorHAnsi"/>
          <w:color w:val="00B050"/>
        </w:rPr>
        <w:t> </w:t>
      </w:r>
    </w:p>
    <w:p w:rsidR="00635FD7" w:rsidRPr="00EC11BF" w:rsidRDefault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 xml:space="preserve">Ob 10h se seveda kot običajno srečamo na </w:t>
      </w:r>
      <w:proofErr w:type="spellStart"/>
      <w:r w:rsidRPr="00EC11BF">
        <w:rPr>
          <w:rFonts w:cstheme="minorHAnsi"/>
          <w:color w:val="00B050"/>
          <w:sz w:val="24"/>
          <w:szCs w:val="24"/>
        </w:rPr>
        <w:t>zoomu</w:t>
      </w:r>
      <w:proofErr w:type="spellEnd"/>
      <w:r w:rsidRPr="00EC11BF">
        <w:rPr>
          <w:rFonts w:cstheme="minorHAnsi"/>
          <w:color w:val="00B050"/>
          <w:sz w:val="24"/>
          <w:szCs w:val="24"/>
        </w:rPr>
        <w:t>. Še vedno vadimo deljenje in malo slovenščine. Bomo poiskali kakšen samostalnik in mu za zraven določili še spol …</w:t>
      </w:r>
    </w:p>
    <w:p w:rsidR="00635FD7" w:rsidRPr="00EC11BF" w:rsidRDefault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>Spet bi se vam rada zahvalila, da se naših zoom srečanj udeležujete v tako velikem številu, da tako pridno pošiljate gradivo za ocenjevanje in domače naloge. Res ste najboljši!!!</w:t>
      </w:r>
    </w:p>
    <w:p w:rsidR="00635FD7" w:rsidRPr="00EC11BF" w:rsidRDefault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>Imejte se lepo, naredite čim več stvari, ki vas zabavajo in spravljajo v dobro voljo …</w:t>
      </w:r>
    </w:p>
    <w:p w:rsidR="00635FD7" w:rsidRPr="00EC11BF" w:rsidRDefault="00635FD7">
      <w:pPr>
        <w:rPr>
          <w:rFonts w:cstheme="minorHAnsi"/>
          <w:color w:val="00B050"/>
          <w:sz w:val="24"/>
          <w:szCs w:val="24"/>
        </w:rPr>
      </w:pPr>
      <w:r w:rsidRPr="00EC11BF">
        <w:rPr>
          <w:rFonts w:cstheme="minorHAnsi"/>
          <w:color w:val="00B050"/>
          <w:sz w:val="24"/>
          <w:szCs w:val="24"/>
        </w:rPr>
        <w:t>Lepo vas pozdravljam,</w:t>
      </w:r>
    </w:p>
    <w:p w:rsidR="00635FD7" w:rsidRPr="00EC11BF" w:rsidRDefault="00635FD7">
      <w:pPr>
        <w:rPr>
          <w:color w:val="00B050"/>
        </w:rPr>
      </w:pPr>
      <w:r w:rsidRPr="00EC11BF">
        <w:rPr>
          <w:rFonts w:cstheme="minorHAnsi"/>
          <w:color w:val="00B050"/>
          <w:sz w:val="24"/>
          <w:szCs w:val="24"/>
        </w:rPr>
        <w:t>Učiteljica Maja</w:t>
      </w:r>
    </w:p>
    <w:p w:rsidR="00635FD7" w:rsidRPr="00EC11BF" w:rsidRDefault="00635FD7">
      <w:pPr>
        <w:rPr>
          <w:color w:val="00B050"/>
        </w:rPr>
      </w:pPr>
    </w:p>
    <w:p w:rsidR="00635FD7" w:rsidRPr="00EC11BF" w:rsidRDefault="00635FD7" w:rsidP="0061592B">
      <w:pPr>
        <w:jc w:val="both"/>
        <w:rPr>
          <w:color w:val="00B0F0"/>
          <w:sz w:val="24"/>
          <w:szCs w:val="24"/>
        </w:rPr>
      </w:pPr>
      <w:r w:rsidRPr="00EC11BF">
        <w:rPr>
          <w:color w:val="00B0F0"/>
          <w:sz w:val="24"/>
          <w:szCs w:val="24"/>
        </w:rPr>
        <w:t xml:space="preserve">SLJ: za začetek </w:t>
      </w:r>
      <w:r w:rsidR="0061592B" w:rsidRPr="00EC11BF">
        <w:rPr>
          <w:color w:val="00B0F0"/>
          <w:sz w:val="24"/>
          <w:szCs w:val="24"/>
        </w:rPr>
        <w:t xml:space="preserve">in ogrevanje </w:t>
      </w:r>
      <w:r w:rsidRPr="00EC11BF">
        <w:rPr>
          <w:color w:val="00B0F0"/>
          <w:sz w:val="24"/>
          <w:szCs w:val="24"/>
        </w:rPr>
        <w:t>reši spletn</w:t>
      </w:r>
      <w:r w:rsidR="0061592B" w:rsidRPr="00EC11BF">
        <w:rPr>
          <w:color w:val="00B0F0"/>
          <w:sz w:val="24"/>
          <w:szCs w:val="24"/>
        </w:rPr>
        <w:t>i</w:t>
      </w:r>
      <w:r w:rsidRPr="00EC11BF">
        <w:rPr>
          <w:color w:val="00B0F0"/>
          <w:sz w:val="24"/>
          <w:szCs w:val="24"/>
        </w:rPr>
        <w:t xml:space="preserve"> vaj</w:t>
      </w:r>
      <w:r w:rsidR="0061592B" w:rsidRPr="00EC11BF">
        <w:rPr>
          <w:color w:val="00B0F0"/>
          <w:sz w:val="24"/>
          <w:szCs w:val="24"/>
        </w:rPr>
        <w:t>i</w:t>
      </w:r>
      <w:r w:rsidRPr="00EC11BF">
        <w:rPr>
          <w:color w:val="00B0F0"/>
          <w:sz w:val="24"/>
          <w:szCs w:val="24"/>
        </w:rPr>
        <w:t xml:space="preserve"> na povezavah:</w:t>
      </w:r>
    </w:p>
    <w:p w:rsidR="00726A81" w:rsidRPr="00EC11BF" w:rsidRDefault="00635FD7" w:rsidP="0061592B">
      <w:pPr>
        <w:jc w:val="both"/>
        <w:rPr>
          <w:color w:val="00B0F0"/>
          <w:sz w:val="24"/>
          <w:szCs w:val="24"/>
        </w:rPr>
      </w:pPr>
      <w:hyperlink r:id="rId4" w:history="1">
        <w:r w:rsidRPr="00EC11BF">
          <w:rPr>
            <w:rStyle w:val="Hiperpovezava"/>
            <w:color w:val="00B0F0"/>
            <w:sz w:val="24"/>
            <w:szCs w:val="24"/>
          </w:rPr>
          <w:t>https://learningapps.org/watch?</w:t>
        </w:r>
        <w:r w:rsidRPr="00EC11BF">
          <w:rPr>
            <w:rStyle w:val="Hiperpovezava"/>
            <w:color w:val="00B0F0"/>
            <w:sz w:val="24"/>
            <w:szCs w:val="24"/>
          </w:rPr>
          <w:t>v=pkbczdq5v17</w:t>
        </w:r>
      </w:hyperlink>
      <w:r w:rsidRPr="00EC11BF">
        <w:rPr>
          <w:color w:val="00B0F0"/>
          <w:sz w:val="24"/>
          <w:szCs w:val="24"/>
        </w:rPr>
        <w:t xml:space="preserve"> </w:t>
      </w:r>
    </w:p>
    <w:p w:rsidR="00635FD7" w:rsidRPr="00EC11BF" w:rsidRDefault="00635FD7" w:rsidP="0061592B">
      <w:pPr>
        <w:jc w:val="both"/>
        <w:rPr>
          <w:color w:val="00B0F0"/>
          <w:sz w:val="24"/>
          <w:szCs w:val="24"/>
        </w:rPr>
      </w:pPr>
      <w:hyperlink r:id="rId5" w:history="1">
        <w:r w:rsidRPr="00EC11BF">
          <w:rPr>
            <w:rStyle w:val="Hiperpovezava"/>
            <w:color w:val="00B0F0"/>
            <w:sz w:val="24"/>
            <w:szCs w:val="24"/>
          </w:rPr>
          <w:t>https://www.uciteljska.net/kvizi/match/SpolEd.htm</w:t>
        </w:r>
      </w:hyperlink>
      <w:r w:rsidRPr="00EC11BF">
        <w:rPr>
          <w:color w:val="00B0F0"/>
          <w:sz w:val="24"/>
          <w:szCs w:val="24"/>
        </w:rPr>
        <w:t xml:space="preserve"> </w:t>
      </w:r>
    </w:p>
    <w:p w:rsidR="00635FD7" w:rsidRPr="00EC11BF" w:rsidRDefault="00635FD7" w:rsidP="0061592B">
      <w:pPr>
        <w:jc w:val="both"/>
        <w:rPr>
          <w:color w:val="00B0F0"/>
          <w:sz w:val="24"/>
          <w:szCs w:val="24"/>
        </w:rPr>
      </w:pPr>
      <w:r w:rsidRPr="00EC11BF">
        <w:rPr>
          <w:color w:val="00B0F0"/>
          <w:sz w:val="24"/>
          <w:szCs w:val="24"/>
        </w:rPr>
        <w:t>Nadaljuj v DZ na strani 56 in 57.</w:t>
      </w:r>
    </w:p>
    <w:p w:rsidR="0061592B" w:rsidRPr="00EC11BF" w:rsidRDefault="0061592B" w:rsidP="0061592B">
      <w:pPr>
        <w:jc w:val="both"/>
        <w:rPr>
          <w:color w:val="00B0F0"/>
          <w:sz w:val="24"/>
          <w:szCs w:val="24"/>
        </w:rPr>
      </w:pPr>
    </w:p>
    <w:p w:rsidR="0061592B" w:rsidRPr="00EC11BF" w:rsidRDefault="0061592B" w:rsidP="0061592B">
      <w:pPr>
        <w:jc w:val="both"/>
        <w:rPr>
          <w:color w:val="FF0000"/>
          <w:sz w:val="24"/>
          <w:szCs w:val="24"/>
        </w:rPr>
      </w:pPr>
      <w:r w:rsidRPr="00EC11BF">
        <w:rPr>
          <w:color w:val="FF0000"/>
          <w:sz w:val="24"/>
          <w:szCs w:val="24"/>
        </w:rPr>
        <w:t>MAT: DZ str. 23, 24 in 25. Ni toliko, kolikor zgleda … Če res ne bo šlo, izpusti kakšno vprašanje na str. 25.</w:t>
      </w:r>
      <w:r w:rsidR="00EC11BF" w:rsidRPr="00EC11BF">
        <w:rPr>
          <w:color w:val="FF0000"/>
          <w:sz w:val="24"/>
          <w:szCs w:val="24"/>
        </w:rPr>
        <w:t xml:space="preserve"> </w:t>
      </w:r>
    </w:p>
    <w:p w:rsidR="00EC11BF" w:rsidRPr="0061592B" w:rsidRDefault="00EC11BF" w:rsidP="0061592B">
      <w:pPr>
        <w:jc w:val="both"/>
        <w:rPr>
          <w:sz w:val="24"/>
          <w:szCs w:val="24"/>
        </w:rPr>
      </w:pPr>
    </w:p>
    <w:p w:rsidR="0061592B" w:rsidRDefault="0061592B" w:rsidP="0061592B">
      <w:pPr>
        <w:jc w:val="both"/>
        <w:rPr>
          <w:color w:val="7030A0"/>
          <w:sz w:val="24"/>
          <w:szCs w:val="24"/>
        </w:rPr>
      </w:pPr>
      <w:r w:rsidRPr="00EC11BF">
        <w:rPr>
          <w:color w:val="7030A0"/>
          <w:sz w:val="24"/>
          <w:szCs w:val="24"/>
        </w:rPr>
        <w:t xml:space="preserve">DRU: v priponki najdeš STARI VEK – zapis v zvezek. Prepiši v zvezek. Najprej preberi besedilo v DZ na </w:t>
      </w:r>
      <w:proofErr w:type="spellStart"/>
      <w:r w:rsidRPr="00EC11BF">
        <w:rPr>
          <w:color w:val="7030A0"/>
          <w:sz w:val="24"/>
          <w:szCs w:val="24"/>
        </w:rPr>
        <w:t>str</w:t>
      </w:r>
      <w:proofErr w:type="spellEnd"/>
      <w:r w:rsidRPr="00EC11BF">
        <w:rPr>
          <w:color w:val="7030A0"/>
          <w:sz w:val="24"/>
          <w:szCs w:val="24"/>
        </w:rPr>
        <w:t xml:space="preserve"> 96 in 97, ki je kar … </w:t>
      </w:r>
      <w:proofErr w:type="spellStart"/>
      <w:r w:rsidRPr="00EC11BF">
        <w:rPr>
          <w:color w:val="7030A0"/>
          <w:sz w:val="24"/>
          <w:szCs w:val="24"/>
        </w:rPr>
        <w:t>hmmmmm</w:t>
      </w:r>
      <w:proofErr w:type="spellEnd"/>
      <w:r w:rsidRPr="00EC11BF">
        <w:rPr>
          <w:color w:val="7030A0"/>
          <w:sz w:val="24"/>
          <w:szCs w:val="24"/>
        </w:rPr>
        <w:t xml:space="preserve">… zanimivo </w:t>
      </w:r>
      <w:r w:rsidRPr="00EC11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EC11BF">
        <w:rPr>
          <w:color w:val="7030A0"/>
          <w:sz w:val="24"/>
          <w:szCs w:val="24"/>
        </w:rPr>
        <w:t>. Potem pa reši še naloge na str. 96 in 97 v DZ. S tem končujemo obdobje starega veka pri nas. Čaka nas zanimivi srednji vek.</w:t>
      </w:r>
    </w:p>
    <w:p w:rsidR="00EC11BF" w:rsidRPr="00EC11BF" w:rsidRDefault="00EC11BF" w:rsidP="0061592B">
      <w:pPr>
        <w:jc w:val="both"/>
        <w:rPr>
          <w:color w:val="7030A0"/>
          <w:sz w:val="24"/>
          <w:szCs w:val="24"/>
        </w:rPr>
      </w:pPr>
    </w:p>
    <w:p w:rsidR="0061592B" w:rsidRPr="00EC11BF" w:rsidRDefault="0061592B" w:rsidP="0061592B">
      <w:pPr>
        <w:jc w:val="both"/>
        <w:rPr>
          <w:color w:val="C45911" w:themeColor="accent2" w:themeShade="BF"/>
          <w:sz w:val="24"/>
          <w:szCs w:val="24"/>
        </w:rPr>
      </w:pPr>
      <w:r w:rsidRPr="00EC11BF">
        <w:rPr>
          <w:color w:val="C45911" w:themeColor="accent2" w:themeShade="BF"/>
          <w:sz w:val="24"/>
          <w:szCs w:val="24"/>
        </w:rPr>
        <w:t xml:space="preserve">NIT: </w:t>
      </w:r>
      <w:r w:rsidR="0092011E" w:rsidRPr="00EC11BF">
        <w:rPr>
          <w:color w:val="C45911" w:themeColor="accent2" w:themeShade="BF"/>
          <w:sz w:val="24"/>
          <w:szCs w:val="24"/>
        </w:rPr>
        <w:t>Izvedi dejavnost na strani 107 v DZ. Svoje ugotovitve v nekaj povedih zapiši v zvezek.</w:t>
      </w:r>
    </w:p>
    <w:sectPr w:rsidR="0061592B" w:rsidRPr="00EC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D7"/>
    <w:rsid w:val="0061592B"/>
    <w:rsid w:val="00635FD7"/>
    <w:rsid w:val="00726A81"/>
    <w:rsid w:val="0092011E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85CE"/>
  <w15:chartTrackingRefBased/>
  <w15:docId w15:val="{3D6DB97B-A951-4CB8-A345-06D04B4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FD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5FD7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5FD7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63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35FD7"/>
    <w:rPr>
      <w:b/>
      <w:bCs/>
    </w:rPr>
  </w:style>
  <w:style w:type="paragraph" w:customStyle="1" w:styleId="line">
    <w:name w:val="line"/>
    <w:basedOn w:val="Navaden"/>
    <w:rsid w:val="0063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iteljska.net/kvizi/match/SpolEd.htm" TargetMode="External"/><Relationship Id="rId4" Type="http://schemas.openxmlformats.org/officeDocument/2006/relationships/hyperlink" Target="https://learningapps.org/watch?v=pkbczdq5v1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2020-05-18T15:45:00Z</dcterms:created>
  <dcterms:modified xsi:type="dcterms:W3CDTF">2020-05-18T16:35:00Z</dcterms:modified>
</cp:coreProperties>
</file>