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BD" w:rsidRDefault="00EB2E26">
      <w:pPr>
        <w:rPr>
          <w:noProof/>
          <w:lang w:eastAsia="sl-SI"/>
        </w:rPr>
      </w:pPr>
      <w:r w:rsidRPr="00321174">
        <w:rPr>
          <w:i/>
          <w:color w:val="FF0000"/>
          <w:sz w:val="32"/>
          <w:szCs w:val="32"/>
        </w:rPr>
        <w:t xml:space="preserve">Uporaba interaktivnega  učnega gradiva  </w:t>
      </w:r>
      <w:proofErr w:type="spellStart"/>
      <w:r w:rsidRPr="00321174">
        <w:rPr>
          <w:i/>
          <w:color w:val="FF0000"/>
          <w:sz w:val="32"/>
          <w:szCs w:val="32"/>
        </w:rPr>
        <w:t>iRokus</w:t>
      </w:r>
      <w:proofErr w:type="spellEnd"/>
      <w:r w:rsidRPr="00321174">
        <w:rPr>
          <w:i/>
          <w:color w:val="FF0000"/>
          <w:sz w:val="32"/>
          <w:szCs w:val="32"/>
        </w:rPr>
        <w:t>+</w:t>
      </w:r>
      <w:r w:rsidR="00321174" w:rsidRPr="00321174">
        <w:rPr>
          <w:noProof/>
          <w:lang w:eastAsia="sl-SI"/>
        </w:rPr>
        <w:t xml:space="preserve"> </w:t>
      </w:r>
      <w:r w:rsidR="00321174">
        <w:rPr>
          <w:noProof/>
          <w:lang w:eastAsia="sl-SI"/>
        </w:rPr>
        <w:drawing>
          <wp:inline distT="0" distB="0" distL="0" distR="0" wp14:anchorId="459CB4CB" wp14:editId="520FFFBE">
            <wp:extent cx="2606040" cy="1752600"/>
            <wp:effectExtent l="0" t="0" r="3810" b="0"/>
            <wp:docPr id="5" name="Slika 5" descr="iRokusPlus – Interaktivni učbeniki nove gener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RokusPlus – Interaktivni učbeniki nove generac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523">
        <w:rPr>
          <w:i/>
          <w:noProof/>
          <w:color w:val="FF0000"/>
          <w:sz w:val="32"/>
          <w:szCs w:val="32"/>
          <w:lang w:eastAsia="sl-SI"/>
        </w:rPr>
        <w:drawing>
          <wp:inline distT="0" distB="0" distL="0" distR="0" wp14:anchorId="0935D025" wp14:editId="707EC121">
            <wp:extent cx="954754" cy="975360"/>
            <wp:effectExtent l="0" t="0" r="0" b="0"/>
            <wp:docPr id="2" name="Slika 2" descr="D:\Users\Uporabnik\AppData\Local\Microsoft\Windows\INetCache\Content.MSO\50AAC1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AppData\Local\Microsoft\Windows\INetCache\Content.MSO\50AAC17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0" cy="98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23" w:rsidRPr="00321174" w:rsidRDefault="007E7523">
      <w:pPr>
        <w:rPr>
          <w:i/>
          <w:color w:val="FF0000"/>
          <w:sz w:val="32"/>
          <w:szCs w:val="32"/>
        </w:rPr>
      </w:pPr>
      <w:r w:rsidRPr="007E7523">
        <w:rPr>
          <w:i/>
          <w:noProof/>
          <w:color w:val="0070C0"/>
          <w:sz w:val="28"/>
          <w:szCs w:val="28"/>
          <w:lang w:eastAsia="sl-SI"/>
        </w:rPr>
        <w:t>BIOLOGIJA 8</w:t>
      </w:r>
      <w:r w:rsidRPr="007E7523">
        <w:rPr>
          <w:rFonts w:ascii="Roboto" w:hAnsi="Roboto"/>
          <w:noProof/>
          <w:color w:val="0070C0"/>
          <w:sz w:val="20"/>
          <w:szCs w:val="20"/>
          <w:lang w:eastAsia="sl-SI"/>
        </w:rPr>
        <w:t xml:space="preserve"> </w:t>
      </w:r>
      <w:r>
        <w:rPr>
          <w:rFonts w:ascii="Roboto" w:hAnsi="Roboto"/>
          <w:noProof/>
          <w:color w:val="2962FF"/>
          <w:sz w:val="20"/>
          <w:szCs w:val="20"/>
          <w:lang w:eastAsia="sl-SI"/>
        </w:rPr>
        <w:drawing>
          <wp:inline distT="0" distB="0" distL="0" distR="0" wp14:anchorId="6A281B26" wp14:editId="2C34E83D">
            <wp:extent cx="1432560" cy="1074420"/>
            <wp:effectExtent l="0" t="0" r="0" b="0"/>
            <wp:docPr id="6" name="Slika 6" descr="iRokus+ Biologija 8 - YouTub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Rokus+ Biologija 8 - YouTub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E26" w:rsidRPr="00321174" w:rsidRDefault="00A44EBD">
      <w:pPr>
        <w:rPr>
          <w:i/>
          <w:color w:val="FF0000"/>
          <w:sz w:val="32"/>
          <w:szCs w:val="32"/>
        </w:rPr>
      </w:pPr>
      <w:r w:rsidRPr="00321174">
        <w:rPr>
          <w:i/>
          <w:color w:val="FF0000"/>
          <w:sz w:val="32"/>
          <w:szCs w:val="32"/>
        </w:rPr>
        <w:t>interaktivno učno gradivo</w:t>
      </w:r>
      <w:r w:rsidR="00321174" w:rsidRPr="00321174">
        <w:rPr>
          <w:i/>
          <w:noProof/>
          <w:color w:val="FF0000"/>
          <w:sz w:val="32"/>
          <w:szCs w:val="32"/>
          <w:lang w:eastAsia="sl-SI"/>
        </w:rPr>
        <w:t xml:space="preserve"> </w:t>
      </w:r>
    </w:p>
    <w:p w:rsidR="00EB2E26" w:rsidRPr="007E7523" w:rsidRDefault="00EB2E26">
      <w:pPr>
        <w:rPr>
          <w:i/>
          <w:color w:val="FF0000"/>
          <w:sz w:val="32"/>
          <w:szCs w:val="32"/>
        </w:rPr>
      </w:pPr>
      <w:r w:rsidRPr="007E7523">
        <w:rPr>
          <w:i/>
          <w:color w:val="FF0000"/>
          <w:sz w:val="32"/>
          <w:szCs w:val="32"/>
        </w:rPr>
        <w:t>Poglavje</w:t>
      </w:r>
      <w:r w:rsidR="00321174" w:rsidRPr="007E7523">
        <w:rPr>
          <w:i/>
          <w:color w:val="FF0000"/>
          <w:sz w:val="32"/>
          <w:szCs w:val="32"/>
        </w:rPr>
        <w:t>:</w:t>
      </w:r>
    </w:p>
    <w:p w:rsidR="00EB2E26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4. DIHAM, dihala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DIHAM, izmenjujem zrak z okolico</w:t>
      </w:r>
      <w:bookmarkStart w:id="0" w:name="_GoBack"/>
      <w:bookmarkEnd w:id="0"/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4.1 DIHAM ZRAK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4.2. DIHATI MORAMO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4.3. IZMENJAVA PLINOV V PLUČIH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4.4. BOLEZNI IN POŠKODBE DIHAL</w:t>
      </w:r>
    </w:p>
    <w:p w:rsidR="007E7523" w:rsidRPr="007E7523" w:rsidRDefault="007E7523" w:rsidP="00EB2E26">
      <w:pPr>
        <w:rPr>
          <w:color w:val="FF0000"/>
        </w:rPr>
      </w:pPr>
    </w:p>
    <w:p w:rsidR="007E7523" w:rsidRPr="007E7523" w:rsidRDefault="007E7523" w:rsidP="00EB2E26">
      <w:pPr>
        <w:rPr>
          <w:i/>
          <w:color w:val="FF0000"/>
          <w:sz w:val="32"/>
          <w:szCs w:val="32"/>
        </w:rPr>
      </w:pPr>
      <w:r w:rsidRPr="007E7523">
        <w:rPr>
          <w:i/>
          <w:color w:val="FF0000"/>
          <w:sz w:val="32"/>
          <w:szCs w:val="32"/>
        </w:rPr>
        <w:t>Poglavje: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5. GIBAM SE</w:t>
      </w:r>
    </w:p>
    <w:p w:rsidR="007E7523" w:rsidRDefault="007E7523" w:rsidP="00EB2E26">
      <w:r>
        <w:t>5.1. OKOSTJE</w:t>
      </w:r>
    </w:p>
    <w:p w:rsidR="007E7523" w:rsidRDefault="007E7523" w:rsidP="00EB2E26">
      <w:r>
        <w:t>5.2. ZGRADBA OKOSTJA</w:t>
      </w:r>
    </w:p>
    <w:p w:rsidR="007E7523" w:rsidRDefault="007E7523" w:rsidP="00EB2E26">
      <w:r>
        <w:t>5.3. ZVEZE MED KOSTMI</w:t>
      </w:r>
    </w:p>
    <w:p w:rsidR="007E7523" w:rsidRDefault="007E7523" w:rsidP="00EB2E26">
      <w:r>
        <w:t>5.4. ZGRADBA KOSTI</w:t>
      </w:r>
    </w:p>
    <w:p w:rsidR="007E7523" w:rsidRDefault="007E7523" w:rsidP="00EB2E26">
      <w:r>
        <w:t>5.5. SNOVNA ZGRADBA KOSTI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5.6. KOSTI PREMIKAJO MIŠICE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5.7. SKELETNE MIŠICE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lastRenderedPageBreak/>
        <w:t>5.8. SRČNA MIŠICA, GLADKE MIŠICE</w:t>
      </w:r>
    </w:p>
    <w:p w:rsidR="007E7523" w:rsidRPr="007E7523" w:rsidRDefault="007E7523" w:rsidP="00EB2E26">
      <w:pPr>
        <w:rPr>
          <w:color w:val="FF0000"/>
        </w:rPr>
      </w:pPr>
      <w:r w:rsidRPr="007E7523">
        <w:rPr>
          <w:color w:val="FF0000"/>
        </w:rPr>
        <w:t>9. GIBANJE IN PREMIKANJE</w:t>
      </w:r>
    </w:p>
    <w:p w:rsidR="007E7523" w:rsidRPr="007E7523" w:rsidRDefault="007E7523" w:rsidP="00EB2E26">
      <w:pPr>
        <w:rPr>
          <w:color w:val="FF0000"/>
        </w:rPr>
      </w:pPr>
    </w:p>
    <w:sectPr w:rsidR="007E7523" w:rsidRPr="007E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046"/>
    <w:multiLevelType w:val="multilevel"/>
    <w:tmpl w:val="7598C1B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1" w15:restartNumberingAfterBreak="0">
    <w:nsid w:val="51F5742E"/>
    <w:multiLevelType w:val="multilevel"/>
    <w:tmpl w:val="35B48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6CC047DD"/>
    <w:multiLevelType w:val="multilevel"/>
    <w:tmpl w:val="5622A910"/>
    <w:lvl w:ilvl="0">
      <w:start w:val="2"/>
      <w:numFmt w:val="decimal"/>
      <w:lvlText w:val="%1.0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74C90383"/>
    <w:multiLevelType w:val="multilevel"/>
    <w:tmpl w:val="C040F7B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26"/>
    <w:rsid w:val="001F47AE"/>
    <w:rsid w:val="00321174"/>
    <w:rsid w:val="007E7523"/>
    <w:rsid w:val="00A44EBD"/>
    <w:rsid w:val="00E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FF9A"/>
  <w15:chartTrackingRefBased/>
  <w15:docId w15:val="{52D04F49-008F-4B7C-B207-F1E9E729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2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url=https%3A%2F%2Fwww.youtube.com%2Fwatch%3Fv%3DHIe6-tr0D9A&amp;psig=AOvVaw180dLHLDUr-k3Za2rTx5WS&amp;ust=1589526632483000&amp;source=images&amp;cd=vfe&amp;ved=0CAIQjRxqFwoTCJiMkK3msuk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2020-05-14T07:19:00Z</dcterms:created>
  <dcterms:modified xsi:type="dcterms:W3CDTF">2020-05-14T07:19:00Z</dcterms:modified>
</cp:coreProperties>
</file>