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0333CC">
        <w:tc>
          <w:tcPr>
            <w:tcW w:w="9062" w:type="dxa"/>
            <w:shd w:val="clear" w:color="auto" w:fill="FF9933"/>
          </w:tcPr>
          <w:p w14:paraId="2AFF0306" w14:textId="4A074B0B" w:rsidR="00701583" w:rsidRPr="00701583" w:rsidRDefault="00075E38" w:rsidP="009B18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Protivno</w:t>
            </w:r>
            <w:r w:rsidR="00015BB8">
              <w:rPr>
                <w:b/>
                <w:bCs/>
                <w:sz w:val="32"/>
                <w:szCs w:val="32"/>
              </w:rPr>
              <w:t xml:space="preserve"> p</w:t>
            </w:r>
            <w:r w:rsidR="005A54A7">
              <w:rPr>
                <w:b/>
                <w:bCs/>
                <w:sz w:val="32"/>
                <w:szCs w:val="32"/>
              </w:rPr>
              <w:t>riredje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0C0A72A" w14:textId="05FC3276" w:rsidR="00561270" w:rsidRPr="00701583" w:rsidRDefault="00304962">
      <w:pPr>
        <w:rPr>
          <w:sz w:val="32"/>
          <w:szCs w:val="32"/>
        </w:rPr>
      </w:pPr>
      <w:r>
        <w:rPr>
          <w:sz w:val="32"/>
          <w:szCs w:val="32"/>
        </w:rPr>
        <w:t>Dragi d</w:t>
      </w:r>
      <w:r w:rsidR="00A63005">
        <w:rPr>
          <w:sz w:val="32"/>
          <w:szCs w:val="32"/>
        </w:rPr>
        <w:t>evetošolci, p</w:t>
      </w:r>
      <w:r w:rsidR="00701583" w:rsidRPr="00701583">
        <w:rPr>
          <w:sz w:val="32"/>
          <w:szCs w:val="32"/>
        </w:rPr>
        <w:t>ozdravljeni!</w:t>
      </w:r>
    </w:p>
    <w:p w14:paraId="1FF0B6E9" w14:textId="1A6B190C" w:rsidR="00B25DFD" w:rsidRDefault="00A31C96" w:rsidP="009B186C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>Danes</w:t>
      </w:r>
      <w:r w:rsidR="00561270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color w:val="000000" w:themeColor="text1"/>
          <w:sz w:val="32"/>
          <w:szCs w:val="32"/>
        </w:rPr>
        <w:t>bomo</w:t>
      </w:r>
      <w:r w:rsidR="00814A10">
        <w:rPr>
          <w:rFonts w:ascii="Calibri" w:hAnsi="Calibri" w:cs="Calibri"/>
          <w:color w:val="000000" w:themeColor="text1"/>
          <w:sz w:val="32"/>
          <w:szCs w:val="32"/>
        </w:rPr>
        <w:t xml:space="preserve"> pogledali </w:t>
      </w:r>
      <w:r w:rsidR="00F2542E">
        <w:rPr>
          <w:rFonts w:ascii="Calibri" w:hAnsi="Calibri" w:cs="Calibri"/>
          <w:color w:val="000000" w:themeColor="text1"/>
          <w:sz w:val="32"/>
          <w:szCs w:val="32"/>
        </w:rPr>
        <w:t>tretje</w:t>
      </w:r>
      <w:r w:rsidR="00814A10">
        <w:rPr>
          <w:rFonts w:ascii="Calibri" w:hAnsi="Calibri" w:cs="Calibri"/>
          <w:color w:val="000000" w:themeColor="text1"/>
          <w:sz w:val="32"/>
          <w:szCs w:val="32"/>
        </w:rPr>
        <w:t xml:space="preserve"> priredje: </w:t>
      </w:r>
      <w:r w:rsidR="00075E38">
        <w:rPr>
          <w:rFonts w:ascii="Calibri" w:hAnsi="Calibri" w:cs="Calibri"/>
          <w:b/>
          <w:bCs/>
          <w:color w:val="FF0000"/>
          <w:sz w:val="32"/>
          <w:szCs w:val="32"/>
        </w:rPr>
        <w:t>PROTIVNO</w:t>
      </w:r>
      <w:r w:rsidR="009B186C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814A10" w:rsidRPr="00814A10">
        <w:rPr>
          <w:rFonts w:ascii="Calibri" w:hAnsi="Calibri" w:cs="Calibri"/>
          <w:b/>
          <w:bCs/>
          <w:color w:val="FF0000"/>
          <w:sz w:val="32"/>
          <w:szCs w:val="32"/>
        </w:rPr>
        <w:t>PRIREDEJE</w:t>
      </w:r>
    </w:p>
    <w:p w14:paraId="0B55D63C" w14:textId="232E4F43" w:rsidR="006D5E48" w:rsidRPr="006D5E48" w:rsidRDefault="006D5E48" w:rsidP="006D5E48">
      <w:pPr>
        <w:rPr>
          <w:sz w:val="32"/>
          <w:szCs w:val="32"/>
        </w:rPr>
      </w:pPr>
      <w:r w:rsidRPr="006D5E48">
        <w:rPr>
          <w:sz w:val="32"/>
          <w:szCs w:val="32"/>
        </w:rPr>
        <w:t>Kratko razlago protivnega priredja si oglejte na spodnji povezavi:</w:t>
      </w:r>
    </w:p>
    <w:p w14:paraId="19AC9BA8" w14:textId="6F90EA6E" w:rsidR="006D5E48" w:rsidRPr="006D5E48" w:rsidRDefault="006D5E48" w:rsidP="006D5E4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6D5E48">
          <w:rPr>
            <w:rStyle w:val="Hiperpovezava"/>
            <w:b/>
            <w:bCs/>
            <w:sz w:val="28"/>
            <w:szCs w:val="28"/>
          </w:rPr>
          <w:t>https://www.youtube.com/watch?v=4WWX2BlEiY4</w:t>
        </w:r>
      </w:hyperlink>
    </w:p>
    <w:p w14:paraId="79A811D2" w14:textId="4946106B" w:rsidR="009B186C" w:rsidRPr="009B186C" w:rsidRDefault="00A31C96" w:rsidP="009B186C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 w:rsidRPr="00A31C96">
        <w:rPr>
          <w:rFonts w:ascii="Calibri" w:hAnsi="Calibri" w:cs="Calibri"/>
          <w:sz w:val="32"/>
          <w:szCs w:val="32"/>
        </w:rPr>
        <w:t xml:space="preserve">V zvezek si </w:t>
      </w:r>
      <w:r w:rsidR="0084414D">
        <w:rPr>
          <w:rFonts w:ascii="Calibri" w:hAnsi="Calibri" w:cs="Calibri"/>
          <w:sz w:val="32"/>
          <w:szCs w:val="32"/>
        </w:rPr>
        <w:t xml:space="preserve">prepišite: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B186C" w:rsidRPr="009B186C" w14:paraId="2CDAA597" w14:textId="77777777" w:rsidTr="009B186C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08D11" w14:textId="242A6ECA" w:rsidR="009B186C" w:rsidRPr="009B186C" w:rsidRDefault="00075E38" w:rsidP="009B186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>PROTIVNO</w:t>
            </w:r>
            <w:r w:rsidR="00F2542E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 xml:space="preserve"> 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 xml:space="preserve"> PRIREDJE </w:t>
            </w:r>
          </w:p>
          <w:p w14:paraId="0C48C819" w14:textId="4C2E7437" w:rsidR="00AD0D16" w:rsidRDefault="00AD0D16" w:rsidP="00AD0D16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To je zveza </w:t>
            </w:r>
            <w:r w:rsidRPr="00AD0D16">
              <w:rPr>
                <w:rFonts w:ascii="Segoe UI" w:hAnsi="Segoe UI" w:cs="Segoe UI"/>
                <w:b/>
                <w:bCs/>
                <w:color w:val="FF0000"/>
              </w:rPr>
              <w:t>pomensko nasprotujočih si stavkov.</w:t>
            </w:r>
          </w:p>
          <w:p w14:paraId="6F064D26" w14:textId="03D15098" w:rsidR="00AD0D16" w:rsidRDefault="00AD0D16" w:rsidP="00AD0D16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Protivni vezniki so</w:t>
            </w:r>
            <w:r>
              <w:rPr>
                <w:rFonts w:ascii="Segoe UI" w:hAnsi="Segoe UI" w:cs="Segoe UI"/>
                <w:color w:val="212529"/>
              </w:rPr>
              <w:t>:</w:t>
            </w:r>
            <w:r w:rsidR="00AE181B">
              <w:rPr>
                <w:rFonts w:ascii="Segoe UI" w:hAnsi="Segoe UI" w:cs="Segoe UI"/>
                <w:color w:val="212529"/>
              </w:rPr>
              <w:t xml:space="preserve"> </w:t>
            </w:r>
            <w:r w:rsidRPr="00AE181B">
              <w:rPr>
                <w:rFonts w:ascii="Segoe UI" w:hAnsi="Segoe UI" w:cs="Segoe UI"/>
                <w:b/>
                <w:bCs/>
                <w:color w:val="C00000"/>
              </w:rPr>
              <w:t>pa, vendar, toda, a, ampak, temveč, marveč</w:t>
            </w:r>
          </w:p>
          <w:p w14:paraId="1F07F32F" w14:textId="3F01B127" w:rsidR="00AD0D16" w:rsidRPr="00AD0D16" w:rsidRDefault="00AD0D16" w:rsidP="00AD0D16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bCs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 </w:t>
            </w:r>
            <w:r w:rsidRPr="00AD0D16">
              <w:rPr>
                <w:rFonts w:ascii="Segoe UI" w:hAnsi="Segoe UI" w:cs="Segoe UI"/>
                <w:b/>
                <w:bCs/>
                <w:color w:val="7030A0"/>
              </w:rPr>
              <w:t>Vejico pred njimi pišemo</w:t>
            </w:r>
            <w:r>
              <w:rPr>
                <w:rFonts w:ascii="Segoe UI" w:hAnsi="Segoe UI" w:cs="Segoe UI"/>
                <w:b/>
                <w:bCs/>
                <w:color w:val="7030A0"/>
              </w:rPr>
              <w:t>!</w:t>
            </w:r>
          </w:p>
          <w:p w14:paraId="0F090F25" w14:textId="1ABE6DF4" w:rsidR="00AD0D16" w:rsidRDefault="00AD0D16" w:rsidP="00AD0D16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i/>
                <w:iCs/>
                <w:color w:val="212529"/>
              </w:rPr>
              <w:t>Primeri:</w:t>
            </w:r>
          </w:p>
          <w:p w14:paraId="6996B357" w14:textId="624A4586" w:rsidR="00AD0D16" w:rsidRDefault="00AD0D16" w:rsidP="00AD0D16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i/>
                <w:iCs/>
                <w:color w:val="212529"/>
              </w:rPr>
            </w:pPr>
            <w:r>
              <w:rPr>
                <w:rFonts w:ascii="Segoe UI" w:hAnsi="Segoe UI" w:cs="Segoe UI"/>
                <w:i/>
                <w:iCs/>
                <w:color w:val="212529"/>
              </w:rPr>
              <w:t>Vpisal se je na tečaj, </w:t>
            </w:r>
            <w:r>
              <w:rPr>
                <w:rFonts w:ascii="Segoe UI" w:hAnsi="Segoe UI" w:cs="Segoe UI"/>
                <w:b/>
                <w:bCs/>
                <w:i/>
                <w:iCs/>
                <w:color w:val="212529"/>
              </w:rPr>
              <w:t>a</w:t>
            </w:r>
            <w:r>
              <w:rPr>
                <w:rFonts w:ascii="Segoe UI" w:hAnsi="Segoe UI" w:cs="Segoe UI"/>
                <w:i/>
                <w:iCs/>
                <w:color w:val="212529"/>
              </w:rPr>
              <w:t> ga je zamudil.</w:t>
            </w:r>
          </w:p>
          <w:p w14:paraId="565A17F2" w14:textId="6BE08C1F" w:rsidR="00AD0D16" w:rsidRDefault="00AD0D16" w:rsidP="00AD0D16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Prišel bi na sestanek, </w:t>
            </w:r>
            <w:r w:rsidRPr="00AD0D16">
              <w:rPr>
                <w:rFonts w:ascii="Segoe UI" w:hAnsi="Segoe UI" w:cs="Segoe UI"/>
                <w:b/>
                <w:bCs/>
                <w:color w:val="212529"/>
              </w:rPr>
              <w:t>toda</w:t>
            </w:r>
            <w:r>
              <w:rPr>
                <w:rFonts w:ascii="Segoe UI" w:hAnsi="Segoe UI" w:cs="Segoe UI"/>
                <w:color w:val="212529"/>
              </w:rPr>
              <w:t xml:space="preserve"> ni imel časa.</w:t>
            </w:r>
          </w:p>
          <w:p w14:paraId="206C64B2" w14:textId="67944AAD" w:rsidR="00AD0D16" w:rsidRPr="00AD0D16" w:rsidRDefault="00AD0D16" w:rsidP="00AD0D16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 w:rsidRPr="00AD0D16">
              <w:rPr>
                <w:rFonts w:ascii="Segoe UI" w:hAnsi="Segoe UI" w:cs="Segoe UI"/>
                <w:color w:val="212529"/>
              </w:rPr>
              <w:t>Bral je</w:t>
            </w:r>
            <w:r>
              <w:rPr>
                <w:rFonts w:ascii="Segoe UI" w:hAnsi="Segoe UI" w:cs="Segoe UI"/>
                <w:color w:val="212529"/>
              </w:rPr>
              <w:t>,</w:t>
            </w:r>
            <w:r w:rsidRPr="00AD0D16">
              <w:rPr>
                <w:rFonts w:ascii="Segoe UI" w:hAnsi="Segoe UI" w:cs="Segoe UI"/>
                <w:color w:val="212529"/>
              </w:rPr>
              <w:t xml:space="preserve"> </w:t>
            </w:r>
            <w:r w:rsidRPr="00AD0D16">
              <w:rPr>
                <w:rFonts w:ascii="Segoe UI" w:hAnsi="Segoe UI" w:cs="Segoe UI"/>
                <w:b/>
                <w:bCs/>
                <w:color w:val="212529"/>
              </w:rPr>
              <w:t>vendar</w:t>
            </w:r>
            <w:r w:rsidRPr="00AD0D16">
              <w:rPr>
                <w:rFonts w:ascii="Segoe UI" w:hAnsi="Segoe UI" w:cs="Segoe UI"/>
                <w:color w:val="212529"/>
              </w:rPr>
              <w:t xml:space="preserve"> ni razumel ničesar.</w:t>
            </w:r>
          </w:p>
          <w:p w14:paraId="5E02CF61" w14:textId="32A31DD3" w:rsidR="009B186C" w:rsidRPr="009B186C" w:rsidRDefault="009B186C" w:rsidP="00AD0D16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</w:p>
        </w:tc>
      </w:tr>
    </w:tbl>
    <w:p w14:paraId="1B003091" w14:textId="77777777" w:rsidR="0056760D" w:rsidRDefault="0056760D" w:rsidP="0056760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7030A0"/>
          <w:sz w:val="32"/>
          <w:szCs w:val="32"/>
        </w:rPr>
      </w:pPr>
    </w:p>
    <w:p w14:paraId="267075F2" w14:textId="7ACFB6DC" w:rsidR="00814A10" w:rsidRDefault="0084414D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 w:rsidRPr="0056760D">
        <w:rPr>
          <w:rFonts w:ascii="Calibri" w:hAnsi="Calibri" w:cs="Calibri"/>
          <w:sz w:val="32"/>
          <w:szCs w:val="32"/>
        </w:rPr>
        <w:t xml:space="preserve">V delovnem zvezku si preberite razlago na str. </w:t>
      </w:r>
      <w:r w:rsidR="00FD1452">
        <w:rPr>
          <w:rFonts w:ascii="Calibri" w:hAnsi="Calibri" w:cs="Calibri"/>
          <w:sz w:val="32"/>
          <w:szCs w:val="32"/>
        </w:rPr>
        <w:t>8</w:t>
      </w:r>
      <w:r w:rsidR="00AE181B">
        <w:rPr>
          <w:rFonts w:ascii="Calibri" w:hAnsi="Calibri" w:cs="Calibri"/>
          <w:sz w:val="32"/>
          <w:szCs w:val="32"/>
        </w:rPr>
        <w:t>5</w:t>
      </w:r>
      <w:r w:rsidRPr="0056760D">
        <w:rPr>
          <w:rFonts w:ascii="Calibri" w:hAnsi="Calibri" w:cs="Calibri"/>
          <w:sz w:val="32"/>
          <w:szCs w:val="32"/>
        </w:rPr>
        <w:t xml:space="preserve"> </w:t>
      </w:r>
      <w:r w:rsidRPr="0056760D">
        <w:rPr>
          <w:rFonts w:ascii="Calibri" w:hAnsi="Calibri" w:cs="Calibri"/>
          <w:b/>
          <w:bCs/>
          <w:sz w:val="32"/>
          <w:szCs w:val="32"/>
        </w:rPr>
        <w:t>(</w:t>
      </w:r>
      <w:r w:rsidR="00AE181B">
        <w:rPr>
          <w:rFonts w:ascii="Calibri" w:hAnsi="Calibri" w:cs="Calibri"/>
          <w:b/>
          <w:bCs/>
          <w:sz w:val="32"/>
          <w:szCs w:val="32"/>
        </w:rPr>
        <w:t>Presenečenje in nasprotovanje</w:t>
      </w:r>
      <w:r w:rsidR="008135D8">
        <w:rPr>
          <w:rFonts w:ascii="Calibri" w:hAnsi="Calibri" w:cs="Calibri"/>
          <w:b/>
          <w:bCs/>
          <w:sz w:val="32"/>
          <w:szCs w:val="32"/>
        </w:rPr>
        <w:t>),</w:t>
      </w:r>
      <w:r w:rsidRPr="0056760D">
        <w:rPr>
          <w:rFonts w:ascii="Calibri" w:hAnsi="Calibri" w:cs="Calibri"/>
          <w:sz w:val="32"/>
          <w:szCs w:val="32"/>
        </w:rPr>
        <w:t xml:space="preserve"> nato pa rešite naloge na strani</w:t>
      </w:r>
      <w:r w:rsidR="0056760D">
        <w:rPr>
          <w:rFonts w:ascii="Calibri" w:hAnsi="Calibri" w:cs="Calibri"/>
          <w:sz w:val="32"/>
          <w:szCs w:val="32"/>
        </w:rPr>
        <w:t xml:space="preserve"> </w:t>
      </w:r>
      <w:r w:rsidR="008135D8">
        <w:rPr>
          <w:rFonts w:ascii="Calibri" w:hAnsi="Calibri" w:cs="Calibri"/>
          <w:sz w:val="32"/>
          <w:szCs w:val="32"/>
        </w:rPr>
        <w:t>8</w:t>
      </w:r>
      <w:r w:rsidR="00AE181B">
        <w:rPr>
          <w:rFonts w:ascii="Calibri" w:hAnsi="Calibri" w:cs="Calibri"/>
          <w:sz w:val="32"/>
          <w:szCs w:val="32"/>
        </w:rPr>
        <w:t>5</w:t>
      </w:r>
      <w:r w:rsidR="00FD1452">
        <w:rPr>
          <w:rFonts w:ascii="Calibri" w:hAnsi="Calibri" w:cs="Calibri"/>
          <w:sz w:val="32"/>
          <w:szCs w:val="32"/>
        </w:rPr>
        <w:t>, 8</w:t>
      </w:r>
      <w:r w:rsidR="00AE181B">
        <w:rPr>
          <w:rFonts w:ascii="Calibri" w:hAnsi="Calibri" w:cs="Calibri"/>
          <w:sz w:val="32"/>
          <w:szCs w:val="32"/>
        </w:rPr>
        <w:t>6</w:t>
      </w:r>
      <w:r w:rsidR="00FD1452">
        <w:rPr>
          <w:rFonts w:ascii="Calibri" w:hAnsi="Calibri" w:cs="Calibri"/>
          <w:sz w:val="32"/>
          <w:szCs w:val="32"/>
        </w:rPr>
        <w:t xml:space="preserve"> in 8</w:t>
      </w:r>
      <w:r w:rsidR="00AE181B">
        <w:rPr>
          <w:rFonts w:ascii="Calibri" w:hAnsi="Calibri" w:cs="Calibri"/>
          <w:sz w:val="32"/>
          <w:szCs w:val="32"/>
        </w:rPr>
        <w:t>7</w:t>
      </w:r>
      <w:r w:rsidR="00FD1452">
        <w:rPr>
          <w:rFonts w:ascii="Calibri" w:hAnsi="Calibri" w:cs="Calibri"/>
          <w:sz w:val="32"/>
          <w:szCs w:val="32"/>
        </w:rPr>
        <w:t>.</w:t>
      </w:r>
    </w:p>
    <w:p w14:paraId="62CE4946" w14:textId="77777777" w:rsidR="002210B9" w:rsidRPr="0056760D" w:rsidRDefault="002210B9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</w:p>
    <w:p w14:paraId="13CCC0DF" w14:textId="330EF4FE" w:rsidR="001421C0" w:rsidRPr="001421C0" w:rsidRDefault="001421C0" w:rsidP="001421C0">
      <w:pPr>
        <w:pStyle w:val="Navadensplet"/>
        <w:shd w:val="clear" w:color="auto" w:fill="FFFFFF"/>
        <w:spacing w:before="0" w:beforeAutospacing="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                                                                   </w:t>
      </w:r>
      <w:r w:rsidRPr="001421C0">
        <w:rPr>
          <w:rFonts w:ascii="Calibri" w:hAnsi="Calibri" w:cs="Calibri"/>
          <w:color w:val="000000" w:themeColor="text1"/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2C5E9CA3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075E38">
        <w:rPr>
          <w:rFonts w:ascii="Calibri" w:hAnsi="Calibri" w:cs="Calibri"/>
          <w:sz w:val="24"/>
          <w:szCs w:val="24"/>
          <w:shd w:val="clear" w:color="auto" w:fill="FFFFFF"/>
        </w:rPr>
        <w:t>Protivno</w:t>
      </w:r>
      <w:r w:rsidR="008135D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6760D">
        <w:rPr>
          <w:rFonts w:ascii="Calibri" w:hAnsi="Calibri" w:cs="Calibri"/>
          <w:sz w:val="24"/>
          <w:szCs w:val="24"/>
          <w:shd w:val="clear" w:color="auto" w:fill="FFFFFF"/>
        </w:rPr>
        <w:t xml:space="preserve"> p</w:t>
      </w:r>
      <w:r w:rsidR="00C81251">
        <w:rPr>
          <w:rFonts w:ascii="Calibri" w:hAnsi="Calibri" w:cs="Calibri"/>
          <w:sz w:val="24"/>
          <w:szCs w:val="24"/>
          <w:shd w:val="clear" w:color="auto" w:fill="FFFFFF"/>
        </w:rPr>
        <w:t>riredje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532D72A7" w14:textId="2E80BDEE" w:rsidR="00561270" w:rsidRDefault="00603387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56760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kaj je </w:t>
      </w:r>
      <w:r w:rsidR="00075E38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protivno</w:t>
      </w:r>
      <w:r w:rsidR="0056760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priredje</w:t>
      </w:r>
    </w:p>
    <w:p w14:paraId="54036FB9" w14:textId="66294578" w:rsidR="0056760D" w:rsidRDefault="0056760D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poznaš tipične veznike</w:t>
      </w:r>
    </w:p>
    <w:p w14:paraId="760ACCFE" w14:textId="51E51DA1" w:rsidR="00EB4CF4" w:rsidRPr="00E46B74" w:rsidRDefault="0056760D" w:rsidP="00E46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znaš postaviti vejico v </w:t>
      </w:r>
      <w:r w:rsidR="00075E38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protivnem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priredju</w:t>
      </w:r>
    </w:p>
    <w:sectPr w:rsidR="00EB4CF4" w:rsidRPr="00E4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54AD"/>
    <w:multiLevelType w:val="hybridMultilevel"/>
    <w:tmpl w:val="C79C3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4037"/>
    <w:multiLevelType w:val="hybridMultilevel"/>
    <w:tmpl w:val="443C2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B2314"/>
    <w:multiLevelType w:val="hybridMultilevel"/>
    <w:tmpl w:val="3DBEFE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15BB8"/>
    <w:rsid w:val="000333CC"/>
    <w:rsid w:val="00075E38"/>
    <w:rsid w:val="000E0DA8"/>
    <w:rsid w:val="001421C0"/>
    <w:rsid w:val="002210B9"/>
    <w:rsid w:val="00236B67"/>
    <w:rsid w:val="00271BAF"/>
    <w:rsid w:val="002B46D5"/>
    <w:rsid w:val="002F7AB1"/>
    <w:rsid w:val="00304962"/>
    <w:rsid w:val="00370C5B"/>
    <w:rsid w:val="00387025"/>
    <w:rsid w:val="00424A05"/>
    <w:rsid w:val="00484A11"/>
    <w:rsid w:val="004A5A7A"/>
    <w:rsid w:val="004D6CF7"/>
    <w:rsid w:val="00561270"/>
    <w:rsid w:val="0056760D"/>
    <w:rsid w:val="005843C1"/>
    <w:rsid w:val="005A54A7"/>
    <w:rsid w:val="005C3D4D"/>
    <w:rsid w:val="00603387"/>
    <w:rsid w:val="006464B3"/>
    <w:rsid w:val="006D273F"/>
    <w:rsid w:val="006D5E48"/>
    <w:rsid w:val="00701583"/>
    <w:rsid w:val="007115A8"/>
    <w:rsid w:val="00734097"/>
    <w:rsid w:val="007C69CF"/>
    <w:rsid w:val="00803AF0"/>
    <w:rsid w:val="008135D8"/>
    <w:rsid w:val="00814A10"/>
    <w:rsid w:val="00834A5B"/>
    <w:rsid w:val="0084414D"/>
    <w:rsid w:val="008B50D9"/>
    <w:rsid w:val="008C2B6F"/>
    <w:rsid w:val="0093166F"/>
    <w:rsid w:val="00940FFF"/>
    <w:rsid w:val="00971F9A"/>
    <w:rsid w:val="00994EC9"/>
    <w:rsid w:val="009B186C"/>
    <w:rsid w:val="009C5F8C"/>
    <w:rsid w:val="009C69CE"/>
    <w:rsid w:val="00A100F1"/>
    <w:rsid w:val="00A31C96"/>
    <w:rsid w:val="00A63005"/>
    <w:rsid w:val="00A964D6"/>
    <w:rsid w:val="00AD0D16"/>
    <w:rsid w:val="00AE181B"/>
    <w:rsid w:val="00B10534"/>
    <w:rsid w:val="00B25DFD"/>
    <w:rsid w:val="00C36E3C"/>
    <w:rsid w:val="00C81251"/>
    <w:rsid w:val="00DC2912"/>
    <w:rsid w:val="00E43652"/>
    <w:rsid w:val="00E46B74"/>
    <w:rsid w:val="00E87DE9"/>
    <w:rsid w:val="00E93B40"/>
    <w:rsid w:val="00EB4CF4"/>
    <w:rsid w:val="00F2542E"/>
    <w:rsid w:val="00F26DF4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1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54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5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WWX2BlEiY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55</cp:revision>
  <dcterms:created xsi:type="dcterms:W3CDTF">2020-04-13T08:45:00Z</dcterms:created>
  <dcterms:modified xsi:type="dcterms:W3CDTF">2020-05-18T17:25:00Z</dcterms:modified>
</cp:coreProperties>
</file>