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00C" w:rsidRPr="0061079B" w:rsidRDefault="00DA0A26" w:rsidP="0061079B">
      <w:pPr>
        <w:shd w:val="clear" w:color="auto" w:fill="0070C0"/>
        <w:jc w:val="center"/>
        <w:rPr>
          <w:color w:val="FFFFFF" w:themeColor="background1"/>
          <w:sz w:val="40"/>
          <w:szCs w:val="40"/>
        </w:rPr>
      </w:pPr>
      <w:r w:rsidRPr="0061079B">
        <w:rPr>
          <w:color w:val="FFFFFF" w:themeColor="background1"/>
          <w:sz w:val="40"/>
          <w:szCs w:val="40"/>
        </w:rPr>
        <w:t>NAVODILA ZA DELO</w:t>
      </w:r>
    </w:p>
    <w:p w:rsidR="00DA0A26" w:rsidRDefault="0045122E">
      <w:r>
        <w:t>Datum: 20.5</w:t>
      </w:r>
      <w:r w:rsidR="00DA0A26">
        <w:t>. 2020</w:t>
      </w:r>
    </w:p>
    <w:p w:rsidR="00DA0A26" w:rsidRDefault="00DA0A26">
      <w:r>
        <w:t>Razred: 7.</w:t>
      </w:r>
      <w:r w:rsidR="0061079B">
        <w:t xml:space="preserve"> </w:t>
      </w:r>
      <w:r>
        <w:t>r</w:t>
      </w:r>
    </w:p>
    <w:p w:rsidR="00DA0A26" w:rsidRDefault="00DA0A26">
      <w:r>
        <w:t xml:space="preserve">Najprej si oglej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ponit</w:t>
      </w:r>
      <w:proofErr w:type="spellEnd"/>
      <w:r>
        <w:t xml:space="preserve"> STRIP in pozorno preberi besedilo. Nato zapiši novo snov v zvezek:</w:t>
      </w:r>
    </w:p>
    <w:p w:rsidR="00DA0A26" w:rsidRPr="00DA0A26" w:rsidRDefault="00DA0A26">
      <w:pPr>
        <w:rPr>
          <w:color w:val="C00000"/>
        </w:rPr>
      </w:pPr>
      <w:r w:rsidRPr="00DA0A26">
        <w:rPr>
          <w:color w:val="C00000"/>
        </w:rPr>
        <w:t xml:space="preserve">STRIP </w:t>
      </w:r>
    </w:p>
    <w:p w:rsidR="00DA0A26" w:rsidRPr="00DA0A26" w:rsidRDefault="00DA0A26">
      <w:pPr>
        <w:rPr>
          <w:color w:val="0070C0"/>
        </w:rPr>
      </w:pPr>
      <w:r w:rsidRPr="00DA0A26">
        <w:rPr>
          <w:color w:val="0070C0"/>
        </w:rPr>
        <w:t>Strip je zgodba v sličicah dopolnjena z besedilom v oblakcih.</w:t>
      </w:r>
    </w:p>
    <w:p w:rsidR="00DA0A26" w:rsidRPr="00DA0A26" w:rsidRDefault="00DA0A26">
      <w:pPr>
        <w:rPr>
          <w:color w:val="0070C0"/>
        </w:rPr>
      </w:pPr>
      <w:r w:rsidRPr="00DA0A26">
        <w:rPr>
          <w:color w:val="0070C0"/>
        </w:rPr>
        <w:t>Zgodba je sestavljena iz različno velikih KADROV ali SLIČIC. Kader je posamezen prizor ali sličica. Poznamo več vrst kadrov:</w:t>
      </w:r>
    </w:p>
    <w:p w:rsidR="00DA0A26" w:rsidRPr="00DA0A26" w:rsidRDefault="00DA0A26" w:rsidP="00DA0A26">
      <w:pPr>
        <w:pStyle w:val="Odstavekseznama"/>
        <w:numPr>
          <w:ilvl w:val="0"/>
          <w:numId w:val="1"/>
        </w:numPr>
        <w:rPr>
          <w:color w:val="0070C0"/>
        </w:rPr>
      </w:pPr>
      <w:r w:rsidRPr="00DA0A26">
        <w:rPr>
          <w:color w:val="0070C0"/>
        </w:rPr>
        <w:t>pogled od daleč</w:t>
      </w:r>
    </w:p>
    <w:p w:rsidR="00DA0A26" w:rsidRPr="00DA0A26" w:rsidRDefault="00DA0A26" w:rsidP="00DA0A26">
      <w:pPr>
        <w:pStyle w:val="Odstavekseznama"/>
        <w:numPr>
          <w:ilvl w:val="0"/>
          <w:numId w:val="1"/>
        </w:numPr>
        <w:rPr>
          <w:color w:val="0070C0"/>
        </w:rPr>
      </w:pPr>
      <w:r w:rsidRPr="00DA0A26">
        <w:rPr>
          <w:color w:val="0070C0"/>
        </w:rPr>
        <w:t>pogled od blizu</w:t>
      </w:r>
    </w:p>
    <w:p w:rsidR="00DA0A26" w:rsidRDefault="00DA0A26" w:rsidP="00DA0A26">
      <w:pPr>
        <w:pStyle w:val="Odstavekseznama"/>
        <w:numPr>
          <w:ilvl w:val="0"/>
          <w:numId w:val="1"/>
        </w:numPr>
        <w:rPr>
          <w:color w:val="0070C0"/>
        </w:rPr>
      </w:pPr>
      <w:r w:rsidRPr="00DA0A26">
        <w:rPr>
          <w:color w:val="0070C0"/>
        </w:rPr>
        <w:t>podrobnost ali detajl</w:t>
      </w:r>
    </w:p>
    <w:p w:rsidR="000C2496" w:rsidRDefault="000C2496" w:rsidP="000C2496">
      <w:pPr>
        <w:rPr>
          <w:color w:val="0070C0"/>
        </w:rPr>
      </w:pPr>
      <w:r>
        <w:rPr>
          <w:color w:val="0070C0"/>
        </w:rPr>
        <w:t>V kadrih uporabljamo različne plane:</w:t>
      </w:r>
    </w:p>
    <w:p w:rsidR="000C2496" w:rsidRDefault="000C2496" w:rsidP="000C2496">
      <w:pPr>
        <w:rPr>
          <w:color w:val="0070C0"/>
        </w:rPr>
      </w:pPr>
      <w:r>
        <w:rPr>
          <w:color w:val="0070C0"/>
        </w:rPr>
        <w:t>- veliki plan (glava človeka zapolnjuje ves prostor)</w:t>
      </w:r>
    </w:p>
    <w:p w:rsidR="000C2496" w:rsidRDefault="000C2496" w:rsidP="000C2496">
      <w:pPr>
        <w:rPr>
          <w:color w:val="0070C0"/>
        </w:rPr>
      </w:pPr>
      <w:r>
        <w:rPr>
          <w:color w:val="0070C0"/>
        </w:rPr>
        <w:t>- bližnji plan (doprsni prikaz človeka)</w:t>
      </w:r>
    </w:p>
    <w:p w:rsidR="000C2496" w:rsidRDefault="000C2496" w:rsidP="000C2496">
      <w:pPr>
        <w:rPr>
          <w:color w:val="0070C0"/>
        </w:rPr>
      </w:pPr>
      <w:r>
        <w:rPr>
          <w:color w:val="0070C0"/>
        </w:rPr>
        <w:t>- srednji plan (celotno človeško telo)</w:t>
      </w:r>
    </w:p>
    <w:p w:rsidR="000C2496" w:rsidRDefault="000C2496" w:rsidP="000C2496">
      <w:pPr>
        <w:rPr>
          <w:color w:val="0070C0"/>
        </w:rPr>
      </w:pPr>
      <w:r>
        <w:rPr>
          <w:color w:val="0070C0"/>
        </w:rPr>
        <w:t>- total (okolje večje od človeka)</w:t>
      </w:r>
    </w:p>
    <w:p w:rsidR="000C2496" w:rsidRPr="000C2496" w:rsidRDefault="000C2496" w:rsidP="000C2496">
      <w:pPr>
        <w:rPr>
          <w:color w:val="0070C0"/>
        </w:rPr>
      </w:pPr>
      <w:r>
        <w:rPr>
          <w:color w:val="0070C0"/>
        </w:rPr>
        <w:t>- detajl ( oko človeka)</w:t>
      </w:r>
      <w:bookmarkStart w:id="0" w:name="_GoBack"/>
      <w:bookmarkEnd w:id="0"/>
    </w:p>
    <w:p w:rsidR="00DA0A26" w:rsidRPr="00DA0A26" w:rsidRDefault="00DA0A26" w:rsidP="00DA0A26">
      <w:pPr>
        <w:rPr>
          <w:color w:val="0070C0"/>
        </w:rPr>
      </w:pPr>
      <w:r w:rsidRPr="00DA0A26">
        <w:rPr>
          <w:color w:val="0070C0"/>
        </w:rPr>
        <w:t>Besedilo je zapi</w:t>
      </w:r>
      <w:r>
        <w:rPr>
          <w:color w:val="0070C0"/>
        </w:rPr>
        <w:t>sano v oblakcih različnih oblik. Glede na to ali oseba govori, razmišlja…uporabimo ustrezno obliko.</w:t>
      </w:r>
    </w:p>
    <w:p w:rsidR="00DA0A26" w:rsidRDefault="00DA0A26" w:rsidP="00DA0A26">
      <w:r>
        <w:rPr>
          <w:noProof/>
          <w:lang w:eastAsia="sl-SI"/>
        </w:rPr>
        <w:drawing>
          <wp:inline distT="0" distB="0" distL="0" distR="0" wp14:anchorId="02DD9F77" wp14:editId="735789A7">
            <wp:extent cx="2085975" cy="2928825"/>
            <wp:effectExtent l="0" t="0" r="0" b="5080"/>
            <wp:docPr id="3" name="Slika 3" descr="Speech Text Box stock vector. Illustration of speech - 137701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eech Text Box stock vector. Illustration of speech - 1377012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530" cy="293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A26" w:rsidRPr="0061079B" w:rsidRDefault="00DA0A26" w:rsidP="00DA0A26">
      <w:pPr>
        <w:rPr>
          <w:color w:val="0070C0"/>
        </w:rPr>
      </w:pPr>
      <w:r w:rsidRPr="0061079B">
        <w:rPr>
          <w:color w:val="0070C0"/>
        </w:rPr>
        <w:lastRenderedPageBreak/>
        <w:t>Za prikaz zgodbe</w:t>
      </w:r>
      <w:r w:rsidR="0061079B" w:rsidRPr="0061079B">
        <w:rPr>
          <w:color w:val="0070C0"/>
        </w:rPr>
        <w:t>, čustev, stanja (</w:t>
      </w:r>
      <w:r w:rsidRPr="0061079B">
        <w:rPr>
          <w:color w:val="0070C0"/>
        </w:rPr>
        <w:t xml:space="preserve"> </w:t>
      </w:r>
      <w:r w:rsidR="0061079B" w:rsidRPr="0061079B">
        <w:rPr>
          <w:color w:val="0070C0"/>
        </w:rPr>
        <w:t xml:space="preserve">jeza, spanje, eksplozija itd.) </w:t>
      </w:r>
      <w:r w:rsidRPr="0061079B">
        <w:rPr>
          <w:color w:val="0070C0"/>
        </w:rPr>
        <w:t>uporabljamo še posebne znake ali simbole</w:t>
      </w:r>
      <w:r w:rsidR="0061079B" w:rsidRPr="0061079B">
        <w:rPr>
          <w:color w:val="0070C0"/>
        </w:rPr>
        <w:t>.</w:t>
      </w:r>
    </w:p>
    <w:p w:rsidR="0061079B" w:rsidRDefault="0061079B" w:rsidP="00DA0A26">
      <w:r>
        <w:rPr>
          <w:noProof/>
          <w:lang w:eastAsia="sl-SI"/>
        </w:rPr>
        <w:drawing>
          <wp:inline distT="0" distB="0" distL="0" distR="0" wp14:anchorId="1044F1BA" wp14:editId="2D757A69">
            <wp:extent cx="2905125" cy="2905125"/>
            <wp:effectExtent l="0" t="0" r="9525" b="9525"/>
            <wp:docPr id="4" name="Slika 4" descr="Ilustración de Conjunto De Símbolos De Estilo Cómic Sonid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lustración de Conjunto De Símbolos De Estilo Cómic Sonido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79B" w:rsidRDefault="0061079B" w:rsidP="00DA0A26">
      <w:r>
        <w:t xml:space="preserve">Ko ste pridno prepisali snov v zvezek poiščite v domači knjižnici kakšen strip in ga preberite. Če ga nimate pobrskajte po spletu. </w:t>
      </w:r>
      <w:r w:rsidR="008D3ED2">
        <w:t>Dobro si oglej kako so narisane osebe, živali, okolica…</w:t>
      </w:r>
    </w:p>
    <w:p w:rsidR="0061079B" w:rsidRDefault="0061079B" w:rsidP="00DA0A26">
      <w:r>
        <w:t>Seveda bo naša naslednja naloga, da narišemo strip. Zato do naslednjič razmisli kdo bo glavni junak tvojega stripa. Lahko je:</w:t>
      </w:r>
    </w:p>
    <w:p w:rsidR="0061079B" w:rsidRDefault="0061079B" w:rsidP="0061079B">
      <w:pPr>
        <w:pStyle w:val="Odstavekseznama"/>
        <w:numPr>
          <w:ilvl w:val="0"/>
          <w:numId w:val="1"/>
        </w:numPr>
      </w:pPr>
      <w:r>
        <w:t xml:space="preserve">človek npr. šolar, najstnik, </w:t>
      </w:r>
      <w:proofErr w:type="spellStart"/>
      <w:r>
        <w:t>raper</w:t>
      </w:r>
      <w:proofErr w:type="spellEnd"/>
      <w:r>
        <w:t xml:space="preserve">, kavboj, </w:t>
      </w:r>
      <w:proofErr w:type="spellStart"/>
      <w:r>
        <w:t>indijanec</w:t>
      </w:r>
      <w:proofErr w:type="spellEnd"/>
      <w:r>
        <w:t>….</w:t>
      </w:r>
    </w:p>
    <w:p w:rsidR="0061079B" w:rsidRDefault="0061079B" w:rsidP="0061079B">
      <w:pPr>
        <w:pStyle w:val="Odstavekseznama"/>
        <w:numPr>
          <w:ilvl w:val="0"/>
          <w:numId w:val="1"/>
        </w:numPr>
      </w:pPr>
      <w:r>
        <w:t>Žival mačka, kokoška, zajec, kuža….</w:t>
      </w:r>
    </w:p>
    <w:p w:rsidR="0061079B" w:rsidRDefault="0061079B" w:rsidP="0061079B">
      <w:pPr>
        <w:pStyle w:val="Odstavekseznama"/>
        <w:numPr>
          <w:ilvl w:val="0"/>
          <w:numId w:val="1"/>
        </w:numPr>
      </w:pPr>
      <w:proofErr w:type="spellStart"/>
      <w:r>
        <w:t>Superjunak</w:t>
      </w:r>
      <w:proofErr w:type="spellEnd"/>
    </w:p>
    <w:p w:rsidR="0061079B" w:rsidRDefault="0061079B" w:rsidP="0061079B">
      <w:pPr>
        <w:pStyle w:val="Odstavekseznama"/>
        <w:numPr>
          <w:ilvl w:val="0"/>
          <w:numId w:val="1"/>
        </w:numPr>
      </w:pPr>
      <w:r>
        <w:t>?</w:t>
      </w:r>
    </w:p>
    <w:p w:rsidR="0061079B" w:rsidRDefault="0061079B" w:rsidP="0061079B">
      <w:r>
        <w:t>Tale junak potrebuje še ime npr. Kokoška Mici, indijanski poglavar Belo pero…</w:t>
      </w:r>
    </w:p>
    <w:p w:rsidR="0061079B" w:rsidRDefault="0061079B" w:rsidP="0061079B">
      <w:r>
        <w:t>Tole bo za danes dovolj. Uživaj pri branju stripa.</w:t>
      </w:r>
    </w:p>
    <w:sectPr w:rsidR="00610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5721"/>
    <w:multiLevelType w:val="hybridMultilevel"/>
    <w:tmpl w:val="6A4ECBBC"/>
    <w:lvl w:ilvl="0" w:tplc="77B6208E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26"/>
    <w:rsid w:val="000C2496"/>
    <w:rsid w:val="0045122E"/>
    <w:rsid w:val="004D39C2"/>
    <w:rsid w:val="0061079B"/>
    <w:rsid w:val="008D3ED2"/>
    <w:rsid w:val="00AC200C"/>
    <w:rsid w:val="00DA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6FE1"/>
  <w15:chartTrackingRefBased/>
  <w15:docId w15:val="{67CEABD5-51FC-4F86-831C-AAFF6868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HAnsi" w:hAnsi="Book Antiqua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A0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</dc:creator>
  <cp:keywords/>
  <dc:description/>
  <cp:lastModifiedBy>Metka</cp:lastModifiedBy>
  <cp:revision>2</cp:revision>
  <dcterms:created xsi:type="dcterms:W3CDTF">2020-05-20T07:18:00Z</dcterms:created>
  <dcterms:modified xsi:type="dcterms:W3CDTF">2020-05-20T07:18:00Z</dcterms:modified>
</cp:coreProperties>
</file>