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C7" w:rsidRDefault="000F0DC7" w:rsidP="000F0DC7">
      <w:pPr>
        <w:rPr>
          <w:rFonts w:ascii="Arial" w:hAnsi="Arial" w:cs="Arial"/>
          <w:color w:val="000000" w:themeColor="text1"/>
          <w:sz w:val="24"/>
          <w:szCs w:val="24"/>
        </w:rPr>
      </w:pPr>
      <w:r w:rsidRPr="007C4931">
        <w:rPr>
          <w:rFonts w:ascii="Arial" w:hAnsi="Arial" w:cs="Arial"/>
          <w:color w:val="000000" w:themeColor="text1"/>
          <w:sz w:val="24"/>
          <w:szCs w:val="24"/>
        </w:rPr>
        <w:t>Drage učenke, učenci, spoštovani starši!</w:t>
      </w:r>
    </w:p>
    <w:p w:rsidR="00D4691A" w:rsidRDefault="00D4691A" w:rsidP="000F0DC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Spet je pred nami nov teden pouka na daljavo – 10. teden. Kot ste že obveščeni, boste v tem tednu nekateri pridobili oceno pri MATEMATIKI, vsi ostali pa skrbno opravljajte delo, ki nam ostaja do konca šolskega leta.</w:t>
      </w:r>
      <w:r w:rsidR="000F0D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Posamezniki, ki morate pridobiti oceno še pri nekaterih drugih predmetih, boste o tem obveščeni v tem tednu.</w:t>
      </w:r>
    </w:p>
    <w:p w:rsidR="000F0DC7" w:rsidRDefault="000F0DC7" w:rsidP="000F0DC7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Vse dobro in uspešno v novem tednu!</w:t>
      </w:r>
    </w:p>
    <w:p w:rsidR="000F0DC7" w:rsidRPr="007C4931" w:rsidRDefault="000F0DC7" w:rsidP="000F0DC7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__________________________________________________________________ </w:t>
      </w:r>
    </w:p>
    <w:p w:rsidR="000F0DC7" w:rsidRDefault="000F0DC7" w:rsidP="000F0DC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PONEDELJEK, 25. maj</w:t>
      </w:r>
      <w:r w:rsidRPr="00BA76A3">
        <w:rPr>
          <w:rFonts w:ascii="Arial" w:hAnsi="Arial" w:cs="Arial"/>
          <w:color w:val="FF0000"/>
          <w:sz w:val="24"/>
          <w:szCs w:val="24"/>
        </w:rPr>
        <w:t xml:space="preserve"> 2020</w:t>
      </w:r>
    </w:p>
    <w:p w:rsidR="000F0DC7" w:rsidRDefault="000F0DC7" w:rsidP="000F0D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24"/>
          <w:szCs w:val="24"/>
        </w:rPr>
        <w:t>SLOVENŠČINA</w:t>
      </w:r>
      <w:r w:rsidR="00713DE9">
        <w:rPr>
          <w:rFonts w:ascii="Arial" w:hAnsi="Arial" w:cs="Arial"/>
          <w:color w:val="FF0000"/>
          <w:sz w:val="24"/>
          <w:szCs w:val="24"/>
        </w:rPr>
        <w:t xml:space="preserve"> </w:t>
      </w:r>
      <w:r w:rsidR="00713DE9" w:rsidRPr="00713DE9">
        <w:rPr>
          <w:rFonts w:ascii="Arial" w:hAnsi="Arial" w:cs="Arial"/>
          <w:sz w:val="18"/>
          <w:szCs w:val="18"/>
        </w:rPr>
        <w:t>(naloga je do petka, 29. 5. 2020)</w:t>
      </w:r>
    </w:p>
    <w:p w:rsidR="00713DE9" w:rsidRDefault="00713DE9" w:rsidP="000F0DC7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708"/>
      </w:tblGrid>
      <w:tr w:rsidR="0080691D" w:rsidRPr="000A4A24" w:rsidTr="000A4A24">
        <w:trPr>
          <w:trHeight w:val="252"/>
        </w:trPr>
        <w:tc>
          <w:tcPr>
            <w:tcW w:w="5708" w:type="dxa"/>
          </w:tcPr>
          <w:p w:rsidR="0080691D" w:rsidRPr="000A4A24" w:rsidRDefault="000A4A24" w:rsidP="000F0DC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4A24">
              <w:rPr>
                <w:rFonts w:ascii="Arial" w:hAnsi="Arial" w:cs="Arial"/>
                <w:color w:val="FF0000"/>
                <w:sz w:val="18"/>
                <w:szCs w:val="18"/>
              </w:rPr>
              <w:t>Namen današnje ure je spoznati državni in uradni jezik.</w:t>
            </w:r>
          </w:p>
        </w:tc>
      </w:tr>
      <w:tr w:rsidR="0080691D" w:rsidRPr="000A4A24" w:rsidTr="000A4A24">
        <w:trPr>
          <w:trHeight w:val="241"/>
        </w:trPr>
        <w:tc>
          <w:tcPr>
            <w:tcW w:w="5708" w:type="dxa"/>
          </w:tcPr>
          <w:p w:rsidR="0080691D" w:rsidRPr="000A4A24" w:rsidRDefault="000A4A24" w:rsidP="000F0DC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4A24">
              <w:rPr>
                <w:rFonts w:ascii="Arial" w:hAnsi="Arial" w:cs="Arial"/>
                <w:color w:val="FF0000"/>
                <w:sz w:val="18"/>
                <w:szCs w:val="18"/>
              </w:rPr>
              <w:t>Cilj uspešnosti: - razumeti pomen obeh jezikov v Republiki Sloveniji.</w:t>
            </w:r>
          </w:p>
        </w:tc>
      </w:tr>
    </w:tbl>
    <w:p w:rsidR="0080691D" w:rsidRDefault="0080691D" w:rsidP="000F0DC7">
      <w:pPr>
        <w:rPr>
          <w:rFonts w:ascii="Arial" w:hAnsi="Arial" w:cs="Arial"/>
          <w:color w:val="FF0000"/>
          <w:sz w:val="24"/>
          <w:szCs w:val="24"/>
        </w:rPr>
      </w:pPr>
    </w:p>
    <w:p w:rsidR="000F0DC7" w:rsidRDefault="000F0DC7" w:rsidP="000F0DC7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628826" cy="2184400"/>
            <wp:effectExtent l="0" t="0" r="635" b="6350"/>
            <wp:docPr id="9" name="Slika 9" descr="Državni, uradni in materni jez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, uradni in materni jez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691" cy="219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 </w:t>
      </w:r>
      <w:r>
        <w:rPr>
          <w:noProof/>
          <w:lang w:eastAsia="sl-SI"/>
        </w:rPr>
        <w:drawing>
          <wp:inline distT="0" distB="0" distL="0" distR="0">
            <wp:extent cx="2602662" cy="2072640"/>
            <wp:effectExtent l="0" t="0" r="7620" b="3810"/>
            <wp:docPr id="13" name="Slika 13" descr="Državni, uradni in materni jez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žavni, uradni in materni jez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58" cy="210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E9" w:rsidRDefault="00713DE9" w:rsidP="000F0DC7">
      <w:pPr>
        <w:spacing w:line="276" w:lineRule="auto"/>
        <w:rPr>
          <w:rFonts w:ascii="Arial" w:hAnsi="Arial" w:cs="Arial"/>
          <w:sz w:val="24"/>
          <w:szCs w:val="24"/>
        </w:rPr>
      </w:pPr>
    </w:p>
    <w:p w:rsidR="000F0DC7" w:rsidRDefault="00AB59DD" w:rsidP="000F0DC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Učbenik</w:t>
      </w:r>
      <w:r w:rsidR="000F0DC7" w:rsidRPr="005672A4">
        <w:rPr>
          <w:rFonts w:ascii="Arial" w:hAnsi="Arial" w:cs="Arial"/>
          <w:sz w:val="24"/>
          <w:szCs w:val="24"/>
        </w:rPr>
        <w:t xml:space="preserve"> Radovednih 5 </w:t>
      </w:r>
      <w:r>
        <w:rPr>
          <w:rFonts w:ascii="Arial" w:hAnsi="Arial" w:cs="Arial"/>
          <w:color w:val="FF0000"/>
          <w:sz w:val="24"/>
          <w:szCs w:val="24"/>
        </w:rPr>
        <w:t>(stran 114)</w:t>
      </w:r>
      <w:r w:rsidR="000F0DC7">
        <w:rPr>
          <w:rFonts w:ascii="Arial" w:hAnsi="Arial" w:cs="Arial"/>
          <w:color w:val="FF0000"/>
          <w:sz w:val="24"/>
          <w:szCs w:val="24"/>
        </w:rPr>
        <w:t xml:space="preserve"> </w:t>
      </w:r>
      <w:r w:rsidR="000F0DC7" w:rsidRPr="005672A4">
        <w:rPr>
          <w:rFonts w:ascii="Arial" w:hAnsi="Arial" w:cs="Arial"/>
          <w:sz w:val="24"/>
          <w:szCs w:val="24"/>
        </w:rPr>
        <w:t>ali</w:t>
      </w:r>
      <w:r w:rsidR="00612800">
        <w:rPr>
          <w:rFonts w:ascii="Arial" w:hAnsi="Arial" w:cs="Arial"/>
          <w:color w:val="FF0000"/>
          <w:sz w:val="24"/>
          <w:szCs w:val="24"/>
        </w:rPr>
        <w:t xml:space="preserve"> interaktivno gradivo:</w:t>
      </w:r>
    </w:p>
    <w:p w:rsidR="00AB59DD" w:rsidRDefault="00AB59DD" w:rsidP="00AB59DD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poglejte naslov in </w:t>
      </w:r>
      <w:r w:rsidRPr="00AB59DD">
        <w:rPr>
          <w:rFonts w:ascii="Arial" w:hAnsi="Arial" w:cs="Arial"/>
          <w:sz w:val="24"/>
          <w:szCs w:val="24"/>
          <w:highlight w:val="green"/>
        </w:rPr>
        <w:t>ključne besede</w:t>
      </w:r>
      <w:r w:rsidR="0080691D">
        <w:rPr>
          <w:rFonts w:ascii="Arial" w:hAnsi="Arial" w:cs="Arial"/>
          <w:sz w:val="24"/>
          <w:szCs w:val="24"/>
        </w:rPr>
        <w:t>;</w:t>
      </w:r>
    </w:p>
    <w:p w:rsidR="0080691D" w:rsidRDefault="0080691D" w:rsidP="00AB59DD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ustno odgovorite na vprašanja 1., 2., 3. in 5. pod naslovom </w:t>
      </w:r>
      <w:r w:rsidRPr="0080691D">
        <w:rPr>
          <w:rFonts w:ascii="Arial" w:hAnsi="Arial" w:cs="Arial"/>
          <w:sz w:val="24"/>
          <w:szCs w:val="24"/>
          <w:highlight w:val="yellow"/>
        </w:rPr>
        <w:t>Glava, tuhtaj!</w:t>
      </w:r>
      <w:r>
        <w:rPr>
          <w:rFonts w:ascii="Arial" w:hAnsi="Arial" w:cs="Arial"/>
          <w:sz w:val="24"/>
          <w:szCs w:val="24"/>
        </w:rPr>
        <w:t>;</w:t>
      </w:r>
    </w:p>
    <w:p w:rsidR="0080691D" w:rsidRDefault="0080691D" w:rsidP="00AB59DD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zvezek zapišite s pomočjo vprašanj (odgovorite s celimi povedmi):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4110"/>
      </w:tblGrid>
      <w:tr w:rsidR="0080691D" w:rsidTr="00214873">
        <w:trPr>
          <w:trHeight w:val="1840"/>
        </w:trPr>
        <w:tc>
          <w:tcPr>
            <w:tcW w:w="4537" w:type="dxa"/>
          </w:tcPr>
          <w:p w:rsidR="0080691D" w:rsidRDefault="0080691D" w:rsidP="0080691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0691D">
              <w:rPr>
                <w:rFonts w:ascii="Arial" w:hAnsi="Arial" w:cs="Arial"/>
                <w:sz w:val="24"/>
                <w:szCs w:val="24"/>
                <w:highlight w:val="red"/>
              </w:rPr>
              <w:t>DRŽAVNI JEZIK</w:t>
            </w:r>
          </w:p>
          <w:p w:rsidR="0080691D" w:rsidRPr="0080691D" w:rsidRDefault="0080691D" w:rsidP="0080691D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80691D">
              <w:rPr>
                <w:rFonts w:ascii="Arial" w:hAnsi="Arial" w:cs="Arial"/>
              </w:rPr>
              <w:t xml:space="preserve">Kateri je </w:t>
            </w:r>
            <w:r w:rsidRPr="00D4691A">
              <w:rPr>
                <w:rFonts w:ascii="Arial" w:hAnsi="Arial" w:cs="Arial"/>
                <w:color w:val="FF0000"/>
              </w:rPr>
              <w:t xml:space="preserve">državni jezik </w:t>
            </w:r>
            <w:r w:rsidRPr="0080691D">
              <w:rPr>
                <w:rFonts w:ascii="Arial" w:hAnsi="Arial" w:cs="Arial"/>
              </w:rPr>
              <w:t>v Republiki Sloveniji?</w:t>
            </w:r>
          </w:p>
          <w:p w:rsidR="0080691D" w:rsidRPr="0080691D" w:rsidRDefault="0080691D" w:rsidP="0080691D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80691D">
              <w:rPr>
                <w:rFonts w:ascii="Arial" w:hAnsi="Arial" w:cs="Arial"/>
              </w:rPr>
              <w:t>Kdo uporablja ta jezik in kje?</w:t>
            </w:r>
          </w:p>
          <w:p w:rsidR="0080691D" w:rsidRPr="0080691D" w:rsidRDefault="0080691D" w:rsidP="0080691D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0691D">
              <w:rPr>
                <w:rFonts w:ascii="Arial" w:hAnsi="Arial" w:cs="Arial"/>
              </w:rPr>
              <w:t>Kaj predstavlja slovenščina kot državni jezik?</w:t>
            </w:r>
          </w:p>
        </w:tc>
        <w:tc>
          <w:tcPr>
            <w:tcW w:w="4110" w:type="dxa"/>
          </w:tcPr>
          <w:p w:rsidR="0080691D" w:rsidRDefault="0080691D" w:rsidP="0080691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0691D">
              <w:rPr>
                <w:rFonts w:ascii="Arial" w:hAnsi="Arial" w:cs="Arial"/>
                <w:sz w:val="24"/>
                <w:szCs w:val="24"/>
                <w:highlight w:val="yellow"/>
              </w:rPr>
              <w:t>URADNI JEZIK</w:t>
            </w:r>
          </w:p>
          <w:p w:rsidR="0080691D" w:rsidRPr="0080691D" w:rsidRDefault="0080691D" w:rsidP="0080691D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80691D">
              <w:rPr>
                <w:rFonts w:ascii="Arial" w:hAnsi="Arial" w:cs="Arial"/>
              </w:rPr>
              <w:t xml:space="preserve">Kateri je </w:t>
            </w:r>
            <w:r w:rsidRPr="00D4691A">
              <w:rPr>
                <w:rFonts w:ascii="Arial" w:hAnsi="Arial" w:cs="Arial"/>
                <w:color w:val="FF0000"/>
              </w:rPr>
              <w:t xml:space="preserve">uradni jezik </w:t>
            </w:r>
            <w:r w:rsidRPr="0080691D">
              <w:rPr>
                <w:rFonts w:ascii="Arial" w:hAnsi="Arial" w:cs="Arial"/>
              </w:rPr>
              <w:t>v Republiki Sloveniji?</w:t>
            </w:r>
          </w:p>
          <w:p w:rsidR="0080691D" w:rsidRPr="0080691D" w:rsidRDefault="0080691D" w:rsidP="0080691D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80691D">
              <w:rPr>
                <w:rFonts w:ascii="Arial" w:hAnsi="Arial" w:cs="Arial"/>
              </w:rPr>
              <w:t>Kje se uporablja ta jezik?</w:t>
            </w:r>
          </w:p>
          <w:p w:rsidR="0080691D" w:rsidRPr="0080691D" w:rsidRDefault="0080691D" w:rsidP="0080691D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0691D">
              <w:rPr>
                <w:rFonts w:ascii="Arial" w:hAnsi="Arial" w:cs="Arial"/>
              </w:rPr>
              <w:t>Kaj pa javni napisi?</w:t>
            </w:r>
          </w:p>
        </w:tc>
      </w:tr>
    </w:tbl>
    <w:p w:rsidR="000A4A24" w:rsidRDefault="000A4A24" w:rsidP="000F0DC7">
      <w:pPr>
        <w:spacing w:line="276" w:lineRule="auto"/>
        <w:rPr>
          <w:rFonts w:ascii="Arial" w:hAnsi="Arial" w:cs="Arial"/>
          <w:sz w:val="24"/>
          <w:szCs w:val="24"/>
        </w:rPr>
      </w:pPr>
    </w:p>
    <w:p w:rsidR="00713DE9" w:rsidRDefault="00713DE9" w:rsidP="000F0DC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713DE9" w:rsidRDefault="00713DE9" w:rsidP="000F0DC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0F0DC7" w:rsidRDefault="000F0DC7" w:rsidP="000F0DC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B47398">
        <w:rPr>
          <w:rFonts w:ascii="Arial" w:hAnsi="Arial" w:cs="Arial"/>
          <w:color w:val="FF0000"/>
          <w:sz w:val="24"/>
          <w:szCs w:val="24"/>
        </w:rPr>
        <w:lastRenderedPageBreak/>
        <w:t>NARAVOSLOVJE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D4691A">
        <w:rPr>
          <w:rFonts w:ascii="Arial" w:hAnsi="Arial" w:cs="Arial"/>
          <w:color w:val="FF0000"/>
          <w:sz w:val="24"/>
          <w:szCs w:val="24"/>
        </w:rPr>
        <w:t>– Prehranjevalna veriga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214873" w:rsidRPr="00214873" w:rsidTr="00214873">
        <w:tc>
          <w:tcPr>
            <w:tcW w:w="5240" w:type="dxa"/>
          </w:tcPr>
          <w:p w:rsidR="00214873" w:rsidRPr="00214873" w:rsidRDefault="00214873" w:rsidP="000F0DC7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4873">
              <w:rPr>
                <w:rFonts w:ascii="Arial" w:hAnsi="Arial" w:cs="Arial"/>
                <w:color w:val="FF0000"/>
                <w:sz w:val="18"/>
                <w:szCs w:val="18"/>
              </w:rPr>
              <w:t>Namen današnje ure je spoznati prehranjevalno verigo.</w:t>
            </w:r>
          </w:p>
        </w:tc>
      </w:tr>
      <w:tr w:rsidR="00214873" w:rsidRPr="00214873" w:rsidTr="00214873">
        <w:tc>
          <w:tcPr>
            <w:tcW w:w="5240" w:type="dxa"/>
          </w:tcPr>
          <w:p w:rsidR="00214873" w:rsidRPr="00214873" w:rsidRDefault="00214873" w:rsidP="000F0DC7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4873">
              <w:rPr>
                <w:rFonts w:ascii="Arial" w:hAnsi="Arial" w:cs="Arial"/>
                <w:color w:val="FF0000"/>
                <w:sz w:val="18"/>
                <w:szCs w:val="18"/>
              </w:rPr>
              <w:t>Cilj uspešnosti: - sestaviti preprosto prehranjevalno verigo.</w:t>
            </w:r>
          </w:p>
        </w:tc>
      </w:tr>
    </w:tbl>
    <w:p w:rsidR="00214873" w:rsidRDefault="00214873" w:rsidP="000F0DC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D4691A" w:rsidRPr="00D4691A" w:rsidRDefault="00D4691A" w:rsidP="000F0DC7">
      <w:pPr>
        <w:spacing w:line="276" w:lineRule="auto"/>
        <w:rPr>
          <w:rFonts w:ascii="Arial" w:hAnsi="Arial" w:cs="Arial"/>
          <w:sz w:val="24"/>
          <w:szCs w:val="24"/>
        </w:rPr>
      </w:pPr>
      <w:r w:rsidRPr="00D4691A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začetek poglejte posnetek:</w:t>
      </w:r>
    </w:p>
    <w:p w:rsidR="00D4691A" w:rsidRDefault="00713DE9" w:rsidP="000F0DC7">
      <w:pPr>
        <w:spacing w:line="276" w:lineRule="auto"/>
        <w:rPr>
          <w:rStyle w:val="Hiperpovezava"/>
        </w:rPr>
      </w:pPr>
      <w:hyperlink r:id="rId8" w:history="1">
        <w:r w:rsidR="00612800">
          <w:rPr>
            <w:rStyle w:val="Hiperpovezava"/>
          </w:rPr>
          <w:t>https://www.youtube.com/watch?v=wvOOmdxGhV4</w:t>
        </w:r>
      </w:hyperlink>
    </w:p>
    <w:p w:rsidR="00CB0450" w:rsidRDefault="00CB0450" w:rsidP="000F0DC7">
      <w:pPr>
        <w:spacing w:line="276" w:lineRule="auto"/>
        <w:rPr>
          <w:rStyle w:val="Hiperpovezava"/>
        </w:rPr>
      </w:pPr>
      <w:r>
        <w:rPr>
          <w:noProof/>
          <w:lang w:eastAsia="sl-SI"/>
        </w:rPr>
        <w:drawing>
          <wp:inline distT="0" distB="0" distL="0" distR="0">
            <wp:extent cx="4396740" cy="1803400"/>
            <wp:effectExtent l="0" t="0" r="3810" b="6350"/>
            <wp:docPr id="14" name="Slika 14" descr="Prehranjevalna ver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hranjevalna verig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707" cy="183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C7" w:rsidRDefault="00CB0450" w:rsidP="000F0DC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Interaktivno gradivo</w:t>
      </w:r>
      <w:r w:rsidR="000F0DC7" w:rsidRPr="00514ACD">
        <w:rPr>
          <w:rFonts w:ascii="Arial" w:hAnsi="Arial" w:cs="Arial"/>
          <w:sz w:val="24"/>
          <w:szCs w:val="24"/>
        </w:rPr>
        <w:t xml:space="preserve"> Radovednih 5 </w:t>
      </w:r>
      <w:r w:rsidR="000F0DC7">
        <w:rPr>
          <w:rFonts w:ascii="Arial" w:hAnsi="Arial" w:cs="Arial"/>
          <w:color w:val="FF0000"/>
          <w:sz w:val="24"/>
          <w:szCs w:val="24"/>
        </w:rPr>
        <w:t>(st</w:t>
      </w:r>
      <w:r w:rsidR="00474151">
        <w:rPr>
          <w:rFonts w:ascii="Arial" w:hAnsi="Arial" w:cs="Arial"/>
          <w:color w:val="FF0000"/>
          <w:sz w:val="24"/>
          <w:szCs w:val="24"/>
        </w:rPr>
        <w:t>ran 1-19</w:t>
      </w:r>
      <w:r>
        <w:rPr>
          <w:rFonts w:ascii="Arial" w:hAnsi="Arial" w:cs="Arial"/>
          <w:color w:val="FF0000"/>
          <w:sz w:val="24"/>
          <w:szCs w:val="24"/>
        </w:rPr>
        <w:t>)</w:t>
      </w:r>
      <w:r w:rsidR="000F0DC7">
        <w:rPr>
          <w:rFonts w:ascii="Arial" w:hAnsi="Arial" w:cs="Arial"/>
          <w:color w:val="FF0000"/>
          <w:sz w:val="24"/>
          <w:szCs w:val="24"/>
        </w:rPr>
        <w:t>:</w:t>
      </w:r>
    </w:p>
    <w:p w:rsidR="000F0DC7" w:rsidRPr="00474151" w:rsidRDefault="00474151" w:rsidP="000F0DC7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74151">
        <w:rPr>
          <w:rFonts w:ascii="Arial" w:hAnsi="Arial" w:cs="Arial"/>
          <w:sz w:val="24"/>
          <w:szCs w:val="24"/>
        </w:rPr>
        <w:t xml:space="preserve">oiščite </w:t>
      </w:r>
      <w:r>
        <w:rPr>
          <w:rFonts w:ascii="Arial" w:hAnsi="Arial" w:cs="Arial"/>
          <w:sz w:val="24"/>
          <w:szCs w:val="24"/>
        </w:rPr>
        <w:t xml:space="preserve">naslov </w:t>
      </w:r>
      <w:r w:rsidRPr="00474151">
        <w:rPr>
          <w:rFonts w:ascii="Arial" w:hAnsi="Arial" w:cs="Arial"/>
          <w:color w:val="FF0000"/>
          <w:sz w:val="24"/>
          <w:szCs w:val="24"/>
        </w:rPr>
        <w:t>Prehranjevalna veriga</w:t>
      </w:r>
      <w:r>
        <w:rPr>
          <w:rFonts w:ascii="Arial" w:hAnsi="Arial" w:cs="Arial"/>
          <w:color w:val="FF0000"/>
          <w:sz w:val="24"/>
          <w:szCs w:val="24"/>
        </w:rPr>
        <w:t>;</w:t>
      </w:r>
    </w:p>
    <w:p w:rsidR="000F0DC7" w:rsidRDefault="00474151" w:rsidP="000F0DC7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lažjo predstavo si oglejte vse tri filmčke;</w:t>
      </w:r>
    </w:p>
    <w:p w:rsidR="00474151" w:rsidRPr="002F22A4" w:rsidRDefault="00474151" w:rsidP="002F22A4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zvezek </w:t>
      </w:r>
      <w:r w:rsidR="002F22A4">
        <w:rPr>
          <w:rFonts w:ascii="Arial" w:hAnsi="Arial" w:cs="Arial"/>
          <w:sz w:val="24"/>
          <w:szCs w:val="24"/>
        </w:rPr>
        <w:t xml:space="preserve">narišite zgornjo sliko (Prehranjevalna veriga) in </w:t>
      </w:r>
      <w:r>
        <w:rPr>
          <w:rFonts w:ascii="Arial" w:hAnsi="Arial" w:cs="Arial"/>
          <w:sz w:val="24"/>
          <w:szCs w:val="24"/>
        </w:rPr>
        <w:t>odgovorite na naslednja vprašan</w:t>
      </w:r>
      <w:r w:rsidR="002F22A4">
        <w:rPr>
          <w:rFonts w:ascii="Arial" w:hAnsi="Arial" w:cs="Arial"/>
          <w:sz w:val="24"/>
          <w:szCs w:val="24"/>
        </w:rPr>
        <w:t>ja:</w:t>
      </w:r>
    </w:p>
    <w:p w:rsidR="00474151" w:rsidRPr="002F22A4" w:rsidRDefault="00474151" w:rsidP="002F22A4">
      <w:pPr>
        <w:spacing w:line="240" w:lineRule="auto"/>
        <w:rPr>
          <w:rFonts w:ascii="Arial" w:hAnsi="Arial" w:cs="Arial"/>
          <w:sz w:val="20"/>
          <w:szCs w:val="20"/>
        </w:rPr>
      </w:pPr>
      <w:r w:rsidRPr="002F22A4">
        <w:rPr>
          <w:rFonts w:ascii="Arial" w:hAnsi="Arial" w:cs="Arial"/>
          <w:sz w:val="20"/>
          <w:szCs w:val="20"/>
        </w:rPr>
        <w:t>Človek spada med</w:t>
      </w:r>
      <w:r w:rsidR="002F22A4" w:rsidRPr="002F22A4">
        <w:rPr>
          <w:rFonts w:ascii="Arial" w:hAnsi="Arial" w:cs="Arial"/>
          <w:sz w:val="20"/>
          <w:szCs w:val="20"/>
        </w:rPr>
        <w:t>:</w:t>
      </w:r>
    </w:p>
    <w:p w:rsidR="00474151" w:rsidRPr="00474151" w:rsidRDefault="00474151" w:rsidP="00474151">
      <w:pPr>
        <w:spacing w:line="240" w:lineRule="auto"/>
        <w:rPr>
          <w:rFonts w:ascii="Arial" w:hAnsi="Arial" w:cs="Arial"/>
          <w:sz w:val="20"/>
          <w:szCs w:val="20"/>
        </w:rPr>
      </w:pPr>
      <w:r w:rsidRPr="00474151">
        <w:rPr>
          <w:rFonts w:ascii="Arial" w:hAnsi="Arial" w:cs="Arial"/>
          <w:sz w:val="20"/>
          <w:szCs w:val="20"/>
        </w:rPr>
        <w:t xml:space="preserve">  A   rastlinojedce.</w:t>
      </w:r>
    </w:p>
    <w:p w:rsidR="00474151" w:rsidRPr="00474151" w:rsidRDefault="00474151" w:rsidP="00474151">
      <w:pPr>
        <w:spacing w:line="240" w:lineRule="auto"/>
        <w:rPr>
          <w:rFonts w:ascii="Arial" w:hAnsi="Arial" w:cs="Arial"/>
          <w:sz w:val="20"/>
          <w:szCs w:val="20"/>
        </w:rPr>
      </w:pPr>
      <w:r w:rsidRPr="00474151">
        <w:rPr>
          <w:rFonts w:ascii="Arial" w:hAnsi="Arial" w:cs="Arial"/>
          <w:sz w:val="20"/>
          <w:szCs w:val="20"/>
        </w:rPr>
        <w:t xml:space="preserve">  B   mesojedce.</w:t>
      </w:r>
    </w:p>
    <w:p w:rsidR="00474151" w:rsidRDefault="00474151" w:rsidP="00474151">
      <w:pPr>
        <w:spacing w:line="240" w:lineRule="auto"/>
        <w:rPr>
          <w:rFonts w:ascii="Arial" w:hAnsi="Arial" w:cs="Arial"/>
          <w:sz w:val="20"/>
          <w:szCs w:val="20"/>
        </w:rPr>
      </w:pPr>
      <w:r w:rsidRPr="00474151">
        <w:rPr>
          <w:rFonts w:ascii="Arial" w:hAnsi="Arial" w:cs="Arial"/>
          <w:sz w:val="20"/>
          <w:szCs w:val="20"/>
        </w:rPr>
        <w:t xml:space="preserve">  C   vsejedce.</w:t>
      </w:r>
    </w:p>
    <w:p w:rsidR="002F22A4" w:rsidRPr="00FD2E57" w:rsidRDefault="002F22A4" w:rsidP="002F22A4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86702FD" wp14:editId="22EA950E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621385" cy="1584032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85" cy="158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2A4" w:rsidRPr="002F22A4" w:rsidRDefault="002F22A4" w:rsidP="002F22A4">
      <w:pPr>
        <w:spacing w:line="240" w:lineRule="auto"/>
        <w:rPr>
          <w:rFonts w:ascii="Arial" w:hAnsi="Arial" w:cs="Arial"/>
          <w:sz w:val="20"/>
          <w:szCs w:val="20"/>
        </w:rPr>
      </w:pPr>
      <w:r w:rsidRPr="002F22A4">
        <w:rPr>
          <w:rFonts w:ascii="Arial" w:hAnsi="Arial" w:cs="Arial"/>
          <w:sz w:val="20"/>
          <w:szCs w:val="20"/>
        </w:rPr>
        <w:t>Jurček spada med</w:t>
      </w:r>
      <w:r>
        <w:rPr>
          <w:rFonts w:ascii="Arial" w:hAnsi="Arial" w:cs="Arial"/>
          <w:sz w:val="20"/>
          <w:szCs w:val="20"/>
        </w:rPr>
        <w:t>:</w:t>
      </w:r>
    </w:p>
    <w:p w:rsidR="002F22A4" w:rsidRPr="002F22A4" w:rsidRDefault="002F22A4" w:rsidP="002F22A4">
      <w:pPr>
        <w:spacing w:line="240" w:lineRule="auto"/>
        <w:rPr>
          <w:rFonts w:ascii="Arial" w:hAnsi="Arial" w:cs="Arial"/>
          <w:sz w:val="20"/>
          <w:szCs w:val="20"/>
        </w:rPr>
      </w:pPr>
      <w:r w:rsidRPr="002F22A4">
        <w:rPr>
          <w:rFonts w:ascii="Arial" w:hAnsi="Arial" w:cs="Arial"/>
          <w:sz w:val="20"/>
          <w:szCs w:val="20"/>
        </w:rPr>
        <w:t xml:space="preserve">  A   proizvajalce.</w:t>
      </w:r>
    </w:p>
    <w:p w:rsidR="002F22A4" w:rsidRPr="002F22A4" w:rsidRDefault="002F22A4" w:rsidP="002F22A4">
      <w:pPr>
        <w:spacing w:line="240" w:lineRule="auto"/>
        <w:rPr>
          <w:rFonts w:ascii="Arial" w:hAnsi="Arial" w:cs="Arial"/>
          <w:sz w:val="20"/>
          <w:szCs w:val="20"/>
        </w:rPr>
      </w:pPr>
      <w:r w:rsidRPr="002F22A4">
        <w:rPr>
          <w:rFonts w:ascii="Arial" w:hAnsi="Arial" w:cs="Arial"/>
          <w:sz w:val="20"/>
          <w:szCs w:val="20"/>
        </w:rPr>
        <w:t xml:space="preserve">  B   potrošnike.</w:t>
      </w:r>
    </w:p>
    <w:p w:rsidR="002F22A4" w:rsidRPr="002F22A4" w:rsidRDefault="002F22A4" w:rsidP="002F22A4">
      <w:pPr>
        <w:spacing w:line="240" w:lineRule="auto"/>
        <w:rPr>
          <w:rFonts w:ascii="Arial" w:hAnsi="Arial" w:cs="Arial"/>
          <w:sz w:val="20"/>
          <w:szCs w:val="20"/>
        </w:rPr>
      </w:pPr>
      <w:r w:rsidRPr="002F22A4">
        <w:rPr>
          <w:rFonts w:ascii="Arial" w:hAnsi="Arial" w:cs="Arial"/>
          <w:sz w:val="20"/>
          <w:szCs w:val="20"/>
        </w:rPr>
        <w:t xml:space="preserve">  C   razkrojevalce.</w:t>
      </w:r>
    </w:p>
    <w:p w:rsidR="002F22A4" w:rsidRDefault="002F22A4" w:rsidP="00474151">
      <w:pPr>
        <w:spacing w:line="240" w:lineRule="auto"/>
        <w:rPr>
          <w:rFonts w:ascii="Arial" w:hAnsi="Arial" w:cs="Arial"/>
          <w:sz w:val="20"/>
          <w:szCs w:val="20"/>
        </w:rPr>
      </w:pPr>
    </w:p>
    <w:p w:rsidR="002F22A4" w:rsidRDefault="002F22A4" w:rsidP="00474151">
      <w:pPr>
        <w:spacing w:line="240" w:lineRule="auto"/>
        <w:rPr>
          <w:rFonts w:ascii="Arial" w:hAnsi="Arial" w:cs="Arial"/>
          <w:sz w:val="20"/>
          <w:szCs w:val="20"/>
        </w:rPr>
      </w:pPr>
    </w:p>
    <w:p w:rsidR="002F22A4" w:rsidRPr="00FD2E57" w:rsidRDefault="002F22A4" w:rsidP="002F22A4">
      <w:pPr>
        <w:spacing w:line="276" w:lineRule="auto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2AE8508E" wp14:editId="2D671D32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407920" cy="876935"/>
            <wp:effectExtent l="0" t="0" r="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2A4" w:rsidRPr="00FD2E57" w:rsidRDefault="002F22A4" w:rsidP="002F22A4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2F22A4" w:rsidRPr="002F22A4" w:rsidRDefault="002F22A4" w:rsidP="002F22A4">
      <w:pPr>
        <w:spacing w:line="240" w:lineRule="auto"/>
        <w:rPr>
          <w:rFonts w:ascii="Arial" w:hAnsi="Arial" w:cs="Arial"/>
          <w:sz w:val="20"/>
          <w:szCs w:val="20"/>
        </w:rPr>
      </w:pPr>
      <w:r w:rsidRPr="002F22A4">
        <w:rPr>
          <w:rFonts w:ascii="Arial" w:hAnsi="Arial" w:cs="Arial"/>
          <w:sz w:val="20"/>
          <w:szCs w:val="20"/>
        </w:rPr>
        <w:t>Shemo imenujemo</w:t>
      </w:r>
    </w:p>
    <w:p w:rsidR="002F22A4" w:rsidRPr="002F22A4" w:rsidRDefault="002F22A4" w:rsidP="002F22A4">
      <w:pPr>
        <w:spacing w:line="240" w:lineRule="auto"/>
        <w:rPr>
          <w:rFonts w:ascii="Arial" w:hAnsi="Arial" w:cs="Arial"/>
          <w:sz w:val="20"/>
          <w:szCs w:val="20"/>
        </w:rPr>
      </w:pPr>
      <w:r w:rsidRPr="002F22A4">
        <w:rPr>
          <w:rFonts w:ascii="Arial" w:hAnsi="Arial" w:cs="Arial"/>
          <w:sz w:val="20"/>
          <w:szCs w:val="20"/>
        </w:rPr>
        <w:t>____________________</w:t>
      </w:r>
    </w:p>
    <w:p w:rsidR="002F22A4" w:rsidRDefault="002F22A4" w:rsidP="002F22A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214873">
        <w:rPr>
          <w:rFonts w:ascii="Arial" w:hAnsi="Arial" w:cs="Arial"/>
          <w:sz w:val="20"/>
          <w:szCs w:val="20"/>
        </w:rPr>
        <w:t xml:space="preserve"> </w:t>
      </w:r>
    </w:p>
    <w:p w:rsidR="00214873" w:rsidRDefault="00214873" w:rsidP="002F22A4">
      <w:pPr>
        <w:spacing w:line="240" w:lineRule="auto"/>
        <w:rPr>
          <w:rFonts w:ascii="Arial" w:hAnsi="Arial" w:cs="Arial"/>
          <w:sz w:val="20"/>
          <w:szCs w:val="20"/>
        </w:rPr>
      </w:pPr>
    </w:p>
    <w:p w:rsidR="00214873" w:rsidRPr="00713DE9" w:rsidRDefault="00214873" w:rsidP="002F22A4">
      <w:pPr>
        <w:spacing w:line="240" w:lineRule="auto"/>
        <w:rPr>
          <w:rFonts w:ascii="Arial" w:hAnsi="Arial" w:cs="Arial"/>
          <w:sz w:val="24"/>
          <w:szCs w:val="24"/>
        </w:rPr>
      </w:pPr>
      <w:r w:rsidRPr="00713DE9">
        <w:rPr>
          <w:rFonts w:ascii="Arial" w:hAnsi="Arial" w:cs="Arial"/>
          <w:sz w:val="24"/>
          <w:szCs w:val="24"/>
        </w:rPr>
        <w:lastRenderedPageBreak/>
        <w:t xml:space="preserve">NALOGA: </w:t>
      </w:r>
      <w:r w:rsidR="00713DE9">
        <w:rPr>
          <w:rFonts w:ascii="Arial" w:hAnsi="Arial" w:cs="Arial"/>
          <w:sz w:val="24"/>
          <w:szCs w:val="24"/>
        </w:rPr>
        <w:t>Napišite</w:t>
      </w:r>
      <w:r w:rsidR="00713DE9" w:rsidRPr="00713DE9">
        <w:rPr>
          <w:rFonts w:ascii="Arial" w:hAnsi="Arial" w:cs="Arial"/>
          <w:sz w:val="24"/>
          <w:szCs w:val="24"/>
        </w:rPr>
        <w:t xml:space="preserve"> tri primere prehranjevalnih verig</w:t>
      </w:r>
      <w:r w:rsidR="00713DE9">
        <w:rPr>
          <w:rFonts w:ascii="Arial" w:hAnsi="Arial" w:cs="Arial"/>
          <w:sz w:val="24"/>
          <w:szCs w:val="24"/>
        </w:rPr>
        <w:t>.</w:t>
      </w:r>
    </w:p>
    <w:p w:rsidR="00214873" w:rsidRDefault="00214873" w:rsidP="002F22A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713DE9" w:rsidRDefault="00713DE9" w:rsidP="00214873">
      <w:pPr>
        <w:rPr>
          <w:rFonts w:ascii="Arial" w:hAnsi="Arial" w:cs="Arial"/>
          <w:color w:val="FF0000"/>
          <w:sz w:val="24"/>
          <w:szCs w:val="24"/>
        </w:rPr>
      </w:pPr>
    </w:p>
    <w:p w:rsidR="00933840" w:rsidRDefault="000F0DC7" w:rsidP="00214873">
      <w:pPr>
        <w:rPr>
          <w:rFonts w:ascii="Arial" w:hAnsi="Arial" w:cs="Arial"/>
          <w:color w:val="FF0000"/>
          <w:sz w:val="24"/>
          <w:szCs w:val="24"/>
        </w:rPr>
      </w:pPr>
      <w:r w:rsidRPr="007E7393">
        <w:rPr>
          <w:rFonts w:ascii="Arial" w:hAnsi="Arial" w:cs="Arial"/>
          <w:color w:val="FF0000"/>
          <w:sz w:val="24"/>
          <w:szCs w:val="24"/>
        </w:rPr>
        <w:t xml:space="preserve">MATEMATIKA </w:t>
      </w:r>
      <w:r w:rsidR="00933840">
        <w:rPr>
          <w:rFonts w:ascii="Arial" w:hAnsi="Arial" w:cs="Arial"/>
          <w:color w:val="FF0000"/>
          <w:sz w:val="24"/>
          <w:szCs w:val="24"/>
        </w:rPr>
        <w:t>– Izrazi s spremenljivko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61"/>
      </w:tblGrid>
      <w:tr w:rsidR="00713DE9" w:rsidRPr="00713DE9" w:rsidTr="00713DE9">
        <w:trPr>
          <w:trHeight w:val="115"/>
        </w:trPr>
        <w:tc>
          <w:tcPr>
            <w:tcW w:w="7861" w:type="dxa"/>
          </w:tcPr>
          <w:p w:rsidR="00713DE9" w:rsidRPr="00713DE9" w:rsidRDefault="00713DE9" w:rsidP="0021487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>Namen ure je spoznati izraze s spremenljivko.</w:t>
            </w:r>
          </w:p>
        </w:tc>
      </w:tr>
      <w:tr w:rsidR="00713DE9" w:rsidRPr="00713DE9" w:rsidTr="00713DE9">
        <w:trPr>
          <w:trHeight w:val="387"/>
        </w:trPr>
        <w:tc>
          <w:tcPr>
            <w:tcW w:w="7861" w:type="dxa"/>
          </w:tcPr>
          <w:p w:rsidR="00713DE9" w:rsidRPr="00713DE9" w:rsidRDefault="00713DE9" w:rsidP="00713DE9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>Cilj uspešnosti: - pravilno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izračuna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>ti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vrednost izraza s črkovno oznako za izbrano vrednost oznake (npr. za </w:t>
            </w:r>
            <w:r w:rsidRPr="00713DE9">
              <w:rPr>
                <w:rFonts w:ascii="Arial" w:hAnsi="Arial" w:cs="Arial"/>
                <w:i/>
                <w:color w:val="FF0000"/>
                <w:sz w:val="18"/>
                <w:szCs w:val="18"/>
              </w:rPr>
              <w:t>a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= 5 izračuna vrednosti izrazov 2 </w:t>
            </w:r>
            <w:r w:rsidRPr="00713DE9">
              <w:rPr>
                <w:rFonts w:ascii="Cambria Math" w:hAnsi="Cambria Math" w:cs="Cambria Math"/>
                <w:color w:val="FF0000"/>
                <w:sz w:val="18"/>
                <w:szCs w:val="18"/>
              </w:rPr>
              <w:t>⋅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713DE9">
              <w:rPr>
                <w:rFonts w:ascii="Arial" w:hAnsi="Arial" w:cs="Arial"/>
                <w:i/>
                <w:color w:val="FF0000"/>
                <w:sz w:val="18"/>
                <w:szCs w:val="18"/>
              </w:rPr>
              <w:t>a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, 2 </w:t>
            </w:r>
            <w:r w:rsidRPr="00713DE9">
              <w:rPr>
                <w:rFonts w:ascii="Cambria Math" w:hAnsi="Cambria Math" w:cs="Cambria Math"/>
                <w:color w:val="FF0000"/>
                <w:sz w:val="18"/>
                <w:szCs w:val="18"/>
              </w:rPr>
              <w:t>⋅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713DE9">
              <w:rPr>
                <w:rFonts w:ascii="Arial" w:hAnsi="Arial" w:cs="Arial"/>
                <w:i/>
                <w:color w:val="FF0000"/>
                <w:sz w:val="18"/>
                <w:szCs w:val="18"/>
              </w:rPr>
              <w:t>a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+ 3, 2 </w:t>
            </w:r>
            <w:r w:rsidRPr="00713DE9">
              <w:rPr>
                <w:rFonts w:ascii="Cambria Math" w:hAnsi="Cambria Math" w:cs="Cambria Math"/>
                <w:color w:val="FF0000"/>
                <w:sz w:val="18"/>
                <w:szCs w:val="18"/>
              </w:rPr>
              <w:t>⋅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(</w:t>
            </w:r>
            <w:r w:rsidRPr="00713DE9">
              <w:rPr>
                <w:rFonts w:ascii="Arial" w:hAnsi="Arial" w:cs="Arial"/>
                <w:i/>
                <w:color w:val="FF0000"/>
                <w:sz w:val="18"/>
                <w:szCs w:val="18"/>
              </w:rPr>
              <w:t>a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+ 5)).</w:t>
            </w:r>
          </w:p>
          <w:p w:rsidR="00713DE9" w:rsidRPr="00713DE9" w:rsidRDefault="00713DE9" w:rsidP="0021487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713DE9" w:rsidRPr="00214873" w:rsidRDefault="00713DE9" w:rsidP="00214873">
      <w:pPr>
        <w:rPr>
          <w:rFonts w:ascii="Verdana" w:hAnsi="Verdana"/>
          <w:sz w:val="24"/>
          <w:szCs w:val="24"/>
        </w:rPr>
      </w:pPr>
    </w:p>
    <w:p w:rsidR="00933840" w:rsidRDefault="00933840" w:rsidP="000F0DC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Številske izraze že znate računati, danes pa se boste seznanili z </w:t>
      </w:r>
      <w:r w:rsidRPr="00933840">
        <w:rPr>
          <w:rFonts w:ascii="Arial" w:hAnsi="Arial" w:cs="Arial"/>
          <w:color w:val="FF0000"/>
          <w:sz w:val="24"/>
          <w:szCs w:val="24"/>
        </w:rPr>
        <w:t>IZRAZI S SPREMENLJIVKO</w:t>
      </w:r>
      <w:r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933840" w:rsidRDefault="00933840" w:rsidP="00933840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933840">
        <w:rPr>
          <w:rFonts w:ascii="Arial" w:hAnsi="Arial" w:cs="Arial"/>
          <w:sz w:val="24"/>
          <w:szCs w:val="24"/>
        </w:rPr>
        <w:t xml:space="preserve">V učbeniku  </w:t>
      </w:r>
      <w:r>
        <w:rPr>
          <w:rFonts w:ascii="Arial" w:hAnsi="Arial" w:cs="Arial"/>
          <w:sz w:val="24"/>
          <w:szCs w:val="24"/>
        </w:rPr>
        <w:t xml:space="preserve">Radovednih 5 </w:t>
      </w:r>
      <w:r w:rsidRPr="00214873">
        <w:rPr>
          <w:rFonts w:ascii="Arial" w:hAnsi="Arial" w:cs="Arial"/>
          <w:color w:val="FF0000"/>
          <w:sz w:val="24"/>
          <w:szCs w:val="24"/>
        </w:rPr>
        <w:t xml:space="preserve">(stran 133) </w:t>
      </w:r>
      <w:r>
        <w:rPr>
          <w:rFonts w:ascii="Arial" w:hAnsi="Arial" w:cs="Arial"/>
          <w:sz w:val="24"/>
          <w:szCs w:val="24"/>
        </w:rPr>
        <w:t xml:space="preserve">je preprosta razlaga – POGLEJTE jo in vse bo jasno. Za računanje teh izrazov moramo poznati samo </w:t>
      </w:r>
      <w:r w:rsidRPr="00214873">
        <w:rPr>
          <w:rFonts w:ascii="Arial" w:hAnsi="Arial" w:cs="Arial"/>
          <w:color w:val="FF0000"/>
          <w:sz w:val="24"/>
          <w:szCs w:val="24"/>
        </w:rPr>
        <w:t>ŠTEVILKO,</w:t>
      </w:r>
      <w:r>
        <w:rPr>
          <w:rFonts w:ascii="Arial" w:hAnsi="Arial" w:cs="Arial"/>
          <w:sz w:val="24"/>
          <w:szCs w:val="24"/>
        </w:rPr>
        <w:t xml:space="preserve"> ki zamenja </w:t>
      </w:r>
      <w:r w:rsidRPr="00214873">
        <w:rPr>
          <w:rFonts w:ascii="Arial" w:hAnsi="Arial" w:cs="Arial"/>
          <w:color w:val="FF0000"/>
          <w:sz w:val="24"/>
          <w:szCs w:val="24"/>
        </w:rPr>
        <w:t>ČRKOVNO OZNAKO:</w:t>
      </w:r>
    </w:p>
    <w:p w:rsidR="00214873" w:rsidRPr="00214873" w:rsidRDefault="00214873" w:rsidP="00933840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933840" w:rsidRDefault="00933840" w:rsidP="00933840">
      <w:pPr>
        <w:spacing w:line="276" w:lineRule="auto"/>
        <w:rPr>
          <w:rFonts w:ascii="Arial" w:hAnsi="Arial" w:cs="Arial"/>
          <w:sz w:val="24"/>
          <w:szCs w:val="24"/>
        </w:rPr>
      </w:pPr>
      <w:r w:rsidRPr="006A5618">
        <w:rPr>
          <w:rFonts w:ascii="Arial" w:hAnsi="Arial" w:cs="Arial"/>
          <w:sz w:val="24"/>
          <w:szCs w:val="24"/>
          <w:u w:val="single"/>
        </w:rPr>
        <w:t>Primer</w:t>
      </w:r>
      <w:r w:rsidR="006A5618">
        <w:rPr>
          <w:rFonts w:ascii="Arial" w:hAnsi="Arial" w:cs="Arial"/>
          <w:sz w:val="24"/>
          <w:szCs w:val="24"/>
        </w:rPr>
        <w:t xml:space="preserve"> – Izračunaj naslednji izraz, če je </w:t>
      </w:r>
      <w:r w:rsidR="006A5618" w:rsidRPr="006A5618">
        <w:rPr>
          <w:rFonts w:ascii="Arial" w:hAnsi="Arial" w:cs="Arial"/>
          <w:color w:val="FF0000"/>
          <w:sz w:val="24"/>
          <w:szCs w:val="24"/>
        </w:rPr>
        <w:t>b = 7</w:t>
      </w:r>
      <w:r w:rsidR="006A5618">
        <w:rPr>
          <w:rFonts w:ascii="Arial" w:hAnsi="Arial" w:cs="Arial"/>
          <w:sz w:val="24"/>
          <w:szCs w:val="24"/>
        </w:rPr>
        <w:t>.</w:t>
      </w:r>
    </w:p>
    <w:p w:rsidR="006A5618" w:rsidRDefault="006A5618" w:rsidP="0093384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(8 – 3) · </w:t>
      </w:r>
      <w:r w:rsidRPr="006A5618">
        <w:rPr>
          <w:rFonts w:ascii="Arial" w:hAnsi="Arial" w:cs="Arial"/>
          <w:color w:val="FF0000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= (8 – 3) ∙ </w:t>
      </w:r>
      <w:r w:rsidRPr="006A5618">
        <w:rPr>
          <w:rFonts w:ascii="Arial" w:hAnsi="Arial" w:cs="Arial"/>
          <w:color w:val="FF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= 5 · </w:t>
      </w:r>
      <w:r w:rsidRPr="006A5618">
        <w:rPr>
          <w:rFonts w:ascii="Arial" w:hAnsi="Arial" w:cs="Arial"/>
          <w:color w:val="FF0000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= 35</w:t>
      </w:r>
    </w:p>
    <w:p w:rsidR="006A5618" w:rsidRDefault="006A5618" w:rsidP="00933840">
      <w:pPr>
        <w:spacing w:line="276" w:lineRule="auto"/>
        <w:rPr>
          <w:rFonts w:ascii="Arial" w:hAnsi="Arial" w:cs="Arial"/>
          <w:sz w:val="24"/>
          <w:szCs w:val="24"/>
        </w:rPr>
      </w:pPr>
    </w:p>
    <w:p w:rsidR="006A5618" w:rsidRDefault="006A5618" w:rsidP="0093384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pa naloga pravi, da je </w:t>
      </w:r>
      <w:r w:rsidRPr="006A5618">
        <w:rPr>
          <w:rFonts w:ascii="Arial" w:hAnsi="Arial" w:cs="Arial"/>
          <w:color w:val="FF0000"/>
          <w:sz w:val="24"/>
          <w:szCs w:val="24"/>
        </w:rPr>
        <w:t>b = 4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Pr="006A5618">
        <w:rPr>
          <w:rFonts w:ascii="Arial" w:hAnsi="Arial" w:cs="Arial"/>
          <w:sz w:val="24"/>
          <w:szCs w:val="24"/>
        </w:rPr>
        <w:t>se pa spremeni tudi vrednost izraza.</w:t>
      </w:r>
    </w:p>
    <w:p w:rsidR="006A5618" w:rsidRDefault="006A5618" w:rsidP="006A561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(8 – 3) · </w:t>
      </w:r>
      <w:r w:rsidRPr="006A5618">
        <w:rPr>
          <w:rFonts w:ascii="Arial" w:hAnsi="Arial" w:cs="Arial"/>
          <w:color w:val="FF0000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= (8 – 3) ∙ </w:t>
      </w:r>
      <w:r>
        <w:rPr>
          <w:rFonts w:ascii="Arial" w:hAnsi="Arial" w:cs="Arial"/>
          <w:color w:val="FF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= 5 · </w:t>
      </w:r>
      <w:r>
        <w:rPr>
          <w:rFonts w:ascii="Arial" w:hAnsi="Arial" w:cs="Arial"/>
          <w:color w:val="FF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= 20</w:t>
      </w:r>
    </w:p>
    <w:p w:rsidR="006A5618" w:rsidRDefault="006A5618" w:rsidP="00933840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:rsidR="006A5618" w:rsidRPr="006A5618" w:rsidRDefault="006A5618" w:rsidP="00933840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NALOGA: </w:t>
      </w:r>
      <w:r w:rsidRPr="006A5618">
        <w:rPr>
          <w:rFonts w:ascii="Arial" w:hAnsi="Arial" w:cs="Arial"/>
          <w:sz w:val="24"/>
          <w:szCs w:val="24"/>
        </w:rPr>
        <w:t>Učbenik Radovednih 5</w:t>
      </w:r>
      <w:r>
        <w:rPr>
          <w:rFonts w:ascii="Arial" w:hAnsi="Arial" w:cs="Arial"/>
          <w:sz w:val="24"/>
          <w:szCs w:val="24"/>
        </w:rPr>
        <w:t xml:space="preserve"> </w:t>
      </w:r>
      <w:r w:rsidRPr="006A5618">
        <w:rPr>
          <w:rFonts w:ascii="Arial" w:hAnsi="Arial" w:cs="Arial"/>
          <w:color w:val="FF0000"/>
          <w:sz w:val="24"/>
          <w:szCs w:val="24"/>
        </w:rPr>
        <w:t>(stran 133, naloge 1. – 5.)</w:t>
      </w:r>
    </w:p>
    <w:p w:rsidR="00933840" w:rsidRDefault="006A5618" w:rsidP="00713DE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0DC7" w:rsidRDefault="000F0DC7" w:rsidP="000F0DC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:rsidR="000F0DC7" w:rsidRDefault="000F0DC7" w:rsidP="000F0DC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 in USPEŠNO!</w:t>
      </w:r>
    </w:p>
    <w:p w:rsidR="000F0DC7" w:rsidRPr="00647714" w:rsidRDefault="000F0DC7" w:rsidP="000F0DC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Učitelj Jaroš</w:t>
      </w:r>
    </w:p>
    <w:p w:rsidR="000266A6" w:rsidRDefault="000266A6"/>
    <w:sectPr w:rsidR="0002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3E6A"/>
    <w:multiLevelType w:val="hybridMultilevel"/>
    <w:tmpl w:val="A8204C20"/>
    <w:lvl w:ilvl="0" w:tplc="2E829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1FD2"/>
    <w:multiLevelType w:val="hybridMultilevel"/>
    <w:tmpl w:val="3F6EEC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433A"/>
    <w:multiLevelType w:val="hybridMultilevel"/>
    <w:tmpl w:val="9BCA2436"/>
    <w:lvl w:ilvl="0" w:tplc="EC3C5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7E5A"/>
    <w:multiLevelType w:val="hybridMultilevel"/>
    <w:tmpl w:val="656A18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5F90"/>
    <w:multiLevelType w:val="hybridMultilevel"/>
    <w:tmpl w:val="3F029624"/>
    <w:lvl w:ilvl="0" w:tplc="CFBE5A5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15" w:hanging="360"/>
      </w:pPr>
    </w:lvl>
    <w:lvl w:ilvl="2" w:tplc="0424001B" w:tentative="1">
      <w:start w:val="1"/>
      <w:numFmt w:val="lowerRoman"/>
      <w:lvlText w:val="%3."/>
      <w:lvlJc w:val="right"/>
      <w:pPr>
        <w:ind w:left="1935" w:hanging="180"/>
      </w:pPr>
    </w:lvl>
    <w:lvl w:ilvl="3" w:tplc="0424000F" w:tentative="1">
      <w:start w:val="1"/>
      <w:numFmt w:val="decimal"/>
      <w:lvlText w:val="%4."/>
      <w:lvlJc w:val="left"/>
      <w:pPr>
        <w:ind w:left="2655" w:hanging="360"/>
      </w:pPr>
    </w:lvl>
    <w:lvl w:ilvl="4" w:tplc="04240019" w:tentative="1">
      <w:start w:val="1"/>
      <w:numFmt w:val="lowerLetter"/>
      <w:lvlText w:val="%5."/>
      <w:lvlJc w:val="left"/>
      <w:pPr>
        <w:ind w:left="3375" w:hanging="360"/>
      </w:pPr>
    </w:lvl>
    <w:lvl w:ilvl="5" w:tplc="0424001B" w:tentative="1">
      <w:start w:val="1"/>
      <w:numFmt w:val="lowerRoman"/>
      <w:lvlText w:val="%6."/>
      <w:lvlJc w:val="right"/>
      <w:pPr>
        <w:ind w:left="4095" w:hanging="180"/>
      </w:pPr>
    </w:lvl>
    <w:lvl w:ilvl="6" w:tplc="0424000F" w:tentative="1">
      <w:start w:val="1"/>
      <w:numFmt w:val="decimal"/>
      <w:lvlText w:val="%7."/>
      <w:lvlJc w:val="left"/>
      <w:pPr>
        <w:ind w:left="4815" w:hanging="360"/>
      </w:pPr>
    </w:lvl>
    <w:lvl w:ilvl="7" w:tplc="04240019" w:tentative="1">
      <w:start w:val="1"/>
      <w:numFmt w:val="lowerLetter"/>
      <w:lvlText w:val="%8."/>
      <w:lvlJc w:val="left"/>
      <w:pPr>
        <w:ind w:left="5535" w:hanging="360"/>
      </w:pPr>
    </w:lvl>
    <w:lvl w:ilvl="8" w:tplc="0424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DAB79A6"/>
    <w:multiLevelType w:val="hybridMultilevel"/>
    <w:tmpl w:val="4C12C2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C7"/>
    <w:rsid w:val="000266A6"/>
    <w:rsid w:val="000A4A24"/>
    <w:rsid w:val="000F0DC7"/>
    <w:rsid w:val="00214873"/>
    <w:rsid w:val="002F22A4"/>
    <w:rsid w:val="00474151"/>
    <w:rsid w:val="00612800"/>
    <w:rsid w:val="006A5618"/>
    <w:rsid w:val="00713DE9"/>
    <w:rsid w:val="0080691D"/>
    <w:rsid w:val="00933840"/>
    <w:rsid w:val="00AB59DD"/>
    <w:rsid w:val="00CB0450"/>
    <w:rsid w:val="00D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798C"/>
  <w15:chartTrackingRefBased/>
  <w15:docId w15:val="{52C51C47-12CF-4955-929B-7772B1FF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0D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0DC7"/>
    <w:pPr>
      <w:ind w:left="720"/>
      <w:contextualSpacing/>
    </w:pPr>
  </w:style>
  <w:style w:type="table" w:styleId="Tabelamrea">
    <w:name w:val="Table Grid"/>
    <w:basedOn w:val="Navadnatabela"/>
    <w:uiPriority w:val="39"/>
    <w:rsid w:val="000F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0F0DC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4A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OOmdxGhV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453702-2FE1-411E-A812-105C5B60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3</cp:revision>
  <dcterms:created xsi:type="dcterms:W3CDTF">2020-05-23T07:30:00Z</dcterms:created>
  <dcterms:modified xsi:type="dcterms:W3CDTF">2020-05-24T10:49:00Z</dcterms:modified>
</cp:coreProperties>
</file>