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8E" w:rsidRDefault="001C228E" w:rsidP="001C228E">
      <w:pPr>
        <w:jc w:val="center"/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</w:pPr>
      <w:r w:rsidRPr="001C228E">
        <w:rPr>
          <w:rFonts w:ascii="Helvetica" w:hAnsi="Helvetica" w:cs="Helvetica"/>
          <w:color w:val="FF0000"/>
          <w:sz w:val="18"/>
          <w:szCs w:val="18"/>
          <w:shd w:val="clear" w:color="auto" w:fill="FFFFFF"/>
        </w:rPr>
        <w:t>ŠOLSKI RADIO  - 17. september, </w:t>
      </w:r>
      <w:r w:rsidR="00632F05">
        <w:rPr>
          <w:rFonts w:ascii="Helvetica" w:hAnsi="Helvetica" w:cs="Helvetica"/>
          <w:color w:val="FF0000"/>
          <w:sz w:val="18"/>
          <w:szCs w:val="18"/>
          <w:shd w:val="clear" w:color="auto" w:fill="FFFFFF"/>
        </w:rPr>
        <w:t>2015</w:t>
      </w:r>
      <w:r w:rsidR="0046001F">
        <w:rPr>
          <w:rFonts w:ascii="Helvetica" w:hAnsi="Helvetica" w:cs="Helvetica"/>
          <w:color w:val="FF0000"/>
          <w:sz w:val="18"/>
          <w:szCs w:val="18"/>
          <w:shd w:val="clear" w:color="auto" w:fill="FFFFFF"/>
        </w:rPr>
        <w:t xml:space="preserve"> - </w:t>
      </w:r>
      <w:r w:rsidRPr="001C228E">
        <w:rPr>
          <w:rFonts w:ascii="Helvetica" w:hAnsi="Helvetica" w:cs="Helvetica"/>
          <w:color w:val="FF0000"/>
          <w:sz w:val="18"/>
          <w:szCs w:val="18"/>
          <w:shd w:val="clear" w:color="auto" w:fill="FFFFFF"/>
        </w:rPr>
        <w:t xml:space="preserve"> DAN ZLATIH KNJIG</w:t>
      </w:r>
    </w:p>
    <w:p w:rsidR="007046B8" w:rsidRDefault="001C228E" w:rsidP="001C228E">
      <w:pPr>
        <w:jc w:val="center"/>
      </w:pPr>
      <w:r w:rsidRPr="001C228E"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br/>
      </w:r>
      <w:r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t>17. september - DAN ZLATIH KNJIG in pričetek branja za bralno značko bomo pričeli z radijsko oddajo po šolskem radiu, ki so jo za vas pripravili učenci naše šole.</w:t>
      </w:r>
      <w:r>
        <w:rPr>
          <w:rFonts w:ascii="Helvetica" w:hAnsi="Helvetica" w:cs="Helvetica"/>
          <w:color w:val="4B4B4B"/>
          <w:sz w:val="18"/>
          <w:szCs w:val="18"/>
        </w:rPr>
        <w:br/>
      </w:r>
      <w:r>
        <w:rPr>
          <w:rFonts w:ascii="Helvetica" w:hAnsi="Helvetica" w:cs="Helvetica"/>
          <w:color w:val="4B4B4B"/>
          <w:sz w:val="18"/>
          <w:szCs w:val="18"/>
        </w:rPr>
        <w:br/>
      </w:r>
      <w:r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t>Vabimo</w:t>
      </w:r>
      <w:r w:rsidR="0046001F"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t xml:space="preserve"> vas, da nam prisluhnete v sredo</w:t>
      </w:r>
      <w:r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t xml:space="preserve">, 17. septembra, </w:t>
      </w:r>
      <w:r w:rsidR="00632F05"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t>1</w:t>
      </w:r>
      <w:bookmarkStart w:id="0" w:name="_GoBack"/>
      <w:bookmarkEnd w:id="0"/>
      <w:r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t>. šolsko uro.</w:t>
      </w:r>
      <w:r>
        <w:rPr>
          <w:rStyle w:val="apple-converted-space"/>
          <w:rFonts w:ascii="Helvetica" w:hAnsi="Helvetica" w:cs="Helvetica"/>
          <w:color w:val="4B4B4B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color w:val="4B4B4B"/>
          <w:sz w:val="18"/>
          <w:szCs w:val="18"/>
        </w:rPr>
        <w:br/>
      </w:r>
      <w:r>
        <w:rPr>
          <w:rFonts w:ascii="Helvetica" w:hAnsi="Helvetica" w:cs="Helvetica"/>
          <w:color w:val="4B4B4B"/>
          <w:sz w:val="18"/>
          <w:szCs w:val="18"/>
        </w:rPr>
        <w:br/>
      </w:r>
      <w:r>
        <w:rPr>
          <w:rFonts w:ascii="Helvetica" w:hAnsi="Helvetica" w:cs="Helvetica"/>
          <w:color w:val="4B4B4B"/>
          <w:sz w:val="18"/>
          <w:szCs w:val="18"/>
          <w:shd w:val="clear" w:color="auto" w:fill="FFFFFF"/>
        </w:rPr>
        <w:t>V knjižnici pa so za vas že pripravljeni priporočilni seznami knjig ter knjige na knjižnih policah.  Pričeli pa smo tudi že z urami pravljic  za vse učence naše šole. Ure se boste udeležili v okviru rednega pouka po dogovoru z učitelji, ki vas bodo v knjižnici tudi spremljali.</w:t>
      </w:r>
    </w:p>
    <w:sectPr w:rsidR="007046B8" w:rsidSect="0070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8E"/>
    <w:rsid w:val="00176CA9"/>
    <w:rsid w:val="001C228E"/>
    <w:rsid w:val="0046001F"/>
    <w:rsid w:val="00632F05"/>
    <w:rsid w:val="007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EAC63-D23E-4AE8-9A6D-7F87C4A8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46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1C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Uporabnik</cp:lastModifiedBy>
  <cp:revision>2</cp:revision>
  <dcterms:created xsi:type="dcterms:W3CDTF">2015-09-29T06:56:00Z</dcterms:created>
  <dcterms:modified xsi:type="dcterms:W3CDTF">2015-09-29T06:56:00Z</dcterms:modified>
</cp:coreProperties>
</file>