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2" w:rsidRPr="005202E9" w:rsidRDefault="00E00A9C" w:rsidP="005202E9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AC65D9" w:rsidRDefault="00482BEC" w:rsidP="00482B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ponovitev si preberi besedilo v </w:t>
      </w:r>
      <w:r w:rsidRPr="004A237A">
        <w:rPr>
          <w:rFonts w:ascii="Arial" w:hAnsi="Arial" w:cs="Arial"/>
          <w:b/>
          <w:sz w:val="28"/>
          <w:szCs w:val="28"/>
        </w:rPr>
        <w:t>učbeniku na strani 60</w:t>
      </w:r>
      <w:r>
        <w:rPr>
          <w:rFonts w:ascii="Arial" w:hAnsi="Arial" w:cs="Arial"/>
          <w:sz w:val="28"/>
          <w:szCs w:val="28"/>
        </w:rPr>
        <w:t xml:space="preserve">. Sedaj pa si preberi vse o oblačilih na straneh  </w:t>
      </w:r>
      <w:r w:rsidRPr="004A237A">
        <w:rPr>
          <w:rFonts w:ascii="Arial" w:hAnsi="Arial" w:cs="Arial"/>
          <w:b/>
          <w:sz w:val="28"/>
          <w:szCs w:val="28"/>
        </w:rPr>
        <w:t>62, 63 in 64.</w:t>
      </w:r>
    </w:p>
    <w:p w:rsidR="00482BEC" w:rsidRDefault="002355F3" w:rsidP="00482B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Naredi zapis v zv</w:t>
      </w:r>
      <w:bookmarkStart w:id="0" w:name="_GoBack"/>
      <w:bookmarkEnd w:id="0"/>
      <w:r w:rsidR="00482BEC">
        <w:rPr>
          <w:rFonts w:ascii="Arial" w:hAnsi="Arial" w:cs="Arial"/>
          <w:sz w:val="28"/>
          <w:szCs w:val="28"/>
        </w:rPr>
        <w:t>ezek:</w:t>
      </w:r>
    </w:p>
    <w:p w:rsidR="00482BEC" w:rsidRPr="00996FE5" w:rsidRDefault="00482BEC" w:rsidP="00482BE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96FE5">
        <w:rPr>
          <w:rFonts w:ascii="Arial" w:hAnsi="Arial" w:cs="Arial"/>
          <w:b/>
          <w:color w:val="FF0000"/>
          <w:sz w:val="28"/>
          <w:szCs w:val="28"/>
        </w:rPr>
        <w:t>OBLAČILA IN TEKSTILNI IZDELKI ZA DOM</w:t>
      </w:r>
    </w:p>
    <w:p w:rsidR="00482BEC" w:rsidRPr="00996FE5" w:rsidRDefault="00482BEC" w:rsidP="00482BEC">
      <w:pPr>
        <w:ind w:left="284"/>
        <w:rPr>
          <w:rFonts w:ascii="Arial" w:hAnsi="Arial" w:cs="Arial"/>
          <w:sz w:val="28"/>
          <w:szCs w:val="28"/>
        </w:rPr>
      </w:pPr>
    </w:p>
    <w:p w:rsidR="007230E1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b/>
          <w:color w:val="FF0000"/>
          <w:sz w:val="28"/>
          <w:szCs w:val="28"/>
        </w:rPr>
        <w:t>1.</w:t>
      </w:r>
      <w:r w:rsidRPr="00996FE5">
        <w:rPr>
          <w:rFonts w:ascii="Arial" w:hAnsi="Arial" w:cs="Arial"/>
          <w:sz w:val="28"/>
          <w:szCs w:val="28"/>
        </w:rPr>
        <w:t xml:space="preserve"> </w:t>
      </w:r>
      <w:r w:rsidRPr="00996FE5">
        <w:rPr>
          <w:rFonts w:ascii="Arial" w:hAnsi="Arial" w:cs="Arial"/>
          <w:b/>
          <w:color w:val="FF0000"/>
          <w:sz w:val="28"/>
          <w:szCs w:val="28"/>
        </w:rPr>
        <w:t>VRHNJA OBLAČILA</w:t>
      </w:r>
      <w:r w:rsidRPr="00996FE5">
        <w:rPr>
          <w:rFonts w:ascii="Arial" w:hAnsi="Arial" w:cs="Arial"/>
          <w:sz w:val="28"/>
          <w:szCs w:val="28"/>
        </w:rPr>
        <w:t xml:space="preserve"> varujejo telo pred mrazom, prepihom in vlago ter š</w:t>
      </w:r>
      <w:r w:rsidR="007230E1">
        <w:rPr>
          <w:rFonts w:ascii="Arial" w:hAnsi="Arial" w:cs="Arial"/>
          <w:sz w:val="28"/>
          <w:szCs w:val="28"/>
        </w:rPr>
        <w:t>čitijo kožo pred sončnimi žarki.</w:t>
      </w:r>
    </w:p>
    <w:p w:rsidR="00482BEC" w:rsidRPr="00996FE5" w:rsidRDefault="007230E1" w:rsidP="00482BEC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482BEC" w:rsidRPr="00996FE5">
        <w:rPr>
          <w:rFonts w:ascii="Arial" w:hAnsi="Arial" w:cs="Arial"/>
          <w:i/>
          <w:sz w:val="28"/>
          <w:szCs w:val="28"/>
        </w:rPr>
        <w:t>aštej n</w:t>
      </w:r>
      <w:r w:rsidR="00482BEC">
        <w:rPr>
          <w:rFonts w:ascii="Arial" w:hAnsi="Arial" w:cs="Arial"/>
          <w:i/>
          <w:sz w:val="28"/>
          <w:szCs w:val="28"/>
        </w:rPr>
        <w:t>ekaj vrhnjih oblačil</w:t>
      </w:r>
      <w:r>
        <w:rPr>
          <w:rFonts w:ascii="Arial" w:hAnsi="Arial" w:cs="Arial"/>
          <w:i/>
          <w:sz w:val="28"/>
          <w:szCs w:val="28"/>
        </w:rPr>
        <w:t>:________________________________</w:t>
      </w:r>
    </w:p>
    <w:p w:rsidR="00482BEC" w:rsidRPr="00996FE5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b/>
          <w:color w:val="FF0000"/>
          <w:sz w:val="28"/>
          <w:szCs w:val="28"/>
        </w:rPr>
        <w:t>2. SPODNJE IN SPALNO PERILO</w:t>
      </w:r>
      <w:r w:rsidRPr="00996FE5">
        <w:rPr>
          <w:rFonts w:ascii="Arial" w:hAnsi="Arial" w:cs="Arial"/>
          <w:sz w:val="28"/>
          <w:szCs w:val="28"/>
        </w:rPr>
        <w:t xml:space="preserve"> mora biti vpojno, pralno, zračno in prilagajoče se telesu.</w:t>
      </w:r>
    </w:p>
    <w:p w:rsidR="00482BEC" w:rsidRPr="00996FE5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sz w:val="28"/>
          <w:szCs w:val="28"/>
        </w:rPr>
        <w:t>Spodnje perilo so ______________________</w:t>
      </w:r>
    </w:p>
    <w:p w:rsidR="00482BEC" w:rsidRPr="00996FE5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sz w:val="28"/>
          <w:szCs w:val="28"/>
        </w:rPr>
        <w:t>Spalno perilo so_______________________</w:t>
      </w:r>
    </w:p>
    <w:p w:rsidR="00482BEC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b/>
          <w:color w:val="FF0000"/>
          <w:sz w:val="28"/>
          <w:szCs w:val="28"/>
        </w:rPr>
        <w:t>3. ŠPORTNA OBLAČILA</w:t>
      </w:r>
      <w:r w:rsidRPr="00996FE5">
        <w:rPr>
          <w:rFonts w:ascii="Arial" w:hAnsi="Arial" w:cs="Arial"/>
          <w:sz w:val="28"/>
          <w:szCs w:val="28"/>
        </w:rPr>
        <w:t xml:space="preserve"> delimo  na </w:t>
      </w:r>
    </w:p>
    <w:p w:rsidR="00482BEC" w:rsidRPr="00996FE5" w:rsidRDefault="00482BEC" w:rsidP="007230E1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sz w:val="28"/>
          <w:szCs w:val="28"/>
        </w:rPr>
        <w:t>OBLAČILA ZA TEKMOVALCE</w:t>
      </w:r>
      <w:r w:rsidR="007230E1">
        <w:rPr>
          <w:rFonts w:ascii="Arial" w:hAnsi="Arial" w:cs="Arial"/>
          <w:sz w:val="28"/>
          <w:szCs w:val="28"/>
        </w:rPr>
        <w:t xml:space="preserve"> (naštej jih nekaj)</w:t>
      </w:r>
      <w:r>
        <w:rPr>
          <w:rFonts w:ascii="Arial" w:hAnsi="Arial" w:cs="Arial"/>
          <w:sz w:val="28"/>
          <w:szCs w:val="28"/>
        </w:rPr>
        <w:t>:</w:t>
      </w:r>
      <w:r w:rsidRPr="00996FE5">
        <w:rPr>
          <w:rFonts w:ascii="Arial" w:hAnsi="Arial" w:cs="Arial"/>
          <w:sz w:val="28"/>
          <w:szCs w:val="28"/>
        </w:rPr>
        <w:t xml:space="preserve"> </w:t>
      </w:r>
      <w:r w:rsidR="007230E1">
        <w:rPr>
          <w:rFonts w:ascii="Arial" w:hAnsi="Arial" w:cs="Arial"/>
          <w:sz w:val="28"/>
          <w:szCs w:val="28"/>
        </w:rPr>
        <w:t xml:space="preserve">_________________ ter </w:t>
      </w:r>
      <w:r w:rsidRPr="00996FE5">
        <w:rPr>
          <w:rFonts w:ascii="Arial" w:hAnsi="Arial" w:cs="Arial"/>
          <w:sz w:val="28"/>
          <w:szCs w:val="28"/>
        </w:rPr>
        <w:t>OBLAČILA ZA ŠPORT IN REKREACIJO.</w:t>
      </w:r>
    </w:p>
    <w:p w:rsidR="00482BEC" w:rsidRPr="00996FE5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sz w:val="28"/>
          <w:szCs w:val="28"/>
        </w:rPr>
        <w:t>Njegove lastnosti: vpojnost vlage, zračnost, zaščita pred vetrom.</w:t>
      </w:r>
    </w:p>
    <w:p w:rsidR="00482BEC" w:rsidRDefault="00482BEC" w:rsidP="00482BEC">
      <w:pPr>
        <w:ind w:left="284"/>
        <w:rPr>
          <w:rFonts w:ascii="Arial" w:hAnsi="Arial" w:cs="Arial"/>
          <w:sz w:val="28"/>
          <w:szCs w:val="28"/>
        </w:rPr>
      </w:pPr>
      <w:r w:rsidRPr="00996FE5">
        <w:rPr>
          <w:rFonts w:ascii="Arial" w:hAnsi="Arial" w:cs="Arial"/>
          <w:sz w:val="28"/>
          <w:szCs w:val="28"/>
        </w:rPr>
        <w:t>Pogosto je obdelano z apretiranjem.Večinoma je to pleteno blago in iz močno raztegljivih vlaken.</w:t>
      </w:r>
    </w:p>
    <w:p w:rsidR="00956544" w:rsidRPr="00996FE5" w:rsidRDefault="00956544" w:rsidP="00482BEC">
      <w:pPr>
        <w:ind w:left="284"/>
        <w:rPr>
          <w:rFonts w:ascii="Arial" w:hAnsi="Arial" w:cs="Arial"/>
          <w:sz w:val="28"/>
          <w:szCs w:val="28"/>
        </w:rPr>
      </w:pPr>
    </w:p>
    <w:p w:rsidR="00482BEC" w:rsidRDefault="00482BEC" w:rsidP="00482BEC">
      <w:pPr>
        <w:ind w:left="360"/>
        <w:rPr>
          <w:rFonts w:ascii="Arial" w:hAnsi="Arial" w:cs="Arial"/>
          <w:i/>
          <w:sz w:val="28"/>
          <w:szCs w:val="28"/>
        </w:rPr>
      </w:pPr>
    </w:p>
    <w:p w:rsidR="00482BEC" w:rsidRDefault="00482BEC" w:rsidP="00482BEC">
      <w:pPr>
        <w:ind w:left="360"/>
        <w:rPr>
          <w:rFonts w:ascii="Arial" w:hAnsi="Arial" w:cs="Arial"/>
          <w:i/>
          <w:sz w:val="28"/>
          <w:szCs w:val="28"/>
        </w:rPr>
      </w:pPr>
    </w:p>
    <w:p w:rsidR="00482BEC" w:rsidRDefault="00482BEC" w:rsidP="00482BEC">
      <w:pPr>
        <w:ind w:left="360"/>
        <w:rPr>
          <w:rFonts w:ascii="Arial" w:hAnsi="Arial" w:cs="Arial"/>
          <w:i/>
          <w:sz w:val="28"/>
          <w:szCs w:val="28"/>
        </w:rPr>
      </w:pPr>
    </w:p>
    <w:sectPr w:rsidR="0048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4F7"/>
    <w:multiLevelType w:val="hybridMultilevel"/>
    <w:tmpl w:val="4EE63CFA"/>
    <w:lvl w:ilvl="0" w:tplc="E716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478BF"/>
    <w:multiLevelType w:val="hybridMultilevel"/>
    <w:tmpl w:val="1BD63450"/>
    <w:lvl w:ilvl="0" w:tplc="71CC32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6B418C"/>
    <w:multiLevelType w:val="hybridMultilevel"/>
    <w:tmpl w:val="A1DE4B64"/>
    <w:lvl w:ilvl="0" w:tplc="AC1C33D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0D7553"/>
    <w:rsid w:val="00135715"/>
    <w:rsid w:val="00145955"/>
    <w:rsid w:val="00173C23"/>
    <w:rsid w:val="002355F3"/>
    <w:rsid w:val="00291CFD"/>
    <w:rsid w:val="003004E3"/>
    <w:rsid w:val="003447B9"/>
    <w:rsid w:val="00414DA5"/>
    <w:rsid w:val="00464FC5"/>
    <w:rsid w:val="00466904"/>
    <w:rsid w:val="00466B27"/>
    <w:rsid w:val="0047569C"/>
    <w:rsid w:val="00482BEC"/>
    <w:rsid w:val="004A237A"/>
    <w:rsid w:val="004C7440"/>
    <w:rsid w:val="004F6C50"/>
    <w:rsid w:val="005202E9"/>
    <w:rsid w:val="00532A22"/>
    <w:rsid w:val="005571B6"/>
    <w:rsid w:val="005C73E2"/>
    <w:rsid w:val="00642B3C"/>
    <w:rsid w:val="006609F2"/>
    <w:rsid w:val="007230E1"/>
    <w:rsid w:val="00750B68"/>
    <w:rsid w:val="0077227C"/>
    <w:rsid w:val="007C56A8"/>
    <w:rsid w:val="00804D39"/>
    <w:rsid w:val="008652BE"/>
    <w:rsid w:val="00870712"/>
    <w:rsid w:val="00892FA6"/>
    <w:rsid w:val="008C2C2E"/>
    <w:rsid w:val="008D6284"/>
    <w:rsid w:val="00956544"/>
    <w:rsid w:val="009A3E3D"/>
    <w:rsid w:val="009B1CBB"/>
    <w:rsid w:val="009B3B0F"/>
    <w:rsid w:val="00A55B5D"/>
    <w:rsid w:val="00A63391"/>
    <w:rsid w:val="00A7683B"/>
    <w:rsid w:val="00AC65D9"/>
    <w:rsid w:val="00BA7178"/>
    <w:rsid w:val="00BC2A38"/>
    <w:rsid w:val="00CD670B"/>
    <w:rsid w:val="00CE60D1"/>
    <w:rsid w:val="00CF1689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2020-05-21T15:12:00Z</dcterms:created>
  <dcterms:modified xsi:type="dcterms:W3CDTF">2020-05-22T08:28:00Z</dcterms:modified>
</cp:coreProperties>
</file>