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27" w:rsidRDefault="00937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PONEDELJEK, 25.5.</w:t>
      </w:r>
    </w:p>
    <w:p w:rsidR="009379AC" w:rsidRDefault="009379AC">
      <w:pPr>
        <w:rPr>
          <w:rFonts w:ascii="Arial" w:hAnsi="Arial" w:cs="Arial"/>
          <w:sz w:val="24"/>
          <w:szCs w:val="24"/>
        </w:rPr>
      </w:pPr>
    </w:p>
    <w:p w:rsidR="009379AC" w:rsidRDefault="00937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imaš :</w:t>
      </w:r>
    </w:p>
    <w:p w:rsidR="009379AC" w:rsidRDefault="00937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9379AC" w:rsidRPr="009379AC" w:rsidRDefault="009379AC">
      <w:pPr>
        <w:rPr>
          <w:rFonts w:ascii="Arial" w:hAnsi="Arial" w:cs="Arial"/>
          <w:sz w:val="24"/>
          <w:szCs w:val="24"/>
          <w:highlight w:val="cyan"/>
        </w:rPr>
      </w:pPr>
      <w:r w:rsidRPr="009379AC">
        <w:rPr>
          <w:rFonts w:ascii="Arial" w:hAnsi="Arial" w:cs="Arial"/>
          <w:sz w:val="24"/>
          <w:szCs w:val="24"/>
          <w:highlight w:val="cyan"/>
        </w:rPr>
        <w:t>Namen ure :</w:t>
      </w:r>
    </w:p>
    <w:p w:rsidR="009379AC" w:rsidRDefault="009379AC">
      <w:pPr>
        <w:rPr>
          <w:rFonts w:ascii="Arial" w:hAnsi="Arial" w:cs="Arial"/>
          <w:sz w:val="24"/>
          <w:szCs w:val="24"/>
        </w:rPr>
      </w:pPr>
      <w:r w:rsidRPr="009379AC">
        <w:rPr>
          <w:rFonts w:ascii="Arial" w:hAnsi="Arial" w:cs="Arial"/>
          <w:sz w:val="24"/>
          <w:szCs w:val="24"/>
          <w:highlight w:val="cyan"/>
        </w:rPr>
        <w:t>Spoznavanje z množičnimi mediji</w:t>
      </w:r>
    </w:p>
    <w:p w:rsidR="009379AC" w:rsidRDefault="009379AC">
      <w:pPr>
        <w:rPr>
          <w:rFonts w:ascii="Arial" w:hAnsi="Arial" w:cs="Arial"/>
          <w:sz w:val="24"/>
          <w:szCs w:val="24"/>
        </w:rPr>
      </w:pPr>
    </w:p>
    <w:p w:rsidR="009379AC" w:rsidRPr="009379AC" w:rsidRDefault="009379AC">
      <w:pPr>
        <w:rPr>
          <w:rFonts w:ascii="Arial" w:hAnsi="Arial" w:cs="Arial"/>
          <w:sz w:val="24"/>
          <w:szCs w:val="24"/>
          <w:highlight w:val="magenta"/>
        </w:rPr>
      </w:pPr>
      <w:r w:rsidRPr="009379AC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9379AC" w:rsidRPr="009379AC" w:rsidRDefault="009379AC" w:rsidP="009379A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highlight w:val="magenta"/>
        </w:rPr>
      </w:pPr>
      <w:r w:rsidRPr="009379AC">
        <w:rPr>
          <w:rFonts w:ascii="Arial" w:hAnsi="Arial" w:cs="Arial"/>
          <w:sz w:val="24"/>
          <w:szCs w:val="24"/>
          <w:highlight w:val="magenta"/>
        </w:rPr>
        <w:t>Poslušal/gledal, razumel, doživel, vrednotil in povzel</w:t>
      </w:r>
      <w:r w:rsidRPr="009379AC">
        <w:rPr>
          <w:rFonts w:ascii="Arial" w:hAnsi="Arial" w:cs="Arial"/>
          <w:sz w:val="24"/>
          <w:szCs w:val="24"/>
          <w:highlight w:val="magenta"/>
        </w:rPr>
        <w:t xml:space="preserve"> posneto novico.  </w:t>
      </w:r>
    </w:p>
    <w:p w:rsidR="009379AC" w:rsidRPr="009379AC" w:rsidRDefault="009379AC" w:rsidP="009379AC">
      <w:pPr>
        <w:rPr>
          <w:rFonts w:ascii="Arial" w:hAnsi="Arial" w:cs="Arial"/>
          <w:sz w:val="24"/>
          <w:szCs w:val="24"/>
          <w:highlight w:val="magenta"/>
        </w:rPr>
      </w:pPr>
      <w:r w:rsidRPr="009379AC">
        <w:rPr>
          <w:rFonts w:ascii="Arial" w:hAnsi="Arial" w:cs="Arial"/>
          <w:sz w:val="24"/>
          <w:szCs w:val="24"/>
          <w:highlight w:val="magenta"/>
        </w:rPr>
        <w:sym w:font="Wingdings 2" w:char="0097"/>
      </w:r>
      <w:r w:rsidRPr="009379AC">
        <w:rPr>
          <w:rFonts w:ascii="Arial" w:hAnsi="Arial" w:cs="Arial"/>
          <w:sz w:val="24"/>
          <w:szCs w:val="24"/>
          <w:highlight w:val="magenta"/>
        </w:rPr>
        <w:t xml:space="preserve">  </w:t>
      </w:r>
      <w:r w:rsidRPr="009379AC">
        <w:rPr>
          <w:rFonts w:ascii="Arial" w:hAnsi="Arial" w:cs="Arial"/>
          <w:sz w:val="24"/>
          <w:szCs w:val="24"/>
          <w:highlight w:val="magenta"/>
        </w:rPr>
        <w:t>Razvijal</w:t>
      </w:r>
      <w:r w:rsidRPr="009379AC">
        <w:rPr>
          <w:rFonts w:ascii="Arial" w:hAnsi="Arial" w:cs="Arial"/>
          <w:sz w:val="24"/>
          <w:szCs w:val="24"/>
          <w:highlight w:val="magenta"/>
        </w:rPr>
        <w:t xml:space="preserve"> </w:t>
      </w:r>
      <w:r w:rsidRPr="009379AC">
        <w:rPr>
          <w:rFonts w:ascii="Arial" w:hAnsi="Arial" w:cs="Arial"/>
          <w:sz w:val="24"/>
          <w:szCs w:val="24"/>
          <w:highlight w:val="magenta"/>
        </w:rPr>
        <w:t>informacijsko pismenost – iskal</w:t>
      </w:r>
      <w:r w:rsidRPr="009379AC">
        <w:rPr>
          <w:rFonts w:ascii="Arial" w:hAnsi="Arial" w:cs="Arial"/>
          <w:sz w:val="24"/>
          <w:szCs w:val="24"/>
          <w:highlight w:val="magenta"/>
        </w:rPr>
        <w:t xml:space="preserve"> podatke po raznih virih.</w:t>
      </w:r>
    </w:p>
    <w:p w:rsidR="009379AC" w:rsidRPr="009379AC" w:rsidRDefault="009379AC" w:rsidP="009379AC">
      <w:pPr>
        <w:rPr>
          <w:rFonts w:ascii="Arial" w:hAnsi="Arial" w:cs="Arial"/>
          <w:sz w:val="24"/>
          <w:szCs w:val="24"/>
        </w:rPr>
      </w:pPr>
      <w:r w:rsidRPr="009379AC">
        <w:rPr>
          <w:rFonts w:ascii="Arial" w:hAnsi="Arial" w:cs="Arial"/>
          <w:sz w:val="24"/>
          <w:szCs w:val="24"/>
          <w:highlight w:val="magenta"/>
        </w:rPr>
        <w:sym w:font="Wingdings 2" w:char="0097"/>
      </w:r>
      <w:r w:rsidRPr="009379AC">
        <w:rPr>
          <w:rFonts w:ascii="Arial" w:hAnsi="Arial" w:cs="Arial"/>
          <w:sz w:val="24"/>
          <w:szCs w:val="24"/>
          <w:highlight w:val="magenta"/>
        </w:rPr>
        <w:t xml:space="preserve">  </w:t>
      </w:r>
      <w:r w:rsidRPr="009379AC">
        <w:rPr>
          <w:rFonts w:ascii="Arial" w:hAnsi="Arial" w:cs="Arial"/>
          <w:sz w:val="24"/>
          <w:szCs w:val="24"/>
          <w:highlight w:val="magenta"/>
        </w:rPr>
        <w:t>Vrednotil</w:t>
      </w:r>
      <w:r w:rsidRPr="009379AC">
        <w:rPr>
          <w:rFonts w:ascii="Arial" w:hAnsi="Arial" w:cs="Arial"/>
          <w:sz w:val="24"/>
          <w:szCs w:val="24"/>
          <w:highlight w:val="magenta"/>
        </w:rPr>
        <w:t xml:space="preserve"> resničnost/ustreznost podatkov na spletu.</w:t>
      </w:r>
      <w:r w:rsidRPr="009379AC">
        <w:rPr>
          <w:rFonts w:ascii="Arial" w:hAnsi="Arial" w:cs="Arial"/>
          <w:sz w:val="24"/>
          <w:szCs w:val="24"/>
        </w:rPr>
        <w:t xml:space="preserve"> </w:t>
      </w:r>
    </w:p>
    <w:p w:rsidR="009379AC" w:rsidRDefault="003524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se boš spoznal z </w:t>
      </w:r>
      <w:proofErr w:type="spellStart"/>
      <w:r>
        <w:rPr>
          <w:rFonts w:ascii="Arial" w:hAnsi="Arial" w:cs="Arial"/>
          <w:sz w:val="24"/>
          <w:szCs w:val="24"/>
        </w:rPr>
        <w:t>množičnii</w:t>
      </w:r>
      <w:proofErr w:type="spellEnd"/>
      <w:r>
        <w:rPr>
          <w:rFonts w:ascii="Arial" w:hAnsi="Arial" w:cs="Arial"/>
          <w:sz w:val="24"/>
          <w:szCs w:val="24"/>
        </w:rPr>
        <w:t xml:space="preserve"> mediji, čeprav boš ugotovil, da jih že dobro poznaš, saj jih vidiš in slišiš vsak dan. Odpri si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>. na st. 120. Prav tako boš potreboval radovednih pet /slovenščina / stran 7-7. Oglej si posnetek. Poglej ga dvakrat. Nato reši naloge na straneh 121 in 122. Če si kaj pozabil, si oglej posnetek še enkrat.</w:t>
      </w:r>
    </w:p>
    <w:p w:rsidR="008B76C5" w:rsidRDefault="008B7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reši še strani 124 in 125. Vmesne strani lahko izpustiš.</w:t>
      </w:r>
    </w:p>
    <w:p w:rsidR="008B76C5" w:rsidRDefault="008B76C5">
      <w:pPr>
        <w:rPr>
          <w:rFonts w:ascii="Arial" w:hAnsi="Arial" w:cs="Arial"/>
          <w:sz w:val="24"/>
          <w:szCs w:val="24"/>
        </w:rPr>
      </w:pPr>
    </w:p>
    <w:p w:rsidR="008B76C5" w:rsidRDefault="008B7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 IN SE RAZGIBAJ !</w:t>
      </w:r>
    </w:p>
    <w:p w:rsidR="008B76C5" w:rsidRDefault="008B76C5">
      <w:pPr>
        <w:rPr>
          <w:rFonts w:ascii="Arial" w:hAnsi="Arial" w:cs="Arial"/>
          <w:sz w:val="24"/>
          <w:szCs w:val="24"/>
        </w:rPr>
      </w:pPr>
    </w:p>
    <w:p w:rsidR="008B76C5" w:rsidRDefault="008B7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8B76C5" w:rsidRPr="008B76C5" w:rsidRDefault="008B76C5">
      <w:pPr>
        <w:rPr>
          <w:rFonts w:ascii="Arial" w:hAnsi="Arial" w:cs="Arial"/>
          <w:sz w:val="24"/>
          <w:szCs w:val="24"/>
          <w:highlight w:val="cyan"/>
        </w:rPr>
      </w:pPr>
      <w:r w:rsidRPr="008B76C5">
        <w:rPr>
          <w:rFonts w:ascii="Arial" w:hAnsi="Arial" w:cs="Arial"/>
          <w:sz w:val="24"/>
          <w:szCs w:val="24"/>
          <w:highlight w:val="cyan"/>
        </w:rPr>
        <w:t>Namen ure :</w:t>
      </w:r>
    </w:p>
    <w:p w:rsidR="008B76C5" w:rsidRDefault="008B76C5">
      <w:pPr>
        <w:rPr>
          <w:rFonts w:ascii="Arial" w:hAnsi="Arial" w:cs="Arial"/>
          <w:sz w:val="24"/>
          <w:szCs w:val="24"/>
        </w:rPr>
      </w:pPr>
      <w:r w:rsidRPr="008B76C5">
        <w:rPr>
          <w:rFonts w:ascii="Arial" w:hAnsi="Arial" w:cs="Arial"/>
          <w:sz w:val="24"/>
          <w:szCs w:val="24"/>
          <w:highlight w:val="cyan"/>
        </w:rPr>
        <w:t>Preverjanje svojega znanja</w:t>
      </w:r>
    </w:p>
    <w:p w:rsidR="008B76C5" w:rsidRDefault="008B76C5">
      <w:pPr>
        <w:rPr>
          <w:rFonts w:ascii="Arial" w:hAnsi="Arial" w:cs="Arial"/>
          <w:sz w:val="24"/>
          <w:szCs w:val="24"/>
        </w:rPr>
      </w:pPr>
    </w:p>
    <w:p w:rsidR="008B76C5" w:rsidRPr="008B76C5" w:rsidRDefault="008B76C5">
      <w:pPr>
        <w:rPr>
          <w:rFonts w:ascii="Arial" w:hAnsi="Arial" w:cs="Arial"/>
          <w:sz w:val="24"/>
          <w:szCs w:val="24"/>
          <w:highlight w:val="magenta"/>
        </w:rPr>
      </w:pPr>
      <w:r w:rsidRPr="008B76C5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 xml:space="preserve">Štel, bral, zapisal in primerjal </w:t>
      </w:r>
      <w:r w:rsidRPr="008B76C5">
        <w:rPr>
          <w:rFonts w:ascii="Arial" w:hAnsi="Arial" w:cs="Arial"/>
          <w:highlight w:val="magenta"/>
          <w:lang w:eastAsia="en-US"/>
        </w:rPr>
        <w:t>števila v množici naravnih števil do 10 000.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spacing w:before="0" w:beforeAutospacing="0"/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</w:rPr>
        <w:t>Pisno sešteval</w:t>
      </w:r>
      <w:r w:rsidRPr="008B76C5">
        <w:rPr>
          <w:rFonts w:ascii="Arial" w:hAnsi="Arial" w:cs="Arial"/>
          <w:highlight w:val="magenta"/>
        </w:rPr>
        <w:t xml:space="preserve"> in odšt</w:t>
      </w:r>
      <w:r w:rsidRPr="008B76C5">
        <w:rPr>
          <w:rFonts w:ascii="Arial" w:hAnsi="Arial" w:cs="Arial"/>
          <w:highlight w:val="magenta"/>
        </w:rPr>
        <w:t>eval</w:t>
      </w:r>
      <w:r w:rsidRPr="008B76C5">
        <w:rPr>
          <w:rFonts w:ascii="Arial" w:hAnsi="Arial" w:cs="Arial"/>
          <w:highlight w:val="magenta"/>
        </w:rPr>
        <w:t xml:space="preserve"> naravna števila do 10 000.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Ustno in pisno množil</w:t>
      </w:r>
      <w:r w:rsidRPr="008B76C5">
        <w:rPr>
          <w:rFonts w:ascii="Arial" w:hAnsi="Arial" w:cs="Arial"/>
          <w:highlight w:val="magenta"/>
          <w:lang w:eastAsia="en-US"/>
        </w:rPr>
        <w:t xml:space="preserve"> z enomestnim številom v množici naravnih števil do 10 000.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Pisno delil</w:t>
      </w:r>
      <w:r w:rsidRPr="008B76C5">
        <w:rPr>
          <w:rFonts w:ascii="Arial" w:hAnsi="Arial" w:cs="Arial"/>
          <w:highlight w:val="magenta"/>
          <w:lang w:eastAsia="en-US"/>
        </w:rPr>
        <w:t xml:space="preserve"> z </w:t>
      </w:r>
      <w:r w:rsidRPr="008B76C5">
        <w:rPr>
          <w:rFonts w:ascii="Arial" w:hAnsi="Arial" w:cs="Arial"/>
          <w:highlight w:val="magenta"/>
          <w:lang w:eastAsia="en-US"/>
        </w:rPr>
        <w:t xml:space="preserve">enomestnim številom in </w:t>
      </w:r>
      <w:proofErr w:type="spellStart"/>
      <w:r w:rsidRPr="008B76C5">
        <w:rPr>
          <w:rFonts w:ascii="Arial" w:hAnsi="Arial" w:cs="Arial"/>
          <w:highlight w:val="magenta"/>
          <w:lang w:eastAsia="en-US"/>
        </w:rPr>
        <w:t>napravijl</w:t>
      </w:r>
      <w:proofErr w:type="spellEnd"/>
      <w:r w:rsidRPr="008B76C5">
        <w:rPr>
          <w:rFonts w:ascii="Arial" w:hAnsi="Arial" w:cs="Arial"/>
          <w:highlight w:val="magenta"/>
          <w:lang w:eastAsia="en-US"/>
        </w:rPr>
        <w:t xml:space="preserve"> preizkus (tudi z ostankom). 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Delil</w:t>
      </w:r>
      <w:r w:rsidRPr="008B76C5">
        <w:rPr>
          <w:rFonts w:ascii="Arial" w:hAnsi="Arial" w:cs="Arial"/>
          <w:highlight w:val="magenta"/>
          <w:lang w:eastAsia="en-US"/>
        </w:rPr>
        <w:t xml:space="preserve"> z ostankom (v okviru poštevanke).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spacing w:before="0" w:beforeAutospacing="0"/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Pisno delil</w:t>
      </w:r>
      <w:r w:rsidRPr="008B76C5">
        <w:rPr>
          <w:rFonts w:ascii="Arial" w:hAnsi="Arial" w:cs="Arial"/>
          <w:highlight w:val="magenta"/>
          <w:lang w:eastAsia="en-US"/>
        </w:rPr>
        <w:t xml:space="preserve"> z enomestnim številom v množici naravnih števil do 1000.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Izračunal</w:t>
      </w:r>
      <w:r w:rsidRPr="008B76C5">
        <w:rPr>
          <w:rFonts w:ascii="Arial" w:hAnsi="Arial" w:cs="Arial"/>
          <w:highlight w:val="magenta"/>
          <w:lang w:eastAsia="en-US"/>
        </w:rPr>
        <w:t xml:space="preserve"> vrednost </w:t>
      </w:r>
      <w:r w:rsidRPr="008B76C5">
        <w:rPr>
          <w:rFonts w:ascii="Arial" w:hAnsi="Arial" w:cs="Arial"/>
          <w:highlight w:val="magenta"/>
          <w:lang w:eastAsia="en-US"/>
        </w:rPr>
        <w:t>številskega izraza in upošteval</w:t>
      </w:r>
      <w:r w:rsidRPr="008B76C5">
        <w:rPr>
          <w:rFonts w:ascii="Arial" w:hAnsi="Arial" w:cs="Arial"/>
          <w:highlight w:val="magenta"/>
          <w:lang w:eastAsia="en-US"/>
        </w:rPr>
        <w:t xml:space="preserve"> vrstni red izvajanja računskih operacij.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spacing w:before="0" w:beforeAutospacing="0"/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Izračunal</w:t>
      </w:r>
      <w:r w:rsidRPr="008B76C5">
        <w:rPr>
          <w:rFonts w:ascii="Arial" w:hAnsi="Arial" w:cs="Arial"/>
          <w:highlight w:val="magenta"/>
          <w:lang w:eastAsia="en-US"/>
        </w:rPr>
        <w:t xml:space="preserve"> vrednost številskega izraza z oklepaji.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spacing w:before="0" w:beforeAutospacing="0"/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Pretvarjal</w:t>
      </w:r>
      <w:r w:rsidRPr="008B76C5">
        <w:rPr>
          <w:rFonts w:ascii="Arial" w:hAnsi="Arial" w:cs="Arial"/>
          <w:highlight w:val="magenta"/>
          <w:lang w:eastAsia="en-US"/>
        </w:rPr>
        <w:t xml:space="preserve"> (le med dvema sosednjima enotama) večimenske količine v enoimenske in obratno (enote za maso).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spacing w:before="0" w:beforeAutospacing="0"/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lastRenderedPageBreak/>
        <w:t>Risal</w:t>
      </w:r>
      <w:r w:rsidRPr="008B76C5">
        <w:rPr>
          <w:rFonts w:ascii="Arial" w:hAnsi="Arial" w:cs="Arial"/>
          <w:highlight w:val="magenta"/>
          <w:lang w:eastAsia="en-US"/>
        </w:rPr>
        <w:t xml:space="preserve"> z geometrijskim orodjem.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Poznal</w:t>
      </w:r>
      <w:r w:rsidRPr="008B76C5">
        <w:rPr>
          <w:rFonts w:ascii="Arial" w:hAnsi="Arial" w:cs="Arial"/>
          <w:highlight w:val="magenta"/>
          <w:lang w:eastAsia="en-US"/>
        </w:rPr>
        <w:t xml:space="preserve"> pojme središče, polme</w:t>
      </w:r>
      <w:r w:rsidRPr="008B76C5">
        <w:rPr>
          <w:rFonts w:ascii="Arial" w:hAnsi="Arial" w:cs="Arial"/>
          <w:highlight w:val="magenta"/>
          <w:lang w:eastAsia="en-US"/>
        </w:rPr>
        <w:t>r, krožnica, krog in razlikoval</w:t>
      </w:r>
      <w:r w:rsidRPr="008B76C5">
        <w:rPr>
          <w:rFonts w:ascii="Arial" w:hAnsi="Arial" w:cs="Arial"/>
          <w:highlight w:val="magenta"/>
          <w:lang w:eastAsia="en-US"/>
        </w:rPr>
        <w:t xml:space="preserve"> med njimi.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spacing w:before="0" w:beforeAutospacing="0"/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Risal</w:t>
      </w:r>
      <w:r w:rsidRPr="008B76C5">
        <w:rPr>
          <w:rFonts w:ascii="Arial" w:hAnsi="Arial" w:cs="Arial"/>
          <w:highlight w:val="magenta"/>
          <w:lang w:eastAsia="en-US"/>
        </w:rPr>
        <w:t xml:space="preserve"> krožnice in kroge z geometrijskim orodjem (šestilom).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S prem</w:t>
      </w:r>
      <w:r w:rsidRPr="008B76C5">
        <w:rPr>
          <w:rFonts w:ascii="Arial" w:hAnsi="Arial" w:cs="Arial"/>
          <w:highlight w:val="magenta"/>
          <w:lang w:eastAsia="en-US"/>
        </w:rPr>
        <w:t>islekom rešil</w:t>
      </w:r>
      <w:r w:rsidRPr="008B76C5">
        <w:rPr>
          <w:rFonts w:ascii="Arial" w:hAnsi="Arial" w:cs="Arial"/>
          <w:highlight w:val="magenta"/>
          <w:lang w:eastAsia="en-US"/>
        </w:rPr>
        <w:t xml:space="preserve"> enačbe v množici naravnih števil do 100.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 xml:space="preserve">S premislekom rešil </w:t>
      </w:r>
      <w:r w:rsidRPr="008B76C5">
        <w:rPr>
          <w:rFonts w:ascii="Arial" w:hAnsi="Arial" w:cs="Arial"/>
          <w:highlight w:val="magenta"/>
          <w:lang w:eastAsia="en-US"/>
        </w:rPr>
        <w:t>neenačbe v množici naravnih števil do 100.</w:t>
      </w:r>
    </w:p>
    <w:p w:rsidR="008B76C5" w:rsidRPr="008B76C5" w:rsidRDefault="008B76C5" w:rsidP="008B76C5">
      <w:pPr>
        <w:pStyle w:val="msonormalcxspsrednji"/>
        <w:numPr>
          <w:ilvl w:val="0"/>
          <w:numId w:val="3"/>
        </w:numPr>
        <w:ind w:left="284" w:hanging="284"/>
        <w:rPr>
          <w:rFonts w:ascii="Arial" w:hAnsi="Arial" w:cs="Arial"/>
          <w:highlight w:val="magenta"/>
          <w:lang w:eastAsia="en-US"/>
        </w:rPr>
      </w:pPr>
      <w:r w:rsidRPr="008B76C5">
        <w:rPr>
          <w:rFonts w:ascii="Arial" w:hAnsi="Arial" w:cs="Arial"/>
          <w:highlight w:val="magenta"/>
          <w:lang w:eastAsia="en-US"/>
        </w:rPr>
        <w:t>Poimenoval</w:t>
      </w:r>
      <w:r w:rsidRPr="008B76C5">
        <w:rPr>
          <w:rFonts w:ascii="Arial" w:hAnsi="Arial" w:cs="Arial"/>
          <w:highlight w:val="magenta"/>
          <w:lang w:eastAsia="en-US"/>
        </w:rPr>
        <w:t xml:space="preserve"> člene posameznih računskih operacij.</w:t>
      </w:r>
    </w:p>
    <w:p w:rsidR="008B76C5" w:rsidRPr="008B76C5" w:rsidRDefault="008B76C5">
      <w:pPr>
        <w:rPr>
          <w:rFonts w:ascii="Arial" w:hAnsi="Arial" w:cs="Arial"/>
          <w:sz w:val="24"/>
          <w:szCs w:val="24"/>
        </w:rPr>
      </w:pPr>
    </w:p>
    <w:p w:rsidR="008B76C5" w:rsidRDefault="008B7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preveril, kako dobro je tvoje matematično znanje. V tvojem delovnem zvezku te čaka preverjanje na st. 25 do 28. Pred reševanje poglej na uro. Poskusi rešiti naloge v eni šolski uri 45 min. Delaj sam ! Če ne boš znal vseh nalog jih pač pusti nerešene. Poslikaj in mi pošlji.</w:t>
      </w:r>
    </w:p>
    <w:p w:rsidR="008B76C5" w:rsidRDefault="008B76C5">
      <w:pPr>
        <w:rPr>
          <w:rFonts w:ascii="Arial" w:hAnsi="Arial" w:cs="Arial"/>
          <w:sz w:val="24"/>
          <w:szCs w:val="24"/>
        </w:rPr>
      </w:pPr>
    </w:p>
    <w:p w:rsidR="008B76C5" w:rsidRDefault="008B7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ti je uspelo.</w:t>
      </w:r>
    </w:p>
    <w:p w:rsidR="008B76C5" w:rsidRDefault="008B76C5">
      <w:pPr>
        <w:rPr>
          <w:rFonts w:ascii="Arial" w:hAnsi="Arial" w:cs="Arial"/>
          <w:sz w:val="24"/>
          <w:szCs w:val="24"/>
        </w:rPr>
      </w:pPr>
    </w:p>
    <w:p w:rsidR="008B76C5" w:rsidRDefault="008B7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GUM :</w:t>
      </w:r>
    </w:p>
    <w:p w:rsidR="008B76C5" w:rsidRPr="005D7B15" w:rsidRDefault="008B76C5">
      <w:pPr>
        <w:rPr>
          <w:rFonts w:ascii="Arial" w:hAnsi="Arial" w:cs="Arial"/>
          <w:sz w:val="24"/>
          <w:szCs w:val="24"/>
          <w:highlight w:val="cyan"/>
        </w:rPr>
      </w:pPr>
      <w:r w:rsidRPr="005D7B15">
        <w:rPr>
          <w:rFonts w:ascii="Arial" w:hAnsi="Arial" w:cs="Arial"/>
          <w:sz w:val="24"/>
          <w:szCs w:val="24"/>
          <w:highlight w:val="cyan"/>
        </w:rPr>
        <w:t>Namen ure :</w:t>
      </w:r>
    </w:p>
    <w:p w:rsidR="008B76C5" w:rsidRDefault="005D7B15">
      <w:pPr>
        <w:rPr>
          <w:rFonts w:ascii="Arial" w:hAnsi="Arial" w:cs="Arial"/>
          <w:sz w:val="24"/>
          <w:szCs w:val="24"/>
        </w:rPr>
      </w:pPr>
      <w:r w:rsidRPr="005D7B15">
        <w:rPr>
          <w:rFonts w:ascii="Arial" w:hAnsi="Arial" w:cs="Arial"/>
          <w:sz w:val="24"/>
          <w:szCs w:val="24"/>
          <w:highlight w:val="cyan"/>
        </w:rPr>
        <w:t>Ponovitev not in spoznavanje klavirja</w:t>
      </w:r>
    </w:p>
    <w:p w:rsidR="005D7B15" w:rsidRPr="005D7B15" w:rsidRDefault="005D7B15">
      <w:pPr>
        <w:rPr>
          <w:rFonts w:ascii="Arial" w:hAnsi="Arial" w:cs="Arial"/>
          <w:sz w:val="24"/>
          <w:szCs w:val="24"/>
          <w:highlight w:val="magenta"/>
        </w:rPr>
      </w:pPr>
      <w:r w:rsidRPr="005D7B15">
        <w:rPr>
          <w:rFonts w:ascii="Arial" w:hAnsi="Arial" w:cs="Arial"/>
          <w:sz w:val="24"/>
          <w:szCs w:val="24"/>
          <w:highlight w:val="magenta"/>
        </w:rPr>
        <w:t xml:space="preserve">Uspešen bom, ko bom </w:t>
      </w:r>
    </w:p>
    <w:p w:rsidR="005D7B15" w:rsidRDefault="005D7B15">
      <w:pPr>
        <w:rPr>
          <w:rFonts w:ascii="Arial" w:hAnsi="Arial" w:cs="Arial"/>
          <w:sz w:val="24"/>
          <w:szCs w:val="24"/>
        </w:rPr>
      </w:pPr>
      <w:r w:rsidRPr="005D7B15">
        <w:rPr>
          <w:rFonts w:ascii="Arial" w:hAnsi="Arial" w:cs="Arial"/>
          <w:sz w:val="24"/>
          <w:szCs w:val="24"/>
          <w:highlight w:val="magenta"/>
        </w:rPr>
        <w:t>zaigral preprosto pesem</w:t>
      </w:r>
    </w:p>
    <w:p w:rsidR="005D7B15" w:rsidRDefault="005D7B15">
      <w:pPr>
        <w:rPr>
          <w:rFonts w:ascii="Arial" w:hAnsi="Arial" w:cs="Arial"/>
          <w:sz w:val="24"/>
          <w:szCs w:val="24"/>
        </w:rPr>
      </w:pPr>
    </w:p>
    <w:p w:rsidR="005D7B15" w:rsidRDefault="005D7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boš spoznal s k</w:t>
      </w:r>
      <w:r w:rsidR="00757090">
        <w:rPr>
          <w:rFonts w:ascii="Arial" w:hAnsi="Arial" w:cs="Arial"/>
          <w:sz w:val="24"/>
          <w:szCs w:val="24"/>
        </w:rPr>
        <w:t>lavirjem. Kako sprašuješ ? Prep</w:t>
      </w:r>
      <w:r>
        <w:rPr>
          <w:rFonts w:ascii="Arial" w:hAnsi="Arial" w:cs="Arial"/>
          <w:sz w:val="24"/>
          <w:szCs w:val="24"/>
        </w:rPr>
        <w:t>r</w:t>
      </w:r>
      <w:r w:rsidR="0075709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sto. Z a</w:t>
      </w:r>
      <w:r w:rsidR="00757090">
        <w:rPr>
          <w:rFonts w:ascii="Arial" w:hAnsi="Arial" w:cs="Arial"/>
          <w:sz w:val="24"/>
          <w:szCs w:val="24"/>
        </w:rPr>
        <w:t xml:space="preserve">plikacijo, ki jo imaš na </w:t>
      </w:r>
      <w:proofErr w:type="spellStart"/>
      <w:r w:rsidR="00757090">
        <w:rPr>
          <w:rFonts w:ascii="Arial" w:hAnsi="Arial" w:cs="Arial"/>
          <w:sz w:val="24"/>
          <w:szCs w:val="24"/>
        </w:rPr>
        <w:t>Lilibi</w:t>
      </w:r>
      <w:proofErr w:type="spellEnd"/>
      <w:r w:rsidR="00757090">
        <w:rPr>
          <w:rFonts w:ascii="Arial" w:hAnsi="Arial" w:cs="Arial"/>
          <w:sz w:val="24"/>
          <w:szCs w:val="24"/>
        </w:rPr>
        <w:t>/glasba/O glasbi/igranje klavirja. Najprej si poglej vse posnetke, nato pa s pomočjo klavirja (zadnja aplikacija) poskusi poiskati ton C in zaigrati kuža pazi. Katere note si uporabil ? Poglej v svoj zvezek, ker imaš napisane note.</w:t>
      </w:r>
      <w:bookmarkStart w:id="0" w:name="_GoBack"/>
      <w:bookmarkEnd w:id="0"/>
    </w:p>
    <w:p w:rsidR="005D7B15" w:rsidRPr="008B76C5" w:rsidRDefault="005D7B15">
      <w:pPr>
        <w:rPr>
          <w:rFonts w:ascii="Arial" w:hAnsi="Arial" w:cs="Arial"/>
          <w:sz w:val="24"/>
          <w:szCs w:val="24"/>
        </w:rPr>
      </w:pPr>
    </w:p>
    <w:sectPr w:rsidR="005D7B15" w:rsidRPr="008B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E539B"/>
    <w:multiLevelType w:val="hybridMultilevel"/>
    <w:tmpl w:val="FCBC5E8A"/>
    <w:lvl w:ilvl="0" w:tplc="0424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E06405"/>
    <w:multiLevelType w:val="hybridMultilevel"/>
    <w:tmpl w:val="4E1635EE"/>
    <w:lvl w:ilvl="0" w:tplc="90B056B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33156"/>
    <w:multiLevelType w:val="hybridMultilevel"/>
    <w:tmpl w:val="C9F66572"/>
    <w:lvl w:ilvl="0" w:tplc="A73422D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AC"/>
    <w:rsid w:val="00352454"/>
    <w:rsid w:val="005D7B15"/>
    <w:rsid w:val="00711327"/>
    <w:rsid w:val="00757090"/>
    <w:rsid w:val="008B76C5"/>
    <w:rsid w:val="0093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6D78"/>
  <w15:chartTrackingRefBased/>
  <w15:docId w15:val="{88F2EE7C-D7C2-490B-BB6D-A2ACC0BE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79AC"/>
    <w:pPr>
      <w:ind w:left="720"/>
      <w:contextualSpacing/>
    </w:pPr>
  </w:style>
  <w:style w:type="paragraph" w:customStyle="1" w:styleId="msonormalcxspsrednji">
    <w:name w:val="msonormalcxspsrednji"/>
    <w:basedOn w:val="Navaden"/>
    <w:rsid w:val="008B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2020-05-22T15:51:00Z</dcterms:created>
  <dcterms:modified xsi:type="dcterms:W3CDTF">2020-05-22T16:27:00Z</dcterms:modified>
</cp:coreProperties>
</file>