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BE" w:rsidRDefault="00772BBE">
      <w:r>
        <w:t>Poučno o klopih</w:t>
      </w:r>
      <w:bookmarkStart w:id="0" w:name="_GoBack"/>
      <w:bookmarkEnd w:id="0"/>
    </w:p>
    <w:p w:rsidR="00425362" w:rsidRDefault="00772BBE">
      <w:hyperlink r:id="rId5" w:history="1">
        <w:r>
          <w:rPr>
            <w:rStyle w:val="Hiperpovezava"/>
          </w:rPr>
          <w:t>http://www.youtube.com/watch_popup?v=wq1nHjIc1B4&amp;vq=large</w:t>
        </w:r>
      </w:hyperlink>
    </w:p>
    <w:sectPr w:rsidR="0042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BE"/>
    <w:rsid w:val="00425362"/>
    <w:rsid w:val="007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72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72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_popup?v=wq1nHjIc1B4&amp;vq=lar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2013-10-23T06:37:00Z</dcterms:created>
  <dcterms:modified xsi:type="dcterms:W3CDTF">2013-10-23T06:37:00Z</dcterms:modified>
</cp:coreProperties>
</file>