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2AB" w:rsidRDefault="004722AB">
      <w:r>
        <w:t>2. NEWTONOV ZAKON ZA VOZIČEK IN UTEŽ</w:t>
      </w:r>
    </w:p>
    <w:p w:rsidR="004722AB" w:rsidRDefault="004722AB">
      <w:r>
        <w:t>Grafa s(t) in v(t):</w:t>
      </w:r>
      <w:bookmarkStart w:id="0" w:name="_GoBack"/>
      <w:bookmarkEnd w:id="0"/>
    </w:p>
    <w:p w:rsidR="004722AB" w:rsidRDefault="004722AB">
      <w:r>
        <w:rPr>
          <w:noProof/>
          <w:lang w:eastAsia="sl-SI"/>
        </w:rPr>
        <w:drawing>
          <wp:inline distT="0" distB="0" distL="0" distR="0" wp14:anchorId="18F8EC1F" wp14:editId="0323CF22">
            <wp:extent cx="5760720" cy="323913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2AB" w:rsidRDefault="004722AB">
      <w:r>
        <w:t>Graf F(a):</w:t>
      </w:r>
    </w:p>
    <w:p w:rsidR="00A149B3" w:rsidRDefault="004722AB">
      <w:r>
        <w:rPr>
          <w:noProof/>
          <w:lang w:eastAsia="sl-SI"/>
        </w:rPr>
        <w:drawing>
          <wp:inline distT="0" distB="0" distL="0" distR="0" wp14:anchorId="18505E43" wp14:editId="537F7D96">
            <wp:extent cx="5760720" cy="323913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2AB"/>
    <w:rsid w:val="004722AB"/>
    <w:rsid w:val="00A1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1C6EC"/>
  <w15:chartTrackingRefBased/>
  <w15:docId w15:val="{07707719-1CC8-4838-A01E-13869E37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2019-12-06T08:27:00Z</dcterms:created>
  <dcterms:modified xsi:type="dcterms:W3CDTF">2019-12-06T08:30:00Z</dcterms:modified>
</cp:coreProperties>
</file>