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189" w:rsidRPr="002F4189" w:rsidRDefault="002F4189" w:rsidP="002F4189">
      <w:pPr>
        <w:spacing w:line="276" w:lineRule="auto"/>
        <w:rPr>
          <w:b/>
          <w:sz w:val="28"/>
          <w:szCs w:val="28"/>
          <w:lang w:eastAsia="sl-SI"/>
        </w:rPr>
      </w:pPr>
      <w:r w:rsidRPr="002F4189">
        <w:rPr>
          <w:sz w:val="28"/>
          <w:szCs w:val="28"/>
          <w:lang w:eastAsia="sl-SI"/>
        </w:rPr>
        <w:t>Lab. vaja:</w:t>
      </w:r>
      <w:r>
        <w:rPr>
          <w:b/>
          <w:sz w:val="28"/>
          <w:szCs w:val="28"/>
          <w:lang w:eastAsia="sl-SI"/>
        </w:rPr>
        <w:t xml:space="preserve"> </w:t>
      </w:r>
      <w:r w:rsidRPr="002F4189">
        <w:rPr>
          <w:b/>
          <w:sz w:val="28"/>
          <w:szCs w:val="28"/>
          <w:lang w:eastAsia="sl-SI"/>
        </w:rPr>
        <w:t xml:space="preserve">GOSTOTA ZRAKA </w:t>
      </w:r>
    </w:p>
    <w:p w:rsidR="002F4189" w:rsidRPr="002F4189" w:rsidRDefault="002F4189" w:rsidP="002F4189">
      <w:pPr>
        <w:spacing w:line="276" w:lineRule="auto"/>
        <w:rPr>
          <w:sz w:val="24"/>
          <w:szCs w:val="24"/>
          <w:lang w:eastAsia="sl-SI"/>
        </w:rPr>
      </w:pPr>
    </w:p>
    <w:p w:rsidR="00C53F87" w:rsidRDefault="00C53F87" w:rsidP="002F4189">
      <w:pPr>
        <w:spacing w:line="276" w:lineRule="auto"/>
        <w:rPr>
          <w:b/>
          <w:sz w:val="24"/>
          <w:szCs w:val="24"/>
          <w:lang w:eastAsia="sl-SI"/>
        </w:rPr>
      </w:pPr>
      <w:r>
        <w:rPr>
          <w:b/>
          <w:sz w:val="24"/>
          <w:szCs w:val="24"/>
          <w:lang w:eastAsia="sl-SI"/>
        </w:rPr>
        <w:t>Namen</w:t>
      </w:r>
      <w:r w:rsidR="002F4189">
        <w:rPr>
          <w:b/>
          <w:sz w:val="24"/>
          <w:szCs w:val="24"/>
          <w:lang w:eastAsia="sl-SI"/>
        </w:rPr>
        <w:t xml:space="preserve">: </w:t>
      </w:r>
      <w:r>
        <w:rPr>
          <w:b/>
          <w:sz w:val="24"/>
          <w:szCs w:val="24"/>
          <w:lang w:eastAsia="sl-SI"/>
        </w:rPr>
        <w:t>Izračunajte gostoto zraka na različne načine.</w:t>
      </w:r>
    </w:p>
    <w:p w:rsidR="00C53F87" w:rsidRDefault="00C53F87" w:rsidP="002F4189">
      <w:pPr>
        <w:spacing w:line="276" w:lineRule="auto"/>
        <w:rPr>
          <w:b/>
          <w:sz w:val="24"/>
          <w:szCs w:val="24"/>
          <w:lang w:eastAsia="sl-SI"/>
        </w:rPr>
      </w:pPr>
    </w:p>
    <w:p w:rsidR="00C53F87" w:rsidRDefault="00C53F87" w:rsidP="002F4189">
      <w:pPr>
        <w:spacing w:line="276" w:lineRule="auto"/>
        <w:rPr>
          <w:b/>
          <w:sz w:val="24"/>
          <w:szCs w:val="24"/>
          <w:lang w:eastAsia="sl-SI"/>
        </w:rPr>
      </w:pPr>
      <w:r>
        <w:rPr>
          <w:b/>
          <w:sz w:val="24"/>
          <w:szCs w:val="24"/>
          <w:lang w:eastAsia="sl-SI"/>
        </w:rPr>
        <w:t xml:space="preserve">1. naloga: </w:t>
      </w:r>
      <w:r>
        <w:rPr>
          <w:sz w:val="24"/>
          <w:szCs w:val="24"/>
          <w:lang w:eastAsia="sl-SI"/>
        </w:rPr>
        <w:t>S tehtanjem in merjenjem prostornine</w:t>
      </w:r>
      <w:r w:rsidR="003241FB">
        <w:rPr>
          <w:sz w:val="24"/>
          <w:szCs w:val="24"/>
          <w:lang w:eastAsia="sl-SI"/>
        </w:rPr>
        <w:t xml:space="preserve"> zraka v bučki</w:t>
      </w:r>
      <w:r>
        <w:rPr>
          <w:sz w:val="24"/>
          <w:szCs w:val="24"/>
          <w:lang w:eastAsia="sl-SI"/>
        </w:rPr>
        <w:t xml:space="preserve"> izračunajte gostoto zraka.</w:t>
      </w:r>
      <w:r>
        <w:rPr>
          <w:b/>
          <w:sz w:val="24"/>
          <w:szCs w:val="24"/>
          <w:lang w:eastAsia="sl-SI"/>
        </w:rPr>
        <w:t xml:space="preserve"> </w:t>
      </w:r>
    </w:p>
    <w:p w:rsidR="00C53F87" w:rsidRDefault="00C53F87" w:rsidP="00C53F87">
      <w:pPr>
        <w:spacing w:line="276" w:lineRule="auto"/>
        <w:rPr>
          <w:sz w:val="24"/>
          <w:szCs w:val="24"/>
          <w:lang w:eastAsia="sl-SI"/>
        </w:rPr>
      </w:pPr>
    </w:p>
    <w:p w:rsidR="00C53F87" w:rsidRPr="002F4189" w:rsidRDefault="00C53F87" w:rsidP="00C53F87">
      <w:pPr>
        <w:spacing w:line="276" w:lineRule="auto"/>
        <w:rPr>
          <w:sz w:val="24"/>
          <w:szCs w:val="24"/>
          <w:lang w:eastAsia="sl-SI"/>
        </w:rPr>
      </w:pPr>
      <w:r w:rsidRPr="002F4189">
        <w:rPr>
          <w:sz w:val="24"/>
          <w:szCs w:val="24"/>
          <w:lang w:eastAsia="sl-SI"/>
        </w:rPr>
        <w:t>Namen eksperimenta je</w:t>
      </w:r>
      <w:r w:rsidRPr="002F4189">
        <w:rPr>
          <w:b/>
          <w:sz w:val="24"/>
          <w:szCs w:val="24"/>
          <w:lang w:eastAsia="sl-SI"/>
        </w:rPr>
        <w:t xml:space="preserve"> </w:t>
      </w:r>
      <w:r w:rsidRPr="002F4189">
        <w:rPr>
          <w:sz w:val="24"/>
          <w:szCs w:val="24"/>
          <w:lang w:eastAsia="sl-SI"/>
        </w:rPr>
        <w:t>razumevanje fizikalnih konceptov (</w:t>
      </w:r>
      <w:r>
        <w:rPr>
          <w:sz w:val="24"/>
          <w:szCs w:val="24"/>
          <w:lang w:eastAsia="sl-SI"/>
        </w:rPr>
        <w:t>masa zraka-tehtanje, prostornina zraka-menzura, spoznavanje vaku</w:t>
      </w:r>
      <w:r w:rsidR="003241FB">
        <w:rPr>
          <w:sz w:val="24"/>
          <w:szCs w:val="24"/>
          <w:lang w:eastAsia="sl-SI"/>
        </w:rPr>
        <w:t>u</w:t>
      </w:r>
      <w:r>
        <w:rPr>
          <w:sz w:val="24"/>
          <w:szCs w:val="24"/>
          <w:lang w:eastAsia="sl-SI"/>
        </w:rPr>
        <w:t xml:space="preserve">mske črpalke, gostota zraka-računanje). </w:t>
      </w:r>
    </w:p>
    <w:p w:rsidR="00C53F87" w:rsidRPr="00FA48A4" w:rsidRDefault="00C53F87" w:rsidP="00C53F87">
      <w:pPr>
        <w:spacing w:line="276" w:lineRule="auto"/>
        <w:rPr>
          <w:b/>
          <w:sz w:val="24"/>
          <w:szCs w:val="24"/>
          <w:lang w:eastAsia="sl-SI"/>
        </w:rPr>
      </w:pPr>
      <w:r w:rsidRPr="00FA48A4">
        <w:rPr>
          <w:b/>
          <w:sz w:val="24"/>
          <w:szCs w:val="24"/>
          <w:lang w:eastAsia="sl-SI"/>
        </w:rPr>
        <w:t xml:space="preserve">Potrebna oprema: </w:t>
      </w:r>
    </w:p>
    <w:p w:rsidR="003241FB" w:rsidRDefault="003241FB" w:rsidP="00C53F87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>steklena bučka s cevko,</w:t>
      </w:r>
    </w:p>
    <w:p w:rsidR="00C53F87" w:rsidRDefault="00C53F87" w:rsidP="00C53F87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vakuumska črpalka, </w:t>
      </w:r>
    </w:p>
    <w:p w:rsidR="00C53F87" w:rsidRDefault="00C53F87" w:rsidP="00C53F87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tehtnica,  </w:t>
      </w:r>
    </w:p>
    <w:p w:rsidR="00C53F87" w:rsidRDefault="00C53F87" w:rsidP="00C53F87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>menzuri.</w:t>
      </w:r>
    </w:p>
    <w:p w:rsidR="00C53F87" w:rsidRDefault="00C53F87" w:rsidP="00C53F87">
      <w:pPr>
        <w:pStyle w:val="Default"/>
        <w:rPr>
          <w:color w:val="auto"/>
        </w:rPr>
      </w:pPr>
      <w:r w:rsidRPr="00FA0A21">
        <w:rPr>
          <w:b/>
          <w:color w:val="auto"/>
        </w:rPr>
        <w:t>Navodilo:</w:t>
      </w:r>
      <w:r>
        <w:rPr>
          <w:color w:val="auto"/>
        </w:rPr>
        <w:t xml:space="preserve"> </w:t>
      </w:r>
    </w:p>
    <w:p w:rsidR="00C53F87" w:rsidRDefault="00C53F87" w:rsidP="00C53F87">
      <w:pPr>
        <w:pStyle w:val="Default"/>
        <w:rPr>
          <w:color w:val="auto"/>
        </w:rPr>
      </w:pPr>
      <w:r>
        <w:rPr>
          <w:color w:val="auto"/>
        </w:rPr>
        <w:t>Zapišite temperaturo, tlak in relativno vlažnost zraka v učilnici ob začetku merjenja:</w:t>
      </w:r>
    </w:p>
    <w:p w:rsidR="00C53F87" w:rsidRDefault="00C53F87" w:rsidP="00C53F87">
      <w:pPr>
        <w:pStyle w:val="Default"/>
        <w:rPr>
          <w:color w:val="auto"/>
        </w:rPr>
      </w:pPr>
    </w:p>
    <w:p w:rsidR="00C53F87" w:rsidRDefault="00C53F87" w:rsidP="00C53F87">
      <w:pPr>
        <w:pStyle w:val="Default"/>
        <w:ind w:left="1416"/>
        <w:rPr>
          <w:color w:val="auto"/>
        </w:rPr>
      </w:pPr>
      <w:r>
        <w:rPr>
          <w:color w:val="auto"/>
        </w:rPr>
        <w:t>T =</w:t>
      </w:r>
    </w:p>
    <w:p w:rsidR="00C53F87" w:rsidRDefault="00C53F87" w:rsidP="00C53F87">
      <w:pPr>
        <w:pStyle w:val="Default"/>
        <w:ind w:left="1416"/>
        <w:rPr>
          <w:color w:val="auto"/>
        </w:rPr>
      </w:pPr>
      <w:r>
        <w:rPr>
          <w:color w:val="auto"/>
        </w:rPr>
        <w:t>p =</w:t>
      </w:r>
    </w:p>
    <w:p w:rsidR="00C53F87" w:rsidRDefault="00C53F87" w:rsidP="00C53F87">
      <w:pPr>
        <w:pStyle w:val="Default"/>
        <w:ind w:left="1416"/>
        <w:rPr>
          <w:color w:val="auto"/>
        </w:rPr>
      </w:pPr>
      <w:r>
        <w:rPr>
          <w:color w:val="auto"/>
        </w:rPr>
        <w:t>η =</w:t>
      </w:r>
    </w:p>
    <w:p w:rsidR="00C53F87" w:rsidRDefault="00C53F87" w:rsidP="00C53F87">
      <w:pPr>
        <w:pStyle w:val="Default"/>
        <w:rPr>
          <w:color w:val="auto"/>
        </w:rPr>
      </w:pPr>
    </w:p>
    <w:p w:rsidR="00813405" w:rsidRDefault="00C53F87" w:rsidP="00C53F87">
      <w:pPr>
        <w:pStyle w:val="Default"/>
        <w:rPr>
          <w:color w:val="auto"/>
        </w:rPr>
      </w:pPr>
      <w:r>
        <w:rPr>
          <w:color w:val="auto"/>
        </w:rPr>
        <w:t>a) Iz posode izsesamo</w:t>
      </w:r>
      <w:r w:rsidR="00813405">
        <w:rPr>
          <w:color w:val="auto"/>
        </w:rPr>
        <w:t xml:space="preserve"> zrak. Stehtamo prazno posodo, spustimo vanjo zrak in jo ponovno</w:t>
      </w:r>
    </w:p>
    <w:p w:rsidR="00C53F87" w:rsidRDefault="00813405" w:rsidP="00C53F87">
      <w:pPr>
        <w:pStyle w:val="Default"/>
        <w:rPr>
          <w:color w:val="auto"/>
        </w:rPr>
      </w:pPr>
      <w:r>
        <w:rPr>
          <w:color w:val="auto"/>
        </w:rPr>
        <w:t xml:space="preserve">    stehtamo.</w:t>
      </w:r>
    </w:p>
    <w:p w:rsidR="00813405" w:rsidRDefault="00813405" w:rsidP="00C53F87">
      <w:pPr>
        <w:pStyle w:val="Default"/>
        <w:rPr>
          <w:color w:val="auto"/>
        </w:rPr>
      </w:pPr>
      <w:r>
        <w:rPr>
          <w:color w:val="auto"/>
        </w:rPr>
        <w:t>b) Prostornino posode izmerimo tako, da posodo napolnimo z vodo in vodo vlijemo v</w:t>
      </w:r>
    </w:p>
    <w:p w:rsidR="00813405" w:rsidRDefault="00813405" w:rsidP="00C53F87">
      <w:pPr>
        <w:pStyle w:val="Default"/>
        <w:rPr>
          <w:color w:val="auto"/>
        </w:rPr>
      </w:pPr>
      <w:r>
        <w:rPr>
          <w:color w:val="auto"/>
        </w:rPr>
        <w:t xml:space="preserve">    pripravljeni  menzuri.</w:t>
      </w:r>
    </w:p>
    <w:p w:rsidR="00813405" w:rsidRDefault="00813405" w:rsidP="00C53F87">
      <w:pPr>
        <w:pStyle w:val="Default"/>
        <w:rPr>
          <w:color w:val="auto"/>
        </w:rPr>
      </w:pPr>
      <w:r>
        <w:rPr>
          <w:color w:val="auto"/>
        </w:rPr>
        <w:t>c) S podatki za maso znane prostornine zraka izračunamo njegovo gostoto.</w:t>
      </w:r>
    </w:p>
    <w:p w:rsidR="00813405" w:rsidRDefault="00813405" w:rsidP="00C53F87">
      <w:pPr>
        <w:pStyle w:val="Default"/>
        <w:rPr>
          <w:color w:val="auto"/>
        </w:rPr>
      </w:pPr>
      <w:r>
        <w:rPr>
          <w:color w:val="auto"/>
        </w:rPr>
        <w:t>č) Ocenite napake izmerjene mase in prostornine ter izračunajte relativno in absolutno napako</w:t>
      </w:r>
    </w:p>
    <w:p w:rsidR="00C53F87" w:rsidRPr="00FA48A4" w:rsidRDefault="00813405" w:rsidP="00FA48A4">
      <w:pPr>
        <w:pStyle w:val="Default"/>
        <w:rPr>
          <w:color w:val="auto"/>
        </w:rPr>
      </w:pPr>
      <w:r>
        <w:rPr>
          <w:color w:val="auto"/>
        </w:rPr>
        <w:t xml:space="preserve">    gostote zraka.</w:t>
      </w:r>
    </w:p>
    <w:p w:rsidR="00C53F87" w:rsidRDefault="00C53F87" w:rsidP="00C53F87">
      <w:pPr>
        <w:spacing w:line="276" w:lineRule="auto"/>
        <w:rPr>
          <w:b/>
          <w:sz w:val="24"/>
          <w:szCs w:val="24"/>
          <w:lang w:eastAsia="sl-SI"/>
        </w:rPr>
      </w:pPr>
      <w:r w:rsidRPr="00BF6DB9">
        <w:rPr>
          <w:b/>
          <w:sz w:val="24"/>
          <w:szCs w:val="24"/>
          <w:lang w:eastAsia="sl-SI"/>
        </w:rPr>
        <w:t>Meritve in izračuni:</w:t>
      </w:r>
    </w:p>
    <w:p w:rsidR="00C53F87" w:rsidRDefault="00C53F87" w:rsidP="00C53F87">
      <w:pPr>
        <w:pStyle w:val="Default"/>
        <w:rPr>
          <w:color w:val="auto"/>
        </w:rPr>
      </w:pPr>
    </w:p>
    <w:p w:rsidR="00C53F87" w:rsidRDefault="00C53F87" w:rsidP="00C53F87">
      <w:pPr>
        <w:pStyle w:val="Default"/>
        <w:rPr>
          <w:color w:val="auto"/>
        </w:rPr>
      </w:pPr>
    </w:p>
    <w:p w:rsidR="00C53F87" w:rsidRDefault="00C53F87" w:rsidP="00C53F87">
      <w:pPr>
        <w:pStyle w:val="Default"/>
        <w:rPr>
          <w:color w:val="auto"/>
        </w:rPr>
      </w:pPr>
    </w:p>
    <w:p w:rsidR="00C53F87" w:rsidRDefault="00C53F87" w:rsidP="00C53F87">
      <w:pPr>
        <w:pStyle w:val="Default"/>
        <w:rPr>
          <w:color w:val="auto"/>
        </w:rPr>
      </w:pPr>
    </w:p>
    <w:p w:rsidR="00C53F87" w:rsidRDefault="00C53F87" w:rsidP="00C53F87">
      <w:pPr>
        <w:pStyle w:val="Default"/>
        <w:rPr>
          <w:color w:val="auto"/>
        </w:rPr>
      </w:pPr>
    </w:p>
    <w:p w:rsidR="002F4189" w:rsidRPr="002F4189" w:rsidRDefault="00C53F87" w:rsidP="002F4189">
      <w:pPr>
        <w:spacing w:line="276" w:lineRule="auto"/>
        <w:rPr>
          <w:b/>
          <w:sz w:val="24"/>
          <w:szCs w:val="24"/>
          <w:lang w:eastAsia="sl-SI"/>
        </w:rPr>
      </w:pPr>
      <w:r>
        <w:rPr>
          <w:b/>
          <w:sz w:val="24"/>
          <w:szCs w:val="24"/>
          <w:lang w:eastAsia="sl-SI"/>
        </w:rPr>
        <w:t xml:space="preserve">2. naloga: </w:t>
      </w:r>
      <w:r w:rsidR="002F4189" w:rsidRPr="002F4189">
        <w:rPr>
          <w:sz w:val="24"/>
          <w:szCs w:val="24"/>
          <w:lang w:eastAsia="sl-SI"/>
        </w:rPr>
        <w:t xml:space="preserve">Z merjenjem spreminjanja </w:t>
      </w:r>
      <w:r w:rsidR="00813405" w:rsidRPr="002F4189">
        <w:rPr>
          <w:sz w:val="24"/>
          <w:szCs w:val="24"/>
          <w:lang w:eastAsia="sl-SI"/>
        </w:rPr>
        <w:t>zračnega</w:t>
      </w:r>
      <w:r>
        <w:rPr>
          <w:sz w:val="24"/>
          <w:szCs w:val="24"/>
          <w:lang w:eastAsia="sl-SI"/>
        </w:rPr>
        <w:t xml:space="preserve"> </w:t>
      </w:r>
      <w:r w:rsidR="002F4189" w:rsidRPr="002F4189">
        <w:rPr>
          <w:sz w:val="24"/>
          <w:szCs w:val="24"/>
          <w:lang w:eastAsia="sl-SI"/>
        </w:rPr>
        <w:t>tlaka z višino izračunajte gostoto zraka.</w:t>
      </w:r>
    </w:p>
    <w:p w:rsidR="002F4189" w:rsidRPr="002F4189" w:rsidRDefault="002F4189" w:rsidP="002F4189">
      <w:pPr>
        <w:spacing w:line="276" w:lineRule="auto"/>
        <w:rPr>
          <w:sz w:val="24"/>
          <w:szCs w:val="24"/>
          <w:u w:val="single"/>
          <w:lang w:eastAsia="sl-SI"/>
        </w:rPr>
      </w:pPr>
    </w:p>
    <w:p w:rsidR="002F4189" w:rsidRPr="002F4189" w:rsidRDefault="002F4189" w:rsidP="002F4189">
      <w:pPr>
        <w:spacing w:line="276" w:lineRule="auto"/>
        <w:rPr>
          <w:sz w:val="24"/>
          <w:szCs w:val="24"/>
          <w:lang w:eastAsia="sl-SI"/>
        </w:rPr>
      </w:pPr>
      <w:r w:rsidRPr="002F4189">
        <w:rPr>
          <w:sz w:val="24"/>
          <w:szCs w:val="24"/>
          <w:lang w:eastAsia="sl-SI"/>
        </w:rPr>
        <w:t>Namen eksperimenta je</w:t>
      </w:r>
      <w:r w:rsidRPr="002F4189">
        <w:rPr>
          <w:b/>
          <w:sz w:val="24"/>
          <w:szCs w:val="24"/>
          <w:lang w:eastAsia="sl-SI"/>
        </w:rPr>
        <w:t xml:space="preserve"> </w:t>
      </w:r>
      <w:r w:rsidRPr="002F4189">
        <w:rPr>
          <w:sz w:val="24"/>
          <w:szCs w:val="24"/>
          <w:lang w:eastAsia="sl-SI"/>
        </w:rPr>
        <w:t xml:space="preserve">razumevanje fizikalnih konceptov (zračni tlak, padanje tlaka z višino), spoznavanje računalniško-merilnega sistema </w:t>
      </w:r>
      <w:proofErr w:type="spellStart"/>
      <w:r w:rsidRPr="002F4189">
        <w:rPr>
          <w:sz w:val="24"/>
          <w:szCs w:val="24"/>
          <w:lang w:eastAsia="sl-SI"/>
        </w:rPr>
        <w:t>Vernier</w:t>
      </w:r>
      <w:proofErr w:type="spellEnd"/>
      <w:r w:rsidRPr="002F4189">
        <w:rPr>
          <w:sz w:val="24"/>
          <w:szCs w:val="24"/>
          <w:lang w:eastAsia="sl-SI"/>
        </w:rPr>
        <w:t>, risanje in branje grafov</w:t>
      </w:r>
      <w:r>
        <w:rPr>
          <w:sz w:val="24"/>
          <w:szCs w:val="24"/>
          <w:lang w:eastAsia="sl-SI"/>
        </w:rPr>
        <w:t>.</w:t>
      </w:r>
    </w:p>
    <w:p w:rsidR="002F4189" w:rsidRPr="00FA48A4" w:rsidRDefault="002F4189" w:rsidP="002F4189">
      <w:pPr>
        <w:spacing w:line="276" w:lineRule="auto"/>
        <w:rPr>
          <w:b/>
          <w:sz w:val="24"/>
          <w:szCs w:val="24"/>
          <w:lang w:eastAsia="sl-SI"/>
        </w:rPr>
      </w:pPr>
      <w:r w:rsidRPr="00FA48A4">
        <w:rPr>
          <w:b/>
          <w:sz w:val="24"/>
          <w:szCs w:val="24"/>
          <w:lang w:eastAsia="sl-SI"/>
        </w:rPr>
        <w:t xml:space="preserve">Potrebna oprema: </w:t>
      </w:r>
    </w:p>
    <w:p w:rsidR="002F4189" w:rsidRDefault="002F4189" w:rsidP="002F4189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računalnik, </w:t>
      </w:r>
    </w:p>
    <w:p w:rsidR="002F4189" w:rsidRDefault="002F4189" w:rsidP="002F4189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računalniški vmesnik </w:t>
      </w:r>
      <w:proofErr w:type="spellStart"/>
      <w:r>
        <w:rPr>
          <w:color w:val="auto"/>
        </w:rPr>
        <w:t>Vernier</w:t>
      </w:r>
      <w:proofErr w:type="spellEnd"/>
      <w:r>
        <w:rPr>
          <w:color w:val="auto"/>
        </w:rPr>
        <w:t xml:space="preserve"> in računalniški program </w:t>
      </w:r>
      <w:proofErr w:type="spellStart"/>
      <w:r>
        <w:rPr>
          <w:color w:val="auto"/>
        </w:rPr>
        <w:t>Logger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Pro</w:t>
      </w:r>
      <w:proofErr w:type="spellEnd"/>
      <w:r>
        <w:rPr>
          <w:color w:val="auto"/>
        </w:rPr>
        <w:t xml:space="preserve">,  </w:t>
      </w:r>
    </w:p>
    <w:p w:rsidR="002F4189" w:rsidRDefault="002F4189" w:rsidP="002F4189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senzor za tlak </w:t>
      </w:r>
      <w:proofErr w:type="spellStart"/>
      <w:r>
        <w:rPr>
          <w:color w:val="auto"/>
        </w:rPr>
        <w:t>Vernier</w:t>
      </w:r>
      <w:proofErr w:type="spellEnd"/>
      <w:r>
        <w:rPr>
          <w:color w:val="auto"/>
        </w:rPr>
        <w:t xml:space="preserve"> (</w:t>
      </w:r>
      <w:proofErr w:type="spellStart"/>
      <w:r>
        <w:rPr>
          <w:color w:val="auto"/>
        </w:rPr>
        <w:t>Gas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Pressure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Sensor</w:t>
      </w:r>
      <w:proofErr w:type="spellEnd"/>
      <w:r>
        <w:rPr>
          <w:color w:val="auto"/>
        </w:rPr>
        <w:t xml:space="preserve">), </w:t>
      </w:r>
    </w:p>
    <w:p w:rsidR="002F4189" w:rsidRPr="002F4189" w:rsidRDefault="002F4189" w:rsidP="002F4189">
      <w:pPr>
        <w:pStyle w:val="Default"/>
        <w:numPr>
          <w:ilvl w:val="0"/>
          <w:numId w:val="1"/>
        </w:numPr>
        <w:rPr>
          <w:color w:val="auto"/>
        </w:rPr>
      </w:pPr>
      <w:r w:rsidRPr="002F4189">
        <w:rPr>
          <w:lang w:eastAsia="sl-SI"/>
        </w:rPr>
        <w:t>ultrazvočni slednik</w:t>
      </w:r>
      <w:r w:rsidRPr="002F4189">
        <w:rPr>
          <w:color w:val="auto"/>
        </w:rPr>
        <w:t xml:space="preserve"> </w:t>
      </w:r>
      <w:proofErr w:type="spellStart"/>
      <w:r>
        <w:rPr>
          <w:color w:val="auto"/>
        </w:rPr>
        <w:t>Vernier</w:t>
      </w:r>
      <w:proofErr w:type="spellEnd"/>
      <w:r>
        <w:rPr>
          <w:color w:val="auto"/>
        </w:rPr>
        <w:t xml:space="preserve"> (</w:t>
      </w:r>
      <w:proofErr w:type="spellStart"/>
      <w:r>
        <w:rPr>
          <w:color w:val="auto"/>
        </w:rPr>
        <w:t>Motion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Detector</w:t>
      </w:r>
      <w:proofErr w:type="spellEnd"/>
      <w:r>
        <w:rPr>
          <w:color w:val="auto"/>
        </w:rPr>
        <w:t>),</w:t>
      </w:r>
    </w:p>
    <w:p w:rsidR="002F4189" w:rsidRPr="002F4189" w:rsidRDefault="002F4189" w:rsidP="002F4189">
      <w:pPr>
        <w:pStyle w:val="Default"/>
        <w:numPr>
          <w:ilvl w:val="0"/>
          <w:numId w:val="1"/>
        </w:numPr>
        <w:rPr>
          <w:color w:val="auto"/>
        </w:rPr>
      </w:pPr>
      <w:r w:rsidRPr="002F4189">
        <w:rPr>
          <w:lang w:eastAsia="sl-SI"/>
        </w:rPr>
        <w:t>meter</w:t>
      </w:r>
      <w:r>
        <w:rPr>
          <w:lang w:eastAsia="sl-SI"/>
        </w:rPr>
        <w:t>,</w:t>
      </w:r>
    </w:p>
    <w:p w:rsidR="002F4189" w:rsidRPr="002F4189" w:rsidRDefault="002F4189" w:rsidP="002F4189">
      <w:pPr>
        <w:pStyle w:val="Default"/>
        <w:numPr>
          <w:ilvl w:val="0"/>
          <w:numId w:val="1"/>
        </w:numPr>
        <w:rPr>
          <w:color w:val="auto"/>
        </w:rPr>
      </w:pPr>
      <w:r>
        <w:rPr>
          <w:lang w:eastAsia="sl-SI"/>
        </w:rPr>
        <w:t>termometer in barometer.</w:t>
      </w:r>
    </w:p>
    <w:p w:rsidR="002F4189" w:rsidRPr="002F4189" w:rsidRDefault="002F4189" w:rsidP="002F4189">
      <w:pPr>
        <w:spacing w:line="276" w:lineRule="auto"/>
        <w:rPr>
          <w:sz w:val="24"/>
          <w:szCs w:val="24"/>
          <w:lang w:eastAsia="sl-SI"/>
        </w:rPr>
      </w:pPr>
      <w:r w:rsidRPr="002F4189">
        <w:rPr>
          <w:b/>
          <w:sz w:val="24"/>
          <w:szCs w:val="24"/>
          <w:lang w:eastAsia="sl-SI"/>
        </w:rPr>
        <w:t>Dodatna razlaga:</w:t>
      </w:r>
      <w:r w:rsidRPr="002F4189">
        <w:rPr>
          <w:sz w:val="24"/>
          <w:szCs w:val="24"/>
          <w:lang w:eastAsia="sl-SI"/>
        </w:rPr>
        <w:t xml:space="preserve"> </w:t>
      </w:r>
    </w:p>
    <w:p w:rsidR="002F4189" w:rsidRPr="002F4189" w:rsidRDefault="002F4189" w:rsidP="002F4189">
      <w:pPr>
        <w:spacing w:line="276" w:lineRule="auto"/>
        <w:rPr>
          <w:sz w:val="24"/>
          <w:szCs w:val="24"/>
          <w:lang w:eastAsia="sl-SI"/>
        </w:rPr>
      </w:pPr>
      <w:r w:rsidRPr="002F4189">
        <w:rPr>
          <w:sz w:val="24"/>
          <w:szCs w:val="24"/>
          <w:lang w:eastAsia="sl-SI"/>
        </w:rPr>
        <w:t xml:space="preserve">Pri majhnih spremembah višine v atmosferi (do nekaj deset metrov) lahko predpostavimo, da je gostota zraka konstantna, pri čemer za spreminjanje tlaka z višino velja enačba: </w:t>
      </w:r>
    </w:p>
    <w:p w:rsidR="002F4189" w:rsidRPr="001C4C31" w:rsidRDefault="002F4189" w:rsidP="002F4189">
      <w:pPr>
        <w:spacing w:line="276" w:lineRule="auto"/>
        <w:rPr>
          <w:sz w:val="20"/>
          <w:szCs w:val="20"/>
          <w:lang w:eastAsia="sl-SI"/>
        </w:rPr>
      </w:pPr>
    </w:p>
    <w:p w:rsidR="002F4189" w:rsidRPr="002F4189" w:rsidRDefault="002F4189" w:rsidP="002F4189">
      <w:pPr>
        <w:spacing w:line="276" w:lineRule="auto"/>
        <w:jc w:val="center"/>
        <w:rPr>
          <w:i/>
          <w:sz w:val="24"/>
          <w:szCs w:val="24"/>
          <w:lang w:eastAsia="sl-SI"/>
        </w:rPr>
      </w:pPr>
      <w:r w:rsidRPr="002F4189">
        <w:rPr>
          <w:i/>
          <w:sz w:val="24"/>
          <w:szCs w:val="24"/>
          <w:lang w:eastAsia="sl-SI"/>
        </w:rPr>
        <w:t>p = p</w:t>
      </w:r>
      <w:r w:rsidRPr="002F4189">
        <w:rPr>
          <w:sz w:val="24"/>
          <w:szCs w:val="24"/>
          <w:vertAlign w:val="subscript"/>
          <w:lang w:eastAsia="sl-SI"/>
        </w:rPr>
        <w:t>0</w:t>
      </w:r>
      <w:r w:rsidRPr="002F4189">
        <w:rPr>
          <w:i/>
          <w:sz w:val="24"/>
          <w:szCs w:val="24"/>
          <w:lang w:eastAsia="sl-SI"/>
        </w:rPr>
        <w:t xml:space="preserve"> – ρ g h</w:t>
      </w:r>
    </w:p>
    <w:p w:rsidR="002F4189" w:rsidRPr="002F4189" w:rsidRDefault="002F4189" w:rsidP="002F4189">
      <w:pPr>
        <w:spacing w:line="276" w:lineRule="auto"/>
        <w:rPr>
          <w:sz w:val="24"/>
          <w:szCs w:val="24"/>
          <w:lang w:eastAsia="sl-SI"/>
        </w:rPr>
      </w:pPr>
    </w:p>
    <w:p w:rsidR="002F4189" w:rsidRPr="002F4189" w:rsidRDefault="002F4189" w:rsidP="002F418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sz w:val="24"/>
          <w:szCs w:val="24"/>
          <w:lang w:eastAsia="sl-SI"/>
        </w:rPr>
      </w:pPr>
      <w:r w:rsidRPr="002F4189">
        <w:rPr>
          <w:i/>
          <w:sz w:val="24"/>
          <w:szCs w:val="24"/>
          <w:lang w:eastAsia="sl-SI"/>
        </w:rPr>
        <w:t xml:space="preserve">   p</w:t>
      </w:r>
      <w:r w:rsidRPr="002F4189">
        <w:rPr>
          <w:i/>
          <w:sz w:val="24"/>
          <w:szCs w:val="24"/>
          <w:vertAlign w:val="subscript"/>
          <w:lang w:eastAsia="sl-SI"/>
        </w:rPr>
        <w:t>0</w:t>
      </w:r>
      <w:r w:rsidRPr="002F4189">
        <w:rPr>
          <w:i/>
          <w:sz w:val="24"/>
          <w:szCs w:val="24"/>
          <w:lang w:eastAsia="sl-SI"/>
        </w:rPr>
        <w:t xml:space="preserve"> </w:t>
      </w:r>
      <w:r w:rsidRPr="002F4189">
        <w:rPr>
          <w:sz w:val="24"/>
          <w:szCs w:val="24"/>
          <w:lang w:eastAsia="sl-SI"/>
        </w:rPr>
        <w:t>– zračni tlak v najnižji točki poskusa</w:t>
      </w:r>
      <w:r w:rsidRPr="002F4189">
        <w:rPr>
          <w:sz w:val="24"/>
          <w:szCs w:val="24"/>
          <w:lang w:eastAsia="sl-SI"/>
        </w:rPr>
        <w:tab/>
        <w:t xml:space="preserve">    </w:t>
      </w:r>
      <w:r w:rsidRPr="002F4189">
        <w:rPr>
          <w:i/>
          <w:sz w:val="24"/>
          <w:szCs w:val="24"/>
          <w:lang w:eastAsia="sl-SI"/>
        </w:rPr>
        <w:t xml:space="preserve">  </w:t>
      </w:r>
      <w:r w:rsidRPr="002F4189">
        <w:rPr>
          <w:i/>
          <w:sz w:val="24"/>
          <w:szCs w:val="24"/>
          <w:lang w:eastAsia="sl-SI"/>
        </w:rPr>
        <w:tab/>
        <w:t xml:space="preserve">    p</w:t>
      </w:r>
      <w:r w:rsidRPr="002F4189">
        <w:rPr>
          <w:sz w:val="24"/>
          <w:szCs w:val="24"/>
          <w:vertAlign w:val="subscript"/>
          <w:lang w:eastAsia="sl-SI"/>
        </w:rPr>
        <w:t xml:space="preserve"> </w:t>
      </w:r>
      <w:r w:rsidRPr="002F4189">
        <w:rPr>
          <w:sz w:val="24"/>
          <w:szCs w:val="24"/>
          <w:lang w:eastAsia="sl-SI"/>
        </w:rPr>
        <w:t xml:space="preserve">–  zračni tlak v višji točki poskusa </w:t>
      </w:r>
    </w:p>
    <w:p w:rsidR="002F4189" w:rsidRPr="002F4189" w:rsidRDefault="002F4189" w:rsidP="002F418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rPr>
          <w:sz w:val="24"/>
          <w:szCs w:val="24"/>
          <w:lang w:eastAsia="sl-SI"/>
        </w:rPr>
      </w:pPr>
      <w:r w:rsidRPr="002F4189">
        <w:rPr>
          <w:i/>
          <w:sz w:val="24"/>
          <w:szCs w:val="24"/>
          <w:lang w:eastAsia="sl-SI"/>
        </w:rPr>
        <w:t xml:space="preserve">   ρ</w:t>
      </w:r>
      <w:r w:rsidRPr="002F4189">
        <w:rPr>
          <w:sz w:val="24"/>
          <w:szCs w:val="24"/>
          <w:lang w:eastAsia="sl-SI"/>
        </w:rPr>
        <w:t xml:space="preserve"> – gostota zraka</w:t>
      </w:r>
      <w:r w:rsidRPr="002F4189">
        <w:rPr>
          <w:sz w:val="24"/>
          <w:szCs w:val="24"/>
          <w:lang w:eastAsia="sl-SI"/>
        </w:rPr>
        <w:tab/>
      </w:r>
      <w:r w:rsidRPr="002F4189">
        <w:rPr>
          <w:sz w:val="24"/>
          <w:szCs w:val="24"/>
          <w:lang w:eastAsia="sl-SI"/>
        </w:rPr>
        <w:tab/>
      </w:r>
      <w:r w:rsidRPr="002F4189">
        <w:rPr>
          <w:sz w:val="24"/>
          <w:szCs w:val="24"/>
          <w:lang w:eastAsia="sl-SI"/>
        </w:rPr>
        <w:tab/>
        <w:t xml:space="preserve">            </w:t>
      </w:r>
      <w:r w:rsidRPr="002F4189">
        <w:rPr>
          <w:i/>
          <w:sz w:val="24"/>
          <w:szCs w:val="24"/>
          <w:lang w:eastAsia="sl-SI"/>
        </w:rPr>
        <w:t xml:space="preserve">    </w:t>
      </w:r>
      <w:r>
        <w:rPr>
          <w:i/>
          <w:sz w:val="24"/>
          <w:szCs w:val="24"/>
          <w:lang w:eastAsia="sl-SI"/>
        </w:rPr>
        <w:t xml:space="preserve">        </w:t>
      </w:r>
      <w:r w:rsidRPr="002F4189">
        <w:rPr>
          <w:i/>
          <w:sz w:val="24"/>
          <w:szCs w:val="24"/>
          <w:lang w:eastAsia="sl-SI"/>
        </w:rPr>
        <w:t xml:space="preserve">  h</w:t>
      </w:r>
      <w:r w:rsidRPr="002F4189">
        <w:rPr>
          <w:sz w:val="24"/>
          <w:szCs w:val="24"/>
          <w:lang w:eastAsia="sl-SI"/>
        </w:rPr>
        <w:t xml:space="preserve"> – višinska razlika </w:t>
      </w:r>
    </w:p>
    <w:p w:rsidR="002F4189" w:rsidRDefault="002F4189" w:rsidP="002F4189">
      <w:pPr>
        <w:pStyle w:val="Default"/>
        <w:rPr>
          <w:color w:val="auto"/>
        </w:rPr>
      </w:pPr>
      <w:r w:rsidRPr="00FA0A21">
        <w:rPr>
          <w:b/>
          <w:color w:val="auto"/>
        </w:rPr>
        <w:lastRenderedPageBreak/>
        <w:t>Navodilo:</w:t>
      </w:r>
      <w:r>
        <w:rPr>
          <w:color w:val="auto"/>
        </w:rPr>
        <w:t xml:space="preserve"> </w:t>
      </w:r>
    </w:p>
    <w:p w:rsidR="00BF6DB9" w:rsidRDefault="002F4189" w:rsidP="00BF6DB9">
      <w:pPr>
        <w:pStyle w:val="Default"/>
        <w:rPr>
          <w:color w:val="auto"/>
        </w:rPr>
      </w:pPr>
      <w:r>
        <w:rPr>
          <w:color w:val="auto"/>
        </w:rPr>
        <w:t xml:space="preserve">a) </w:t>
      </w:r>
      <w:r w:rsidR="00BF6DB9">
        <w:rPr>
          <w:color w:val="auto"/>
        </w:rPr>
        <w:t>Izbrana skupina vzame</w:t>
      </w:r>
      <w:r>
        <w:rPr>
          <w:color w:val="auto"/>
        </w:rPr>
        <w:t xml:space="preserve"> senzor za tlak </w:t>
      </w:r>
      <w:r w:rsidR="00BF6DB9">
        <w:rPr>
          <w:color w:val="auto"/>
        </w:rPr>
        <w:t xml:space="preserve">priključen na </w:t>
      </w:r>
      <w:r w:rsidR="00BF6DB9" w:rsidRPr="002F4189">
        <w:rPr>
          <w:lang w:eastAsia="sl-SI"/>
        </w:rPr>
        <w:t xml:space="preserve">računalniški vmesnik </w:t>
      </w:r>
      <w:r w:rsidR="00BF6DB9">
        <w:rPr>
          <w:color w:val="auto"/>
        </w:rPr>
        <w:t xml:space="preserve">LABQUEST2 </w:t>
      </w:r>
      <w:r>
        <w:rPr>
          <w:color w:val="auto"/>
        </w:rPr>
        <w:t>za</w:t>
      </w:r>
    </w:p>
    <w:p w:rsidR="00BF6DB9" w:rsidRDefault="00BF6DB9" w:rsidP="00BF6DB9">
      <w:pPr>
        <w:pStyle w:val="Default"/>
        <w:rPr>
          <w:lang w:eastAsia="sl-SI"/>
        </w:rPr>
      </w:pPr>
      <w:r>
        <w:rPr>
          <w:color w:val="auto"/>
        </w:rPr>
        <w:t xml:space="preserve">   </w:t>
      </w:r>
      <w:r w:rsidR="002F4189">
        <w:rPr>
          <w:color w:val="auto"/>
        </w:rPr>
        <w:t xml:space="preserve"> zbiranje podatkov</w:t>
      </w:r>
      <w:r>
        <w:rPr>
          <w:color w:val="auto"/>
        </w:rPr>
        <w:t xml:space="preserve"> in ga </w:t>
      </w:r>
      <w:r w:rsidR="002F4189" w:rsidRPr="002F4189">
        <w:rPr>
          <w:lang w:eastAsia="sl-SI"/>
        </w:rPr>
        <w:t xml:space="preserve">ponese v najvišje nadstropje šole. </w:t>
      </w:r>
    </w:p>
    <w:p w:rsidR="00BF6DB9" w:rsidRDefault="00BF6DB9" w:rsidP="00BF6DB9">
      <w:pPr>
        <w:pStyle w:val="Default"/>
        <w:rPr>
          <w:lang w:eastAsia="sl-SI"/>
        </w:rPr>
      </w:pPr>
      <w:r>
        <w:rPr>
          <w:lang w:eastAsia="sl-SI"/>
        </w:rPr>
        <w:t xml:space="preserve">b) </w:t>
      </w:r>
      <w:r w:rsidR="00D96493">
        <w:rPr>
          <w:lang w:eastAsia="sl-SI"/>
        </w:rPr>
        <w:t>Izbrani</w:t>
      </w:r>
      <w:r>
        <w:rPr>
          <w:lang w:eastAsia="sl-SI"/>
        </w:rPr>
        <w:t xml:space="preserve"> </w:t>
      </w:r>
      <w:r w:rsidR="00D96493">
        <w:rPr>
          <w:lang w:eastAsia="sl-SI"/>
        </w:rPr>
        <w:t>skupini</w:t>
      </w:r>
      <w:r w:rsidR="002F4189" w:rsidRPr="002F4189">
        <w:rPr>
          <w:lang w:eastAsia="sl-SI"/>
        </w:rPr>
        <w:t xml:space="preserve"> načrtujte poskuse, kako bi čim natančneje izmerili višinsko razliko </w:t>
      </w:r>
      <w:r w:rsidR="002F4189" w:rsidRPr="002F4189">
        <w:rPr>
          <w:i/>
          <w:lang w:eastAsia="sl-SI"/>
        </w:rPr>
        <w:t>h</w:t>
      </w:r>
      <w:r w:rsidR="002F4189" w:rsidRPr="002F4189">
        <w:rPr>
          <w:lang w:eastAsia="sl-SI"/>
        </w:rPr>
        <w:t xml:space="preserve"> med</w:t>
      </w:r>
    </w:p>
    <w:p w:rsidR="002F4189" w:rsidRPr="00BF6DB9" w:rsidRDefault="00BF6DB9" w:rsidP="00BF6DB9">
      <w:pPr>
        <w:pStyle w:val="Default"/>
        <w:rPr>
          <w:color w:val="auto"/>
        </w:rPr>
      </w:pPr>
      <w:r>
        <w:rPr>
          <w:lang w:eastAsia="sl-SI"/>
        </w:rPr>
        <w:t xml:space="preserve">   </w:t>
      </w:r>
      <w:r w:rsidR="002F4189" w:rsidRPr="002F4189">
        <w:rPr>
          <w:lang w:eastAsia="sl-SI"/>
        </w:rPr>
        <w:t xml:space="preserve"> najvišjim nadstropjem in </w:t>
      </w:r>
      <w:r>
        <w:rPr>
          <w:lang w:eastAsia="sl-SI"/>
        </w:rPr>
        <w:t>kletjo. S</w:t>
      </w:r>
      <w:r w:rsidR="002F4189" w:rsidRPr="002F4189">
        <w:rPr>
          <w:lang w:eastAsia="sl-SI"/>
        </w:rPr>
        <w:t>kupin</w:t>
      </w:r>
      <w:r w:rsidR="00D96493">
        <w:rPr>
          <w:lang w:eastAsia="sl-SI"/>
        </w:rPr>
        <w:t>a</w:t>
      </w:r>
      <w:r w:rsidR="002F4189" w:rsidRPr="002F4189">
        <w:rPr>
          <w:lang w:eastAsia="sl-SI"/>
        </w:rPr>
        <w:t xml:space="preserve"> lahko uporabi</w:t>
      </w:r>
      <w:r>
        <w:rPr>
          <w:lang w:eastAsia="sl-SI"/>
        </w:rPr>
        <w:t xml:space="preserve">: meter in </w:t>
      </w:r>
      <w:r w:rsidR="002F4189" w:rsidRPr="002F4189">
        <w:rPr>
          <w:lang w:eastAsia="sl-SI"/>
        </w:rPr>
        <w:t xml:space="preserve">ultrazvočni slednik. </w:t>
      </w:r>
    </w:p>
    <w:p w:rsidR="00D96493" w:rsidRDefault="00BF6DB9" w:rsidP="00BF6DB9">
      <w:pPr>
        <w:spacing w:line="276" w:lineRule="auto"/>
        <w:jc w:val="left"/>
        <w:rPr>
          <w:sz w:val="24"/>
          <w:szCs w:val="24"/>
          <w:lang w:eastAsia="sl-SI"/>
        </w:rPr>
      </w:pPr>
      <w:r>
        <w:rPr>
          <w:sz w:val="24"/>
          <w:szCs w:val="24"/>
          <w:lang w:eastAsia="sl-SI"/>
        </w:rPr>
        <w:t xml:space="preserve">c) </w:t>
      </w:r>
      <w:r w:rsidR="002F4189" w:rsidRPr="002F4189">
        <w:rPr>
          <w:sz w:val="24"/>
          <w:szCs w:val="24"/>
          <w:lang w:eastAsia="sl-SI"/>
        </w:rPr>
        <w:t>Pri priklopu vmesnika s senzorjem tlaka na računalnik program izriše</w:t>
      </w:r>
      <w:r w:rsidR="00D96493">
        <w:rPr>
          <w:sz w:val="24"/>
          <w:szCs w:val="24"/>
          <w:lang w:eastAsia="sl-SI"/>
        </w:rPr>
        <w:t xml:space="preserve"> </w:t>
      </w:r>
      <w:r w:rsidR="002F4189" w:rsidRPr="002F4189">
        <w:rPr>
          <w:sz w:val="24"/>
          <w:szCs w:val="24"/>
          <w:lang w:eastAsia="sl-SI"/>
        </w:rPr>
        <w:t>spremembe tlaka v</w:t>
      </w:r>
    </w:p>
    <w:p w:rsidR="00D96493" w:rsidRDefault="00D96493" w:rsidP="00BF6DB9">
      <w:pPr>
        <w:spacing w:line="276" w:lineRule="auto"/>
        <w:jc w:val="left"/>
        <w:rPr>
          <w:sz w:val="24"/>
          <w:szCs w:val="24"/>
          <w:lang w:eastAsia="sl-SI"/>
        </w:rPr>
      </w:pPr>
      <w:r>
        <w:rPr>
          <w:sz w:val="24"/>
          <w:szCs w:val="24"/>
          <w:lang w:eastAsia="sl-SI"/>
        </w:rPr>
        <w:t xml:space="preserve">   </w:t>
      </w:r>
      <w:r w:rsidR="002F4189" w:rsidRPr="002F4189">
        <w:rPr>
          <w:sz w:val="24"/>
          <w:szCs w:val="24"/>
          <w:lang w:eastAsia="sl-SI"/>
        </w:rPr>
        <w:t xml:space="preserve"> odvisnosti od časa pri hoji dijaka od najvišjega nadstropja v </w:t>
      </w:r>
      <w:r w:rsidR="00BF6DB9">
        <w:rPr>
          <w:sz w:val="24"/>
          <w:szCs w:val="24"/>
          <w:lang w:eastAsia="sl-SI"/>
        </w:rPr>
        <w:t>klet</w:t>
      </w:r>
      <w:r w:rsidR="002F4189" w:rsidRPr="002F4189">
        <w:rPr>
          <w:sz w:val="24"/>
          <w:szCs w:val="24"/>
          <w:lang w:eastAsia="sl-SI"/>
        </w:rPr>
        <w:t>. Iz</w:t>
      </w:r>
      <w:r>
        <w:rPr>
          <w:sz w:val="24"/>
          <w:szCs w:val="24"/>
          <w:lang w:eastAsia="sl-SI"/>
        </w:rPr>
        <w:t xml:space="preserve"> </w:t>
      </w:r>
      <w:r w:rsidR="002F4189" w:rsidRPr="002F4189">
        <w:rPr>
          <w:sz w:val="24"/>
          <w:szCs w:val="24"/>
          <w:lang w:eastAsia="sl-SI"/>
        </w:rPr>
        <w:t>izmerjene višinske razlike in</w:t>
      </w:r>
    </w:p>
    <w:p w:rsidR="009A669B" w:rsidRPr="00D96493" w:rsidRDefault="00D96493" w:rsidP="00BF6DB9">
      <w:pPr>
        <w:spacing w:line="276" w:lineRule="auto"/>
        <w:jc w:val="left"/>
        <w:rPr>
          <w:sz w:val="24"/>
          <w:szCs w:val="24"/>
          <w:lang w:eastAsia="sl-SI"/>
        </w:rPr>
      </w:pPr>
      <w:r>
        <w:rPr>
          <w:sz w:val="24"/>
          <w:szCs w:val="24"/>
          <w:lang w:eastAsia="sl-SI"/>
        </w:rPr>
        <w:t xml:space="preserve">   </w:t>
      </w:r>
      <w:r w:rsidR="002F4189" w:rsidRPr="002F4189">
        <w:rPr>
          <w:sz w:val="24"/>
          <w:szCs w:val="24"/>
          <w:lang w:eastAsia="sl-SI"/>
        </w:rPr>
        <w:t xml:space="preserve"> podatkov na diagramu izračunajte gostoto zraka.</w:t>
      </w:r>
      <w:r w:rsidR="009A669B" w:rsidRPr="009A669B">
        <w:rPr>
          <w:noProof/>
        </w:rPr>
        <w:t xml:space="preserve"> </w:t>
      </w:r>
    </w:p>
    <w:p w:rsidR="002F4189" w:rsidRPr="002F4189" w:rsidRDefault="009A669B" w:rsidP="00BF6DB9">
      <w:pPr>
        <w:spacing w:line="276" w:lineRule="auto"/>
        <w:jc w:val="left"/>
        <w:rPr>
          <w:sz w:val="24"/>
          <w:szCs w:val="24"/>
          <w:lang w:eastAsia="sl-SI"/>
        </w:rPr>
      </w:pPr>
      <w:bookmarkStart w:id="0" w:name="_GoBack"/>
      <w:r>
        <w:rPr>
          <w:noProof/>
          <w:lang w:eastAsia="sl-SI"/>
        </w:rPr>
        <w:drawing>
          <wp:inline distT="0" distB="0" distL="0" distR="0" wp14:anchorId="73B51DE6" wp14:editId="0648EDF4">
            <wp:extent cx="3214048" cy="1806840"/>
            <wp:effectExtent l="0" t="0" r="5715" b="317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16507" cy="1808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F6DB9" w:rsidRDefault="00BF6DB9" w:rsidP="00BF6DB9">
      <w:pPr>
        <w:spacing w:line="276" w:lineRule="auto"/>
        <w:rPr>
          <w:b/>
          <w:sz w:val="24"/>
          <w:szCs w:val="24"/>
          <w:lang w:eastAsia="sl-SI"/>
        </w:rPr>
      </w:pPr>
      <w:r w:rsidRPr="00BF6DB9">
        <w:rPr>
          <w:b/>
          <w:sz w:val="24"/>
          <w:szCs w:val="24"/>
          <w:lang w:eastAsia="sl-SI"/>
        </w:rPr>
        <w:t>Meritve in izračuni:</w:t>
      </w:r>
    </w:p>
    <w:p w:rsidR="009A669B" w:rsidRDefault="009A669B" w:rsidP="00BF6DB9">
      <w:pPr>
        <w:spacing w:line="276" w:lineRule="auto"/>
        <w:rPr>
          <w:b/>
          <w:sz w:val="24"/>
          <w:szCs w:val="24"/>
          <w:lang w:eastAsia="sl-SI"/>
        </w:rPr>
      </w:pPr>
    </w:p>
    <w:p w:rsidR="009A669B" w:rsidRDefault="009A669B" w:rsidP="00BF6DB9">
      <w:pPr>
        <w:spacing w:line="276" w:lineRule="auto"/>
        <w:rPr>
          <w:b/>
          <w:sz w:val="24"/>
          <w:szCs w:val="24"/>
          <w:lang w:eastAsia="sl-SI"/>
        </w:rPr>
      </w:pPr>
    </w:p>
    <w:p w:rsidR="009A669B" w:rsidRDefault="009A669B" w:rsidP="00BF6DB9">
      <w:pPr>
        <w:spacing w:line="276" w:lineRule="auto"/>
        <w:rPr>
          <w:b/>
          <w:sz w:val="24"/>
          <w:szCs w:val="24"/>
          <w:lang w:eastAsia="sl-SI"/>
        </w:rPr>
      </w:pPr>
    </w:p>
    <w:p w:rsidR="009A669B" w:rsidRDefault="009A669B" w:rsidP="00BF6DB9">
      <w:pPr>
        <w:spacing w:line="276" w:lineRule="auto"/>
        <w:rPr>
          <w:b/>
          <w:sz w:val="24"/>
          <w:szCs w:val="24"/>
          <w:lang w:eastAsia="sl-SI"/>
        </w:rPr>
      </w:pPr>
    </w:p>
    <w:p w:rsidR="009A669B" w:rsidRDefault="009A669B" w:rsidP="00BF6DB9">
      <w:pPr>
        <w:spacing w:line="276" w:lineRule="auto"/>
        <w:rPr>
          <w:b/>
          <w:sz w:val="24"/>
          <w:szCs w:val="24"/>
          <w:lang w:eastAsia="sl-SI"/>
        </w:rPr>
      </w:pPr>
    </w:p>
    <w:p w:rsidR="009A669B" w:rsidRDefault="009A669B" w:rsidP="00BF6DB9">
      <w:pPr>
        <w:spacing w:line="276" w:lineRule="auto"/>
        <w:rPr>
          <w:b/>
          <w:sz w:val="24"/>
          <w:szCs w:val="24"/>
          <w:lang w:eastAsia="sl-SI"/>
        </w:rPr>
      </w:pPr>
    </w:p>
    <w:p w:rsidR="002F4189" w:rsidRPr="002F4189" w:rsidRDefault="00FA48A4" w:rsidP="002F4189">
      <w:pPr>
        <w:spacing w:line="276" w:lineRule="auto"/>
        <w:rPr>
          <w:b/>
          <w:sz w:val="24"/>
          <w:szCs w:val="24"/>
          <w:lang w:eastAsia="sl-SI"/>
        </w:rPr>
      </w:pPr>
      <w:r>
        <w:rPr>
          <w:b/>
          <w:sz w:val="24"/>
          <w:szCs w:val="24"/>
          <w:lang w:eastAsia="sl-SI"/>
        </w:rPr>
        <w:t>Domača naloga:</w:t>
      </w:r>
    </w:p>
    <w:p w:rsidR="002F4189" w:rsidRPr="002F4189" w:rsidRDefault="002F4189" w:rsidP="009A669B">
      <w:pPr>
        <w:spacing w:line="276" w:lineRule="auto"/>
        <w:jc w:val="left"/>
        <w:rPr>
          <w:sz w:val="24"/>
          <w:szCs w:val="24"/>
          <w:lang w:eastAsia="sl-SI"/>
        </w:rPr>
      </w:pPr>
      <w:r w:rsidRPr="002F4189">
        <w:rPr>
          <w:sz w:val="24"/>
          <w:szCs w:val="24"/>
          <w:lang w:eastAsia="sl-SI"/>
        </w:rPr>
        <w:t xml:space="preserve">Ob predpostavki, da je gostota zraka v atmosferi konstantna, narišite </w:t>
      </w:r>
      <w:r w:rsidR="009A669B">
        <w:rPr>
          <w:sz w:val="24"/>
          <w:szCs w:val="24"/>
          <w:lang w:eastAsia="sl-SI"/>
        </w:rPr>
        <w:t xml:space="preserve">s programom GRAPH </w:t>
      </w:r>
      <w:r w:rsidRPr="002F4189">
        <w:rPr>
          <w:sz w:val="24"/>
          <w:szCs w:val="24"/>
          <w:lang w:eastAsia="sl-SI"/>
        </w:rPr>
        <w:t xml:space="preserve">graf za zračni tlak v odvisnosti od višine </w:t>
      </w:r>
      <w:r w:rsidRPr="002F4189">
        <w:rPr>
          <w:i/>
          <w:sz w:val="24"/>
          <w:szCs w:val="24"/>
          <w:lang w:eastAsia="sl-SI"/>
        </w:rPr>
        <w:t>p(h).</w:t>
      </w:r>
      <w:r w:rsidRPr="002F4189">
        <w:rPr>
          <w:sz w:val="24"/>
          <w:szCs w:val="24"/>
          <w:lang w:eastAsia="sl-SI"/>
        </w:rPr>
        <w:t xml:space="preserve"> Za več točk na premici lahko izračunate tlak na izbranih višinah npr. 1000 m, 2000 m … Kako visoko bi segala taka atmosfera?</w:t>
      </w:r>
    </w:p>
    <w:p w:rsidR="002F4189" w:rsidRPr="002F4189" w:rsidRDefault="002F4189" w:rsidP="009A669B">
      <w:pPr>
        <w:spacing w:line="276" w:lineRule="auto"/>
        <w:jc w:val="left"/>
        <w:rPr>
          <w:sz w:val="24"/>
          <w:szCs w:val="24"/>
          <w:lang w:eastAsia="sl-SI"/>
        </w:rPr>
      </w:pPr>
      <w:r w:rsidRPr="002F4189">
        <w:rPr>
          <w:sz w:val="24"/>
          <w:szCs w:val="24"/>
          <w:lang w:eastAsia="sl-SI"/>
        </w:rPr>
        <w:t>Opomba: gostota zraka se v resnici z višino manjša in atmosfera sega precej više, kot bo pokazal graf.</w:t>
      </w:r>
    </w:p>
    <w:p w:rsidR="00FA48A4" w:rsidRDefault="00FA48A4" w:rsidP="003241FB">
      <w:pPr>
        <w:spacing w:line="276" w:lineRule="auto"/>
        <w:rPr>
          <w:sz w:val="24"/>
          <w:szCs w:val="24"/>
        </w:rPr>
      </w:pPr>
    </w:p>
    <w:p w:rsidR="003241FB" w:rsidRPr="002F4189" w:rsidRDefault="003241FB" w:rsidP="003241FB">
      <w:pPr>
        <w:spacing w:line="276" w:lineRule="auto"/>
        <w:rPr>
          <w:b/>
          <w:sz w:val="24"/>
          <w:szCs w:val="24"/>
          <w:lang w:eastAsia="sl-SI"/>
        </w:rPr>
      </w:pPr>
      <w:r>
        <w:rPr>
          <w:b/>
          <w:sz w:val="24"/>
          <w:szCs w:val="24"/>
          <w:lang w:eastAsia="sl-SI"/>
        </w:rPr>
        <w:t xml:space="preserve">3. naloga: </w:t>
      </w:r>
      <w:r>
        <w:rPr>
          <w:sz w:val="24"/>
          <w:szCs w:val="24"/>
          <w:lang w:eastAsia="sl-SI"/>
        </w:rPr>
        <w:t>Ali lahko s tehtanjem balona določimo gostoto zraka?</w:t>
      </w:r>
    </w:p>
    <w:p w:rsidR="003241FB" w:rsidRPr="002F4189" w:rsidRDefault="003241FB" w:rsidP="003241FB">
      <w:pPr>
        <w:spacing w:line="276" w:lineRule="auto"/>
        <w:rPr>
          <w:sz w:val="24"/>
          <w:szCs w:val="24"/>
          <w:u w:val="single"/>
          <w:lang w:eastAsia="sl-SI"/>
        </w:rPr>
      </w:pPr>
    </w:p>
    <w:p w:rsidR="003241FB" w:rsidRPr="002F4189" w:rsidRDefault="003241FB" w:rsidP="003241FB">
      <w:pPr>
        <w:spacing w:line="276" w:lineRule="auto"/>
        <w:rPr>
          <w:sz w:val="24"/>
          <w:szCs w:val="24"/>
          <w:lang w:eastAsia="sl-SI"/>
        </w:rPr>
      </w:pPr>
      <w:r w:rsidRPr="002F4189">
        <w:rPr>
          <w:sz w:val="24"/>
          <w:szCs w:val="24"/>
          <w:lang w:eastAsia="sl-SI"/>
        </w:rPr>
        <w:t>Namen eksperimenta je</w:t>
      </w:r>
      <w:r w:rsidRPr="002F4189">
        <w:rPr>
          <w:b/>
          <w:sz w:val="24"/>
          <w:szCs w:val="24"/>
          <w:lang w:eastAsia="sl-SI"/>
        </w:rPr>
        <w:t xml:space="preserve"> </w:t>
      </w:r>
      <w:r w:rsidRPr="002F4189">
        <w:rPr>
          <w:sz w:val="24"/>
          <w:szCs w:val="24"/>
          <w:lang w:eastAsia="sl-SI"/>
        </w:rPr>
        <w:t>razumevanje fizikalnih konceptov (</w:t>
      </w:r>
      <w:r>
        <w:rPr>
          <w:sz w:val="24"/>
          <w:szCs w:val="24"/>
          <w:lang w:eastAsia="sl-SI"/>
        </w:rPr>
        <w:t xml:space="preserve">masa zraka-tehtanje, prostornina zraka-merjenje premera balona, </w:t>
      </w:r>
      <w:r w:rsidRPr="002F4189">
        <w:rPr>
          <w:sz w:val="24"/>
          <w:szCs w:val="24"/>
          <w:lang w:eastAsia="sl-SI"/>
        </w:rPr>
        <w:t xml:space="preserve">zračni tlak, </w:t>
      </w:r>
      <w:r>
        <w:rPr>
          <w:sz w:val="24"/>
          <w:szCs w:val="24"/>
          <w:lang w:eastAsia="sl-SI"/>
        </w:rPr>
        <w:t>vzgon).</w:t>
      </w:r>
    </w:p>
    <w:p w:rsidR="003241FB" w:rsidRPr="00FA48A4" w:rsidRDefault="003241FB" w:rsidP="003241FB">
      <w:pPr>
        <w:spacing w:line="276" w:lineRule="auto"/>
        <w:rPr>
          <w:b/>
          <w:sz w:val="24"/>
          <w:szCs w:val="24"/>
          <w:lang w:eastAsia="sl-SI"/>
        </w:rPr>
      </w:pPr>
      <w:r w:rsidRPr="00FA48A4">
        <w:rPr>
          <w:b/>
          <w:sz w:val="24"/>
          <w:szCs w:val="24"/>
          <w:lang w:eastAsia="sl-SI"/>
        </w:rPr>
        <w:t xml:space="preserve">Potrebna oprema: </w:t>
      </w:r>
    </w:p>
    <w:p w:rsidR="003241FB" w:rsidRDefault="003241FB" w:rsidP="003241FB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tehtnica, </w:t>
      </w:r>
    </w:p>
    <w:p w:rsidR="003241FB" w:rsidRDefault="003241FB" w:rsidP="003241FB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grafoskop,  </w:t>
      </w:r>
    </w:p>
    <w:p w:rsidR="003241FB" w:rsidRDefault="003241FB" w:rsidP="003241FB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balon, </w:t>
      </w:r>
    </w:p>
    <w:p w:rsidR="003241FB" w:rsidRPr="002F4189" w:rsidRDefault="003241FB" w:rsidP="003241FB">
      <w:pPr>
        <w:pStyle w:val="Default"/>
        <w:numPr>
          <w:ilvl w:val="0"/>
          <w:numId w:val="1"/>
        </w:numPr>
        <w:rPr>
          <w:color w:val="auto"/>
        </w:rPr>
      </w:pPr>
      <w:r w:rsidRPr="002F4189">
        <w:rPr>
          <w:lang w:eastAsia="sl-SI"/>
        </w:rPr>
        <w:t>meter</w:t>
      </w:r>
      <w:r>
        <w:rPr>
          <w:lang w:eastAsia="sl-SI"/>
        </w:rPr>
        <w:t>,</w:t>
      </w:r>
    </w:p>
    <w:p w:rsidR="003241FB" w:rsidRPr="00FA48A4" w:rsidRDefault="003241FB" w:rsidP="00FA48A4">
      <w:pPr>
        <w:pStyle w:val="Default"/>
        <w:numPr>
          <w:ilvl w:val="0"/>
          <w:numId w:val="1"/>
        </w:numPr>
        <w:rPr>
          <w:color w:val="auto"/>
        </w:rPr>
      </w:pPr>
      <w:r>
        <w:rPr>
          <w:lang w:eastAsia="sl-SI"/>
        </w:rPr>
        <w:t>termometer in barometer.</w:t>
      </w:r>
    </w:p>
    <w:p w:rsidR="003241FB" w:rsidRDefault="003241FB" w:rsidP="003241FB">
      <w:pPr>
        <w:spacing w:line="276" w:lineRule="auto"/>
        <w:rPr>
          <w:b/>
          <w:sz w:val="24"/>
          <w:szCs w:val="24"/>
          <w:lang w:eastAsia="sl-SI"/>
        </w:rPr>
      </w:pPr>
      <w:r w:rsidRPr="00BF6DB9">
        <w:rPr>
          <w:b/>
          <w:sz w:val="24"/>
          <w:szCs w:val="24"/>
          <w:lang w:eastAsia="sl-SI"/>
        </w:rPr>
        <w:t>Meritve in izračuni:</w:t>
      </w:r>
    </w:p>
    <w:p w:rsidR="003241FB" w:rsidRDefault="003241FB">
      <w:pPr>
        <w:rPr>
          <w:sz w:val="24"/>
          <w:szCs w:val="24"/>
        </w:rPr>
      </w:pPr>
    </w:p>
    <w:p w:rsidR="00FA48A4" w:rsidRDefault="00FA48A4">
      <w:pPr>
        <w:rPr>
          <w:sz w:val="24"/>
          <w:szCs w:val="24"/>
        </w:rPr>
      </w:pPr>
    </w:p>
    <w:p w:rsidR="00FA48A4" w:rsidRDefault="00FA48A4">
      <w:pPr>
        <w:rPr>
          <w:sz w:val="24"/>
          <w:szCs w:val="24"/>
        </w:rPr>
      </w:pPr>
    </w:p>
    <w:p w:rsidR="00FA48A4" w:rsidRDefault="00FA48A4">
      <w:pPr>
        <w:rPr>
          <w:sz w:val="24"/>
          <w:szCs w:val="24"/>
        </w:rPr>
      </w:pPr>
    </w:p>
    <w:p w:rsidR="00FA48A4" w:rsidRDefault="00FA48A4">
      <w:pPr>
        <w:rPr>
          <w:sz w:val="24"/>
          <w:szCs w:val="24"/>
        </w:rPr>
      </w:pPr>
    </w:p>
    <w:p w:rsidR="003241FB" w:rsidRPr="002F4189" w:rsidRDefault="003241FB" w:rsidP="003241FB">
      <w:pPr>
        <w:spacing w:line="276" w:lineRule="auto"/>
        <w:rPr>
          <w:b/>
          <w:sz w:val="24"/>
          <w:szCs w:val="24"/>
          <w:lang w:eastAsia="sl-SI"/>
        </w:rPr>
      </w:pPr>
      <w:r w:rsidRPr="002F4189">
        <w:rPr>
          <w:b/>
          <w:sz w:val="24"/>
          <w:szCs w:val="24"/>
          <w:lang w:eastAsia="sl-SI"/>
        </w:rPr>
        <w:t>Vprašanje:</w:t>
      </w:r>
    </w:p>
    <w:p w:rsidR="003241FB" w:rsidRPr="002F4189" w:rsidRDefault="003241FB">
      <w:pPr>
        <w:rPr>
          <w:sz w:val="24"/>
          <w:szCs w:val="24"/>
        </w:rPr>
      </w:pPr>
      <w:r>
        <w:rPr>
          <w:sz w:val="24"/>
          <w:szCs w:val="24"/>
        </w:rPr>
        <w:t>Zakaj meritev ni dobra?</w:t>
      </w:r>
    </w:p>
    <w:sectPr w:rsidR="003241FB" w:rsidRPr="002F4189" w:rsidSect="00FA48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C1558"/>
    <w:multiLevelType w:val="hybridMultilevel"/>
    <w:tmpl w:val="23CE0494"/>
    <w:lvl w:ilvl="0" w:tplc="0424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189"/>
    <w:rsid w:val="001C4C31"/>
    <w:rsid w:val="002F4189"/>
    <w:rsid w:val="003241FB"/>
    <w:rsid w:val="00813405"/>
    <w:rsid w:val="009A669B"/>
    <w:rsid w:val="00B110AD"/>
    <w:rsid w:val="00BF6DB9"/>
    <w:rsid w:val="00C53F87"/>
    <w:rsid w:val="00D96493"/>
    <w:rsid w:val="00EA343A"/>
    <w:rsid w:val="00FA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F4189"/>
    <w:pPr>
      <w:spacing w:line="360" w:lineRule="auto"/>
      <w:jc w:val="both"/>
    </w:pPr>
    <w:rPr>
      <w:rFonts w:eastAsia="Calibri"/>
      <w:color w:val="000000"/>
      <w:sz w:val="22"/>
      <w:szCs w:val="22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customStyle="1" w:styleId="Default">
    <w:name w:val="Default"/>
    <w:rsid w:val="002F418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A66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A669B"/>
    <w:rPr>
      <w:rFonts w:ascii="Tahoma" w:eastAsia="Calibri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241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F4189"/>
    <w:pPr>
      <w:spacing w:line="360" w:lineRule="auto"/>
      <w:jc w:val="both"/>
    </w:pPr>
    <w:rPr>
      <w:rFonts w:eastAsia="Calibri"/>
      <w:color w:val="000000"/>
      <w:sz w:val="22"/>
      <w:szCs w:val="22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customStyle="1" w:styleId="Default">
    <w:name w:val="Default"/>
    <w:rsid w:val="002F418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A66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A669B"/>
    <w:rPr>
      <w:rFonts w:ascii="Tahoma" w:eastAsia="Calibri" w:hAnsi="Tahoma" w:cs="Tahoma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324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10</cp:revision>
  <cp:lastPrinted>2016-01-22T11:38:00Z</cp:lastPrinted>
  <dcterms:created xsi:type="dcterms:W3CDTF">2016-01-12T09:06:00Z</dcterms:created>
  <dcterms:modified xsi:type="dcterms:W3CDTF">2016-01-22T11:38:00Z</dcterms:modified>
</cp:coreProperties>
</file>