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43E" w:rsidRDefault="008A443E" w:rsidP="008A443E">
      <w:pPr>
        <w:rPr>
          <w:b/>
        </w:rPr>
      </w:pPr>
      <w:r w:rsidRPr="00424BEE">
        <w:rPr>
          <w:b/>
        </w:rPr>
        <w:t>UČNI LIST ZA KORENE</w:t>
      </w:r>
      <w:r>
        <w:rPr>
          <w:b/>
        </w:rPr>
        <w:t xml:space="preserve"> </w:t>
      </w:r>
      <w:r w:rsidRPr="00424BEE">
        <w:rPr>
          <w:b/>
        </w:rPr>
        <w:t>(UPORABA MATEMATIKE V FIZIKI):</w:t>
      </w:r>
    </w:p>
    <w:p w:rsidR="008A443E" w:rsidRDefault="008A443E" w:rsidP="008A443E"/>
    <w:p w:rsidR="008A443E" w:rsidRPr="00954C1F" w:rsidRDefault="008A443E" w:rsidP="008A443E">
      <w:r w:rsidRPr="00954C1F">
        <w:t>Koreni pri računanju določenih fizikalnih količin:</w:t>
      </w:r>
    </w:p>
    <w:p w:rsidR="008A443E" w:rsidRDefault="008A443E" w:rsidP="008A443E">
      <w:r>
        <w:rPr>
          <w:noProof/>
        </w:rPr>
        <w:drawing>
          <wp:inline distT="0" distB="0" distL="0" distR="0" wp14:anchorId="00E9C47A" wp14:editId="23233558">
            <wp:extent cx="1286189" cy="1371600"/>
            <wp:effectExtent l="0" t="0" r="9525" b="0"/>
            <wp:docPr id="1" name="Slika 1" descr="http://www.fiz.e-va.si/lessons/35/wk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fiz.e-va.si/lessons/35/wk_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189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="005D1ACD">
        <w:t xml:space="preserve">                                    </w:t>
      </w:r>
      <w:r>
        <w:t xml:space="preserve"> Kinetična energija:  </w:t>
      </w:r>
      <w:r>
        <w:rPr>
          <w:position w:val="-24"/>
        </w:rPr>
        <w:object w:dxaOrig="108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9pt;height:33pt" o:ole="">
            <v:imagedata r:id="rId7" o:title=""/>
          </v:shape>
          <o:OLEObject Type="Embed" ProgID="Equation.3" ShapeID="_x0000_i1025" DrawAspect="Content" ObjectID="_1537550536" r:id="rId8"/>
        </w:object>
      </w:r>
      <w:r>
        <w:t xml:space="preserve">:  v =   </w:t>
      </w:r>
    </w:p>
    <w:p w:rsidR="008A443E" w:rsidRDefault="008A443E" w:rsidP="008A443E">
      <w:r>
        <w:rPr>
          <w:noProof/>
        </w:rPr>
        <w:drawing>
          <wp:inline distT="0" distB="0" distL="0" distR="0" wp14:anchorId="18C22D37" wp14:editId="6C4D5774">
            <wp:extent cx="1137036" cy="1137036"/>
            <wp:effectExtent l="0" t="0" r="6350" b="6350"/>
            <wp:docPr id="5" name="Slika 5" descr="http://www.wehrfritz.pl/public/photos/mini/6/b/a/6ba7dfc9aaa7aa5c14647b4a3b8150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wehrfritz.pl/public/photos/mini/6/b/a/6ba7dfc9aaa7aa5c14647b4a3b8150a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330" cy="113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20F5BC" wp14:editId="018027CF">
            <wp:extent cx="1073426" cy="1073426"/>
            <wp:effectExtent l="0" t="0" r="0" b="0"/>
            <wp:docPr id="4" name="Slika 4" descr="http://educarium-placezabaw.com.pl/images/djcatalog/j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educarium-placezabaw.com.pl/images/djcatalog/j98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115" cy="107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1ACD">
        <w:t xml:space="preserve">                 </w:t>
      </w:r>
      <w:r>
        <w:t xml:space="preserve">Prožnostna energija:     </w:t>
      </w:r>
      <w:r>
        <w:rPr>
          <w:position w:val="-24"/>
        </w:rPr>
        <w:object w:dxaOrig="1040" w:dyaOrig="660">
          <v:shape id="_x0000_i1026" type="#_x0000_t75" style="width:51.55pt;height:33pt" o:ole="">
            <v:imagedata r:id="rId11" o:title=""/>
          </v:shape>
          <o:OLEObject Type="Embed" ProgID="Equation.3" ShapeID="_x0000_i1026" DrawAspect="Content" ObjectID="_1537550537" r:id="rId12"/>
        </w:object>
      </w:r>
      <w:r>
        <w:t>: x =</w:t>
      </w:r>
    </w:p>
    <w:p w:rsidR="005D1ACD" w:rsidRDefault="005D1ACD" w:rsidP="005D1ACD">
      <w:r>
        <w:rPr>
          <w:noProof/>
        </w:rPr>
        <w:drawing>
          <wp:inline distT="0" distB="0" distL="0" distR="0" wp14:anchorId="4FBDB57F" wp14:editId="3BE8A825">
            <wp:extent cx="2115047" cy="1156706"/>
            <wp:effectExtent l="0" t="0" r="0" b="5715"/>
            <wp:docPr id="2" name="Slika 2" descr="Rezultat iskanja slik za JAKOST ELEKTRI&amp;Ccaron;NEGA POL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ezultat iskanja slik za JAKOST ELEKTRI&amp;Ccaron;NEGA POLJA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248"/>
                    <a:stretch/>
                  </pic:blipFill>
                  <pic:spPr bwMode="auto">
                    <a:xfrm>
                      <a:off x="0" y="0"/>
                      <a:ext cx="2114997" cy="1156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</w:t>
      </w:r>
      <w:r>
        <w:t xml:space="preserve">Jakost električnega polja:  </w:t>
      </w:r>
      <w:r>
        <w:rPr>
          <w:position w:val="-30"/>
        </w:rPr>
        <w:object w:dxaOrig="1860" w:dyaOrig="680">
          <v:shape id="_x0000_i1032" type="#_x0000_t75" style="width:92.9pt;height:33.9pt" o:ole="">
            <v:imagedata r:id="rId14" o:title=""/>
          </v:shape>
          <o:OLEObject Type="Embed" ProgID="Equation.3" ShapeID="_x0000_i1032" DrawAspect="Content" ObjectID="_1537550538" r:id="rId15"/>
        </w:object>
      </w:r>
      <w:r>
        <w:t xml:space="preserve"> </w:t>
      </w:r>
      <w:r>
        <w:t>: r =</w:t>
      </w:r>
    </w:p>
    <w:p w:rsidR="005D1ACD" w:rsidRDefault="005D1ACD" w:rsidP="005D1ACD">
      <w:r w:rsidRPr="005D1ACD">
        <w:t xml:space="preserve"> </w:t>
      </w:r>
      <w:r>
        <w:t xml:space="preserve"> </w:t>
      </w:r>
      <w:r>
        <w:rPr>
          <w:noProof/>
        </w:rPr>
        <w:drawing>
          <wp:inline distT="0" distB="0" distL="0" distR="0">
            <wp:extent cx="1677726" cy="1192888"/>
            <wp:effectExtent l="0" t="0" r="0" b="7620"/>
            <wp:docPr id="11" name="Slika 11" descr="Rezultat iskanja slik za kaj je elektri&amp;ccaron;na mo&amp;ccaron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Rezultat iskanja slik za kaj je elektri&amp;ccaron;na mo&amp;ccaron;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86" cy="119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</w:t>
      </w:r>
      <w:r>
        <w:t xml:space="preserve">Električna moč:    </w:t>
      </w:r>
      <w:r>
        <w:rPr>
          <w:position w:val="-24"/>
        </w:rPr>
        <w:object w:dxaOrig="1980" w:dyaOrig="660">
          <v:shape id="_x0000_i1033" type="#_x0000_t75" style="width:98.95pt;height:33pt" o:ole="">
            <v:imagedata r:id="rId17" o:title=""/>
          </v:shape>
          <o:OLEObject Type="Embed" ProgID="Equation.3" ShapeID="_x0000_i1033" DrawAspect="Content" ObjectID="_1537550539" r:id="rId18"/>
        </w:object>
      </w:r>
      <w:r>
        <w:t>: I =      ; U =</w:t>
      </w:r>
    </w:p>
    <w:p w:rsidR="008A443E" w:rsidRDefault="008A443E" w:rsidP="008A443E">
      <w:pPr>
        <w:rPr>
          <w:b/>
        </w:rPr>
      </w:pPr>
      <w:r>
        <w:rPr>
          <w:noProof/>
        </w:rPr>
        <w:drawing>
          <wp:inline distT="0" distB="0" distL="0" distR="0" wp14:anchorId="2C83E314" wp14:editId="5AAB368E">
            <wp:extent cx="1979874" cy="1102309"/>
            <wp:effectExtent l="0" t="0" r="1905" b="3175"/>
            <wp:docPr id="16" name="Slika 16" descr="Rezultat iskanja slik za ENERGIJA KONDENZATOR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Rezultat iskanja slik za ENERGIJA KONDENZATORJA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781" cy="1102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1ACD">
        <w:t xml:space="preserve">                      </w:t>
      </w:r>
      <w:r w:rsidRPr="008A364A">
        <w:t>Energija kondenzatorja</w:t>
      </w:r>
      <w:r>
        <w:t xml:space="preserve">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e</m:t>
            </m:r>
          </m:sub>
        </m:sSub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C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U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 xml:space="preserve"> :  U =</w:t>
      </w:r>
    </w:p>
    <w:p w:rsidR="005D1ACD" w:rsidRDefault="008A443E" w:rsidP="008A443E">
      <w:r>
        <w:rPr>
          <w:noProof/>
        </w:rPr>
        <w:drawing>
          <wp:inline distT="0" distB="0" distL="0" distR="0" wp14:anchorId="7558C514" wp14:editId="698D908A">
            <wp:extent cx="1828800" cy="1201594"/>
            <wp:effectExtent l="0" t="0" r="0" b="0"/>
            <wp:docPr id="6" name="Slika 6" descr="http://www2.arnes.si/%7Egljsentvid10/tem_zemlje_stefan28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2.arnes.si/%7Egljsentvid10/tem_zemlje_stefan288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249" cy="1201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EEFD22" wp14:editId="4971FCFC">
            <wp:extent cx="2005966" cy="1123950"/>
            <wp:effectExtent l="0" t="0" r="0" b="0"/>
            <wp:docPr id="7" name="Slika 7" descr="http://www2.arnes.si/%7Egljsentvid10/sonce_spektralna_intenziteta_sevanj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2.arnes.si/%7Egljsentvid10/sonce_spektralna_intenziteta_sevanja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181" cy="1124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Stefanov zakon:</w:t>
      </w:r>
      <w:r>
        <w:rPr>
          <w:position w:val="-6"/>
        </w:rPr>
        <w:object w:dxaOrig="980" w:dyaOrig="320">
          <v:shape id="_x0000_i1027" type="#_x0000_t75" style="width:48.75pt;height:15.8pt" o:ole="">
            <v:imagedata r:id="rId22" o:title=""/>
          </v:shape>
          <o:OLEObject Type="Embed" ProgID="Equation.3" ShapeID="_x0000_i1027" DrawAspect="Content" ObjectID="_1537550540" r:id="rId23"/>
        </w:object>
      </w:r>
      <w:r>
        <w:t>: T =</w:t>
      </w:r>
    </w:p>
    <w:p w:rsidR="008A443E" w:rsidRDefault="008A443E" w:rsidP="008A443E">
      <w:r>
        <w:rPr>
          <w:noProof/>
        </w:rPr>
        <w:drawing>
          <wp:inline distT="0" distB="0" distL="0" distR="0" wp14:anchorId="35031E4C" wp14:editId="53AE1FC7">
            <wp:extent cx="1296062" cy="879147"/>
            <wp:effectExtent l="0" t="0" r="0" b="0"/>
            <wp:docPr id="14" name="Slika 14" descr="http://www2.arnes.si/%7Egljsentvid10/gostota_energije_Inverse_square_la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2.arnes.si/%7Egljsentvid10/gostota_energije_Inverse_square_law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914" cy="878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1ACD">
        <w:t xml:space="preserve">                             </w:t>
      </w:r>
      <w:r>
        <w:t>Gostota energijskega toka zvoka, svetlobe:</w:t>
      </w:r>
      <w:r w:rsidRPr="007515AC">
        <w:t xml:space="preserve"> </w:t>
      </w:r>
      <w:r>
        <w:rPr>
          <w:position w:val="-24"/>
        </w:rPr>
        <w:object w:dxaOrig="940" w:dyaOrig="620">
          <v:shape id="_x0000_i1028" type="#_x0000_t75" style="width:52.5pt;height:34.35pt" o:ole="">
            <v:imagedata r:id="rId25" o:title=""/>
          </v:shape>
          <o:OLEObject Type="Embed" ProgID="Equation.3" ShapeID="_x0000_i1028" DrawAspect="Content" ObjectID="_1537550541" r:id="rId26"/>
        </w:object>
      </w:r>
      <w:r>
        <w:t xml:space="preserve"> :  r =</w:t>
      </w:r>
    </w:p>
    <w:p w:rsidR="008A443E" w:rsidRDefault="008A443E" w:rsidP="008A443E">
      <w:pPr>
        <w:rPr>
          <w:b/>
        </w:rPr>
      </w:pPr>
    </w:p>
    <w:p w:rsidR="008A443E" w:rsidRDefault="008A443E" w:rsidP="008A443E">
      <w:pPr>
        <w:rPr>
          <w:b/>
        </w:rPr>
      </w:pPr>
      <w:bookmarkStart w:id="0" w:name="_GoBack"/>
      <w:bookmarkEnd w:id="0"/>
      <w:r w:rsidRPr="00593F31">
        <w:rPr>
          <w:b/>
        </w:rPr>
        <w:lastRenderedPageBreak/>
        <w:t>Koreni pri računanju fizikalnih količin z izmerjenimi količinami:</w:t>
      </w:r>
    </w:p>
    <w:p w:rsidR="008A443E" w:rsidRDefault="008A443E" w:rsidP="008A443E">
      <w:pPr>
        <w:rPr>
          <w:position w:val="-6"/>
        </w:rPr>
      </w:pPr>
    </w:p>
    <w:p w:rsidR="008A443E" w:rsidRDefault="008A443E" w:rsidP="008A443E">
      <w:r>
        <w:rPr>
          <w:noProof/>
        </w:rPr>
        <w:drawing>
          <wp:inline distT="0" distB="0" distL="0" distR="0" wp14:anchorId="5A05EAC9" wp14:editId="300D0487">
            <wp:extent cx="2142220" cy="1073150"/>
            <wp:effectExtent l="0" t="0" r="0" b="0"/>
            <wp:docPr id="8" name="Slika 8" descr="http://www.fiz.e-va.si/lessons/163/w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fiz.e-va.si/lessons/163/wn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22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Hitrost molekul plina: </w:t>
      </w:r>
      <w:r>
        <w:rPr>
          <w:position w:val="-32"/>
        </w:rPr>
        <w:object w:dxaOrig="1300" w:dyaOrig="760">
          <v:shape id="_x0000_i1029" type="#_x0000_t75" style="width:65.05pt;height:38.1pt" o:ole="">
            <v:imagedata r:id="rId28" o:title=""/>
          </v:shape>
          <o:OLEObject Type="Embed" ProgID="Equation.3" ShapeID="_x0000_i1029" DrawAspect="Content" ObjectID="_1537550542" r:id="rId29"/>
        </w:object>
      </w:r>
      <w:r>
        <w:t xml:space="preserve">    </w:t>
      </w:r>
    </w:p>
    <w:p w:rsidR="008A443E" w:rsidRDefault="008A443E" w:rsidP="008A443E">
      <w:r>
        <w:rPr>
          <w:noProof/>
        </w:rPr>
        <w:drawing>
          <wp:inline distT="0" distB="0" distL="0" distR="0" wp14:anchorId="7E736AE8" wp14:editId="2CD94B81">
            <wp:extent cx="2171589" cy="1079500"/>
            <wp:effectExtent l="0" t="0" r="635" b="6350"/>
            <wp:docPr id="9" name="Slika 9" descr="http://student.pfmb.uni-mb.si/%7Esferk/MOTIV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tudent.pfmb.uni-mb.si/%7Esferk/MOTIVAC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589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Hitrost valovanja na vrvi:   </w:t>
      </w:r>
      <w:r>
        <w:rPr>
          <w:position w:val="-30"/>
        </w:rPr>
        <w:object w:dxaOrig="859" w:dyaOrig="740">
          <v:shape id="_x0000_i1030" type="#_x0000_t75" style="width:42.75pt;height:37.65pt" o:ole="">
            <v:imagedata r:id="rId31" o:title=""/>
          </v:shape>
          <o:OLEObject Type="Embed" ProgID="Equation.3" ShapeID="_x0000_i1030" DrawAspect="Content" ObjectID="_1537550543" r:id="rId32"/>
        </w:object>
      </w:r>
      <w:r>
        <w:t xml:space="preserve">    </w:t>
      </w:r>
    </w:p>
    <w:p w:rsidR="008A443E" w:rsidRDefault="008A443E" w:rsidP="008A443E">
      <w:r>
        <w:rPr>
          <w:noProof/>
        </w:rPr>
        <w:drawing>
          <wp:inline distT="0" distB="0" distL="0" distR="0" wp14:anchorId="27326C35" wp14:editId="546DE6A6">
            <wp:extent cx="1905000" cy="1416050"/>
            <wp:effectExtent l="0" t="0" r="0" b="0"/>
            <wp:docPr id="10" name="Slika 10" descr="https://encrypted-tbn0.gstatic.com/images?q=tbn:ANd9GcSp4HUDLlRoIten2TH5Prb4wBVFjGNMtFtG1QXJ2g7wmWy41E5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encrypted-tbn0.gstatic.com/images?q=tbn:ANd9GcSp4HUDLlRoIten2TH5Prb4wBVFjGNMtFtG1QXJ2g7wmWy41E5t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364D64" wp14:editId="1943BC10">
            <wp:extent cx="2410924" cy="1333500"/>
            <wp:effectExtent l="0" t="0" r="8890" b="0"/>
            <wp:docPr id="12" name="Slika 12" descr="http://web.sc-celje.si/tomi/Seminarske2013/Zvok/ZapisZvoka/slike/reprodukcij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eb.sc-celje.si/tomi/Seminarske2013/Zvok/ZapisZvoka/slike/reprodukcija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091"/>
                    <a:stretch/>
                  </pic:blipFill>
                  <pic:spPr bwMode="auto">
                    <a:xfrm>
                      <a:off x="0" y="0"/>
                      <a:ext cx="2412204" cy="1334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Hitrost zvoka:   </w:t>
      </w:r>
      <w:r>
        <w:rPr>
          <w:position w:val="-32"/>
        </w:rPr>
        <w:object w:dxaOrig="1060" w:dyaOrig="760">
          <v:shape id="_x0000_i1031" type="#_x0000_t75" style="width:53.4pt;height:38.1pt" o:ole="">
            <v:imagedata r:id="rId35" o:title=""/>
          </v:shape>
          <o:OLEObject Type="Embed" ProgID="Equation.3" ShapeID="_x0000_i1031" DrawAspect="Content" ObjectID="_1537550544" r:id="rId36"/>
        </w:object>
      </w:r>
      <w:r>
        <w:t xml:space="preserve">   </w:t>
      </w:r>
    </w:p>
    <w:p w:rsidR="008A443E" w:rsidRDefault="008A443E" w:rsidP="008A443E">
      <w:r>
        <w:t>Naloge:</w:t>
      </w:r>
    </w:p>
    <w:p w:rsidR="008A443E" w:rsidRDefault="008A443E" w:rsidP="008A443E">
      <w:r>
        <w:t xml:space="preserve">1. Avto z maso </w:t>
      </w:r>
      <w:smartTag w:uri="urn:schemas-microsoft-com:office:smarttags" w:element="metricconverter">
        <w:smartTagPr>
          <w:attr w:name="ProductID" w:val="800 kg"/>
        </w:smartTagPr>
        <w:r>
          <w:t>800 kg</w:t>
        </w:r>
      </w:smartTag>
      <w:r>
        <w:t xml:space="preserve"> ima 160kJ kinetične energije. Kolikšna je njegova hitrost?  </w:t>
      </w:r>
    </w:p>
    <w:p w:rsidR="008A443E" w:rsidRDefault="008A443E" w:rsidP="008A443E"/>
    <w:p w:rsidR="008A443E" w:rsidRDefault="008A443E" w:rsidP="008A443E">
      <w:r>
        <w:t xml:space="preserve"> </w:t>
      </w:r>
    </w:p>
    <w:p w:rsidR="008A443E" w:rsidRDefault="008A443E" w:rsidP="008A443E">
      <w:r>
        <w:t>2. Stisnjena vzmet s konstanto prožnosti 300N/cm ima 390J prožnostne energije. Za koliko smo to vzmet</w:t>
      </w:r>
    </w:p>
    <w:p w:rsidR="008A443E" w:rsidRDefault="008A443E" w:rsidP="008A443E">
      <w:r>
        <w:t xml:space="preserve">    stisnili?   </w:t>
      </w:r>
    </w:p>
    <w:p w:rsidR="008A443E" w:rsidRDefault="008A443E" w:rsidP="008A443E"/>
    <w:p w:rsidR="008A443E" w:rsidRDefault="008A443E" w:rsidP="008A443E"/>
    <w:p w:rsidR="008A443E" w:rsidRDefault="008A443E" w:rsidP="008A443E">
      <w:r>
        <w:t>3. Kolikokrat se mora povečati hitrost telesa, da se bo njegova kinetična energija 5-krat povečala ?</w:t>
      </w:r>
    </w:p>
    <w:p w:rsidR="008A443E" w:rsidRPr="002C5C66" w:rsidRDefault="008A443E" w:rsidP="008A443E">
      <w:pPr>
        <w:rPr>
          <w:sz w:val="16"/>
          <w:szCs w:val="16"/>
        </w:rPr>
      </w:pPr>
    </w:p>
    <w:p w:rsidR="008A443E" w:rsidRDefault="008A443E" w:rsidP="008A443E">
      <w:pPr>
        <w:numPr>
          <w:ilvl w:val="2"/>
          <w:numId w:val="1"/>
        </w:numPr>
      </w:pPr>
      <w:r>
        <w:t>1,5-krat              B   1,7-krat            C   2,2-krat          D   5,0-krat</w:t>
      </w:r>
    </w:p>
    <w:p w:rsidR="008A443E" w:rsidRPr="00956C28" w:rsidRDefault="008A443E" w:rsidP="008A443E">
      <w:pPr>
        <w:rPr>
          <w:sz w:val="16"/>
          <w:szCs w:val="16"/>
        </w:rPr>
      </w:pPr>
    </w:p>
    <w:p w:rsidR="008A443E" w:rsidRDefault="008A443E" w:rsidP="008A443E">
      <w:r>
        <w:t>4. Kolikokrat se mora povečati raztezek vzmeti, da se bo njena prožnostna energija 9-krat povečala ?</w:t>
      </w:r>
    </w:p>
    <w:p w:rsidR="008A443E" w:rsidRPr="002C5C66" w:rsidRDefault="008A443E" w:rsidP="008A443E">
      <w:pPr>
        <w:rPr>
          <w:sz w:val="16"/>
          <w:szCs w:val="16"/>
        </w:rPr>
      </w:pPr>
    </w:p>
    <w:p w:rsidR="008A443E" w:rsidRDefault="008A443E" w:rsidP="008A443E">
      <w:pPr>
        <w:numPr>
          <w:ilvl w:val="2"/>
          <w:numId w:val="2"/>
        </w:numPr>
      </w:pPr>
      <w:r>
        <w:t>1,5-krat              B   1,7-krat            C   3,0-krat          D   9,0-krat</w:t>
      </w:r>
    </w:p>
    <w:p w:rsidR="008A443E" w:rsidRPr="00956C28" w:rsidRDefault="008A443E" w:rsidP="008A443E">
      <w:pPr>
        <w:numPr>
          <w:ilvl w:val="12"/>
          <w:numId w:val="0"/>
        </w:numPr>
        <w:rPr>
          <w:sz w:val="16"/>
          <w:szCs w:val="16"/>
        </w:rPr>
      </w:pPr>
    </w:p>
    <w:p w:rsidR="008A443E" w:rsidRDefault="008A443E" w:rsidP="008A443E">
      <w:pPr>
        <w:rPr>
          <w:b/>
        </w:rPr>
      </w:pPr>
    </w:p>
    <w:p w:rsidR="008A443E" w:rsidRPr="007D6379" w:rsidRDefault="008A443E" w:rsidP="008A443E">
      <w:r>
        <w:t xml:space="preserve">5. </w:t>
      </w:r>
      <w:r w:rsidRPr="007D6379">
        <w:t xml:space="preserve">Na kondenzatorju je napetost </w:t>
      </w:r>
      <w:r w:rsidRPr="007D6379">
        <w:rPr>
          <w:noProof/>
        </w:rPr>
        <w:drawing>
          <wp:inline distT="0" distB="0" distL="0" distR="0" wp14:anchorId="10C2F607" wp14:editId="2265333A">
            <wp:extent cx="457200" cy="123825"/>
            <wp:effectExtent l="0" t="0" r="0" b="9525"/>
            <wp:docPr id="15" name="Slika 15" descr="http://194.249.174.162:7777/fizika3/img/vprasanja/1pog-V1-0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194.249.174.162:7777/fizika3/img/vprasanja/1pog-V1-044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6379">
        <w:t>. Povečamo jo tako, da se električna energija kondenzatorja podvoji.</w:t>
      </w:r>
    </w:p>
    <w:p w:rsidR="008A443E" w:rsidRDefault="008A443E" w:rsidP="008A443E">
      <w:r w:rsidRPr="007D6379">
        <w:t xml:space="preserve"> </w:t>
      </w:r>
      <w:r>
        <w:t xml:space="preserve">   </w:t>
      </w:r>
      <w:r w:rsidRPr="007D6379">
        <w:t>Kolikšna je nova napetost?</w:t>
      </w:r>
    </w:p>
    <w:p w:rsidR="008A443E" w:rsidRDefault="008A443E" w:rsidP="008A443E"/>
    <w:p w:rsidR="008A443E" w:rsidRPr="007D6379" w:rsidRDefault="008A443E" w:rsidP="008A443E">
      <w:pPr>
        <w:ind w:left="708"/>
      </w:pPr>
      <w:r>
        <w:t>A 120 V                  B 141 V                 C 200V                 D 400 V</w:t>
      </w:r>
    </w:p>
    <w:p w:rsidR="008A443E" w:rsidRDefault="008A443E" w:rsidP="008A443E"/>
    <w:p w:rsidR="008A443E" w:rsidRDefault="008A443E" w:rsidP="008A443E">
      <w:r>
        <w:t xml:space="preserve">6. </w:t>
      </w:r>
      <w:r w:rsidRPr="00767AC0">
        <w:t>Če je struna napeta s silo 20</w:t>
      </w:r>
      <w:r>
        <w:t xml:space="preserve"> </w:t>
      </w:r>
      <w:r w:rsidRPr="00767AC0">
        <w:t>N, je hitrost valovanja, ki se širi po njej, 30</w:t>
      </w:r>
      <w:r>
        <w:t xml:space="preserve"> </w:t>
      </w:r>
      <w:r w:rsidRPr="00767AC0">
        <w:t>m/s. Kolikšna je hitrost, če jo</w:t>
      </w:r>
    </w:p>
    <w:p w:rsidR="008A443E" w:rsidRPr="00767AC0" w:rsidRDefault="008A443E" w:rsidP="008A443E">
      <w:r>
        <w:t xml:space="preserve">   </w:t>
      </w:r>
      <w:r w:rsidRPr="00767AC0">
        <w:t xml:space="preserve"> napnemo s silo 80</w:t>
      </w:r>
      <w:r>
        <w:t xml:space="preserve"> </w:t>
      </w:r>
      <w:r w:rsidRPr="00767AC0">
        <w:t>N?</w:t>
      </w:r>
    </w:p>
    <w:p w:rsidR="008A443E" w:rsidRPr="00767AC0" w:rsidRDefault="008A443E" w:rsidP="008A443E">
      <w:pPr>
        <w:rPr>
          <w:sz w:val="20"/>
        </w:rPr>
      </w:pPr>
    </w:p>
    <w:p w:rsidR="008A443E" w:rsidRPr="00767AC0" w:rsidRDefault="008A443E" w:rsidP="008A443E">
      <w:pPr>
        <w:ind w:left="708"/>
      </w:pPr>
      <w:r w:rsidRPr="00767AC0">
        <w:t>A   30</w:t>
      </w:r>
      <w:r>
        <w:t xml:space="preserve"> </w:t>
      </w:r>
      <w:r w:rsidRPr="00767AC0">
        <w:t xml:space="preserve">m/s         </w:t>
      </w:r>
      <w:r>
        <w:t xml:space="preserve">        </w:t>
      </w:r>
      <w:r w:rsidRPr="00767AC0">
        <w:t xml:space="preserve"> B  60</w:t>
      </w:r>
      <w:r>
        <w:t xml:space="preserve"> </w:t>
      </w:r>
      <w:r w:rsidRPr="00767AC0">
        <w:t xml:space="preserve">m/s         </w:t>
      </w:r>
      <w:r>
        <w:t xml:space="preserve">     </w:t>
      </w:r>
      <w:r w:rsidRPr="00767AC0">
        <w:t>C  80</w:t>
      </w:r>
      <w:r>
        <w:t xml:space="preserve"> </w:t>
      </w:r>
      <w:r w:rsidRPr="00767AC0">
        <w:t xml:space="preserve">m/s      </w:t>
      </w:r>
      <w:r>
        <w:t xml:space="preserve">     </w:t>
      </w:r>
      <w:r w:rsidRPr="00767AC0">
        <w:t xml:space="preserve">   D  120</w:t>
      </w:r>
      <w:r>
        <w:t xml:space="preserve"> </w:t>
      </w:r>
      <w:r w:rsidRPr="00767AC0">
        <w:t>m/s</w:t>
      </w:r>
    </w:p>
    <w:p w:rsidR="008A443E" w:rsidRDefault="008A443E" w:rsidP="008A443E"/>
    <w:p w:rsidR="008A443E" w:rsidRDefault="008A443E" w:rsidP="008A443E">
      <w:r>
        <w:t>7. Absolutna temperatura črnega telesa se poveča za 200 %. Kolikokrat se poveča izsevani toplotni tok?</w:t>
      </w:r>
    </w:p>
    <w:p w:rsidR="008A443E" w:rsidRPr="00956C28" w:rsidRDefault="008A443E" w:rsidP="008A443E">
      <w:pPr>
        <w:numPr>
          <w:ilvl w:val="12"/>
          <w:numId w:val="0"/>
        </w:numPr>
        <w:ind w:left="340" w:hanging="340"/>
        <w:rPr>
          <w:sz w:val="16"/>
          <w:szCs w:val="16"/>
        </w:rPr>
      </w:pPr>
    </w:p>
    <w:p w:rsidR="008A443E" w:rsidRPr="00D40E58" w:rsidRDefault="008A443E" w:rsidP="008A443E">
      <w:pPr>
        <w:ind w:left="708"/>
      </w:pPr>
      <w:r>
        <w:t>A   4-krat               B  16-krat              C   9-krat              D  81-krat</w:t>
      </w:r>
    </w:p>
    <w:p w:rsidR="00B110AD" w:rsidRDefault="00B110AD"/>
    <w:sectPr w:rsidR="00B110AD" w:rsidSect="008A44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51712"/>
    <w:multiLevelType w:val="multilevel"/>
    <w:tmpl w:val="6E66BCFE"/>
    <w:lvl w:ilvl="0">
      <w:start w:val="1"/>
      <w:numFmt w:val="decimal"/>
      <w:lvlText w:val="%1."/>
      <w:legacy w:legacy="1" w:legacySpace="0" w:legacyIndent="340"/>
      <w:lvlJc w:val="left"/>
      <w:pPr>
        <w:ind w:left="340" w:hanging="340"/>
      </w:pPr>
    </w:lvl>
    <w:lvl w:ilvl="1">
      <w:start w:val="1"/>
      <w:numFmt w:val="lowerLetter"/>
      <w:lvlText w:val="%2)"/>
      <w:legacy w:legacy="1" w:legacySpace="0" w:legacyIndent="284"/>
      <w:lvlJc w:val="left"/>
      <w:pPr>
        <w:ind w:left="624" w:hanging="284"/>
      </w:pPr>
    </w:lvl>
    <w:lvl w:ilvl="2">
      <w:start w:val="1"/>
      <w:numFmt w:val="upperLetter"/>
      <w:lvlText w:val="%3"/>
      <w:legacy w:legacy="1" w:legacySpace="0" w:legacyIndent="284"/>
      <w:lvlJc w:val="left"/>
      <w:pPr>
        <w:ind w:left="851" w:hanging="284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1616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2324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3032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3740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4448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5156" w:hanging="708"/>
      </w:pPr>
    </w:lvl>
  </w:abstractNum>
  <w:abstractNum w:abstractNumId="1">
    <w:nsid w:val="42FE5DBE"/>
    <w:multiLevelType w:val="multilevel"/>
    <w:tmpl w:val="6E66BCFE"/>
    <w:lvl w:ilvl="0">
      <w:start w:val="1"/>
      <w:numFmt w:val="decimal"/>
      <w:lvlText w:val="%1."/>
      <w:legacy w:legacy="1" w:legacySpace="0" w:legacyIndent="340"/>
      <w:lvlJc w:val="left"/>
      <w:pPr>
        <w:ind w:left="340" w:hanging="340"/>
      </w:pPr>
    </w:lvl>
    <w:lvl w:ilvl="1">
      <w:start w:val="1"/>
      <w:numFmt w:val="lowerLetter"/>
      <w:lvlText w:val="%2)"/>
      <w:legacy w:legacy="1" w:legacySpace="0" w:legacyIndent="284"/>
      <w:lvlJc w:val="left"/>
      <w:pPr>
        <w:ind w:left="624" w:hanging="284"/>
      </w:pPr>
    </w:lvl>
    <w:lvl w:ilvl="2">
      <w:start w:val="1"/>
      <w:numFmt w:val="upperLetter"/>
      <w:lvlText w:val="%3"/>
      <w:legacy w:legacy="1" w:legacySpace="0" w:legacyIndent="284"/>
      <w:lvlJc w:val="left"/>
      <w:pPr>
        <w:ind w:left="908" w:hanging="284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1616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2324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3032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3740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4448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5156" w:hanging="708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43E"/>
    <w:rsid w:val="005D1ACD"/>
    <w:rsid w:val="008A443E"/>
    <w:rsid w:val="00AE3B94"/>
    <w:rsid w:val="00B110AD"/>
    <w:rsid w:val="00EA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A443E"/>
    <w:rPr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EA343A"/>
    <w:pPr>
      <w:keepNext/>
      <w:spacing w:before="240" w:after="60"/>
      <w:outlineLvl w:val="0"/>
    </w:pPr>
    <w:rPr>
      <w:rFonts w:ascii="Comic Sans MS" w:hAnsi="Comic Sans MS" w:cs="Arial"/>
      <w:b/>
      <w:bCs/>
      <w:kern w:val="32"/>
      <w:sz w:val="28"/>
      <w:szCs w:val="32"/>
    </w:rPr>
  </w:style>
  <w:style w:type="paragraph" w:styleId="Naslov2">
    <w:name w:val="heading 2"/>
    <w:basedOn w:val="Navaden"/>
    <w:next w:val="Navaden"/>
    <w:link w:val="Naslov2Znak"/>
    <w:qFormat/>
    <w:rsid w:val="00EA34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EA343A"/>
    <w:rPr>
      <w:rFonts w:ascii="Comic Sans MS" w:hAnsi="Comic Sans MS" w:cs="Arial"/>
      <w:b/>
      <w:bCs/>
      <w:kern w:val="32"/>
      <w:sz w:val="28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EA343A"/>
    <w:rPr>
      <w:rFonts w:ascii="Arial" w:hAnsi="Arial" w:cs="Arial"/>
      <w:b/>
      <w:bCs/>
      <w:i/>
      <w:iCs/>
      <w:sz w:val="28"/>
      <w:szCs w:val="28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A443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A443E"/>
    <w:rPr>
      <w:rFonts w:ascii="Tahoma" w:hAnsi="Tahoma" w:cs="Tahoma"/>
      <w:sz w:val="16"/>
      <w:szCs w:val="16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A443E"/>
    <w:rPr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EA343A"/>
    <w:pPr>
      <w:keepNext/>
      <w:spacing w:before="240" w:after="60"/>
      <w:outlineLvl w:val="0"/>
    </w:pPr>
    <w:rPr>
      <w:rFonts w:ascii="Comic Sans MS" w:hAnsi="Comic Sans MS" w:cs="Arial"/>
      <w:b/>
      <w:bCs/>
      <w:kern w:val="32"/>
      <w:sz w:val="28"/>
      <w:szCs w:val="32"/>
    </w:rPr>
  </w:style>
  <w:style w:type="paragraph" w:styleId="Naslov2">
    <w:name w:val="heading 2"/>
    <w:basedOn w:val="Navaden"/>
    <w:next w:val="Navaden"/>
    <w:link w:val="Naslov2Znak"/>
    <w:qFormat/>
    <w:rsid w:val="00EA34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EA343A"/>
    <w:rPr>
      <w:rFonts w:ascii="Comic Sans MS" w:hAnsi="Comic Sans MS" w:cs="Arial"/>
      <w:b/>
      <w:bCs/>
      <w:kern w:val="32"/>
      <w:sz w:val="28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EA343A"/>
    <w:rPr>
      <w:rFonts w:ascii="Arial" w:hAnsi="Arial" w:cs="Arial"/>
      <w:b/>
      <w:bCs/>
      <w:i/>
      <w:iCs/>
      <w:sz w:val="28"/>
      <w:szCs w:val="28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A443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A443E"/>
    <w:rPr>
      <w:rFonts w:ascii="Tahoma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6.bin"/><Relationship Id="rId39" Type="http://schemas.openxmlformats.org/officeDocument/2006/relationships/theme" Target="theme/theme1.xml"/><Relationship Id="rId21" Type="http://schemas.openxmlformats.org/officeDocument/2006/relationships/image" Target="media/image12.gif"/><Relationship Id="rId34" Type="http://schemas.openxmlformats.org/officeDocument/2006/relationships/image" Target="media/image21.gif"/><Relationship Id="rId7" Type="http://schemas.openxmlformats.org/officeDocument/2006/relationships/image" Target="media/image2.wmf"/><Relationship Id="rId12" Type="http://schemas.openxmlformats.org/officeDocument/2006/relationships/oleObject" Target="embeddings/oleObject2.bin"/><Relationship Id="rId17" Type="http://schemas.openxmlformats.org/officeDocument/2006/relationships/image" Target="media/image9.wmf"/><Relationship Id="rId25" Type="http://schemas.openxmlformats.org/officeDocument/2006/relationships/image" Target="media/image15.wmf"/><Relationship Id="rId33" Type="http://schemas.openxmlformats.org/officeDocument/2006/relationships/image" Target="media/image20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1.gif"/><Relationship Id="rId29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wmf"/><Relationship Id="rId24" Type="http://schemas.openxmlformats.org/officeDocument/2006/relationships/image" Target="media/image14.gif"/><Relationship Id="rId32" Type="http://schemas.openxmlformats.org/officeDocument/2006/relationships/oleObject" Target="embeddings/oleObject8.bin"/><Relationship Id="rId37" Type="http://schemas.openxmlformats.org/officeDocument/2006/relationships/image" Target="media/image23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5.bin"/><Relationship Id="rId28" Type="http://schemas.openxmlformats.org/officeDocument/2006/relationships/image" Target="media/image17.wmf"/><Relationship Id="rId36" Type="http://schemas.openxmlformats.org/officeDocument/2006/relationships/oleObject" Target="embeddings/oleObject9.bin"/><Relationship Id="rId10" Type="http://schemas.openxmlformats.org/officeDocument/2006/relationships/image" Target="media/image4.jpeg"/><Relationship Id="rId19" Type="http://schemas.openxmlformats.org/officeDocument/2006/relationships/image" Target="media/image10.jpeg"/><Relationship Id="rId31" Type="http://schemas.openxmlformats.org/officeDocument/2006/relationships/image" Target="media/image19.wmf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wmf"/><Relationship Id="rId22" Type="http://schemas.openxmlformats.org/officeDocument/2006/relationships/image" Target="media/image13.wmf"/><Relationship Id="rId27" Type="http://schemas.openxmlformats.org/officeDocument/2006/relationships/image" Target="media/image16.jpeg"/><Relationship Id="rId30" Type="http://schemas.openxmlformats.org/officeDocument/2006/relationships/image" Target="media/image18.jpeg"/><Relationship Id="rId35" Type="http://schemas.openxmlformats.org/officeDocument/2006/relationships/image" Target="media/image22.wmf"/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Petek</dc:creator>
  <cp:lastModifiedBy>Angela Petek</cp:lastModifiedBy>
  <cp:revision>2</cp:revision>
  <dcterms:created xsi:type="dcterms:W3CDTF">2016-10-06T13:44:00Z</dcterms:created>
  <dcterms:modified xsi:type="dcterms:W3CDTF">2016-10-09T18:36:00Z</dcterms:modified>
</cp:coreProperties>
</file>