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57" w:rsidRDefault="00122557" w:rsidP="00122557"/>
    <w:p w:rsidR="00F7495D" w:rsidRPr="00F7495D" w:rsidRDefault="00F7495D" w:rsidP="00122557">
      <w:pPr>
        <w:rPr>
          <w:rFonts w:ascii="Verdana" w:eastAsiaTheme="minorHAnsi" w:hAnsi="Verdana" w:cs="Arial"/>
          <w:sz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FA9B7" wp14:editId="510EA819">
                <wp:simplePos x="0" y="0"/>
                <wp:positionH relativeFrom="column">
                  <wp:posOffset>767080</wp:posOffset>
                </wp:positionH>
                <wp:positionV relativeFrom="paragraph">
                  <wp:posOffset>20320</wp:posOffset>
                </wp:positionV>
                <wp:extent cx="4381500" cy="762000"/>
                <wp:effectExtent l="0" t="0" r="19050" b="1905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762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F7495D" w:rsidRDefault="00F749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AFA9B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60.4pt;margin-top:1.6pt;width:34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" filled="f" strokecolor="#5b9bd5 [3204]">
                <v:stroke joinstyle="round"/>
                <v:textbox>
                  <w:txbxContent>
                    <w:p w:rsidR="00F7495D" w:rsidRDefault="00F7495D"/>
                  </w:txbxContent>
                </v:textbox>
              </v:shape>
            </w:pict>
          </mc:Fallback>
        </mc:AlternateContent>
      </w:r>
    </w:p>
    <w:p w:rsidR="00F7495D" w:rsidRPr="00F7495D" w:rsidRDefault="00F7495D" w:rsidP="00F7495D">
      <w:pPr>
        <w:jc w:val="center"/>
        <w:rPr>
          <w:rFonts w:ascii="Verdana" w:eastAsiaTheme="minorHAnsi" w:hAnsi="Verdana" w:cs="Arial"/>
          <w:color w:val="2E74B5" w:themeColor="accent1" w:themeShade="BF"/>
          <w:sz w:val="22"/>
          <w:lang w:eastAsia="en-US"/>
        </w:rPr>
      </w:pPr>
      <w:r w:rsidRPr="00F7495D">
        <w:rPr>
          <w:rFonts w:ascii="Verdana" w:eastAsiaTheme="minorHAnsi" w:hAnsi="Verdana" w:cs="Arial"/>
          <w:color w:val="2E74B5" w:themeColor="accent1" w:themeShade="BF"/>
          <w:sz w:val="22"/>
          <w:lang w:eastAsia="en-US"/>
        </w:rPr>
        <w:t>POVEZAVA DO SPLETNE UČILNICE:</w:t>
      </w:r>
    </w:p>
    <w:p w:rsidR="00F7495D" w:rsidRDefault="00A35574" w:rsidP="00F7495D">
      <w:pPr>
        <w:jc w:val="center"/>
        <w:rPr>
          <w:rFonts w:ascii="Verdana" w:eastAsiaTheme="minorHAnsi" w:hAnsi="Verdana" w:cs="Arial"/>
          <w:sz w:val="22"/>
          <w:lang w:eastAsia="en-US"/>
        </w:rPr>
      </w:pPr>
      <w:hyperlink r:id="rId5" w:history="1">
        <w:r w:rsidR="00F7495D" w:rsidRPr="00F7495D">
          <w:rPr>
            <w:rFonts w:ascii="Verdana" w:eastAsiaTheme="minorHAnsi" w:hAnsi="Verdana" w:cs="Arial"/>
            <w:sz w:val="22"/>
            <w:lang w:eastAsia="en-US"/>
          </w:rPr>
          <w:t>https://ucilnice.arnes.si/course/view.php?id=40013</w:t>
        </w:r>
      </w:hyperlink>
    </w:p>
    <w:p w:rsidR="00F7495D" w:rsidRPr="00F7495D" w:rsidRDefault="00F7495D" w:rsidP="00F7495D">
      <w:pPr>
        <w:jc w:val="center"/>
        <w:rPr>
          <w:rFonts w:ascii="Verdana" w:eastAsiaTheme="minorHAnsi" w:hAnsi="Verdana" w:cs="Arial"/>
          <w:sz w:val="22"/>
          <w:lang w:eastAsia="en-US"/>
        </w:rPr>
      </w:pPr>
    </w:p>
    <w:p w:rsidR="00F7495D" w:rsidRDefault="00F7495D" w:rsidP="00122557"/>
    <w:p w:rsidR="00F7495D" w:rsidRDefault="00F7495D" w:rsidP="00122557"/>
    <w:p w:rsidR="00122557" w:rsidRDefault="00122557" w:rsidP="00122557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8"/>
        <w:gridCol w:w="1460"/>
        <w:gridCol w:w="1256"/>
        <w:gridCol w:w="3234"/>
      </w:tblGrid>
      <w:tr w:rsidR="00122557" w:rsidRPr="00122557" w:rsidTr="00122557">
        <w:trPr>
          <w:trHeight w:val="558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57" w:rsidRPr="00122557" w:rsidRDefault="00122557" w:rsidP="00946D1B">
            <w:pPr>
              <w:rPr>
                <w:rFonts w:ascii="Verdana" w:hAnsi="Verdana"/>
                <w:sz w:val="22"/>
              </w:rPr>
            </w:pPr>
            <w:r w:rsidRPr="00122557">
              <w:rPr>
                <w:rFonts w:ascii="Verdana" w:hAnsi="Verdana"/>
                <w:b/>
                <w:sz w:val="22"/>
              </w:rPr>
              <w:t>Razred</w:t>
            </w:r>
            <w:r w:rsidRPr="00122557">
              <w:rPr>
                <w:rFonts w:ascii="Verdana" w:hAnsi="Verdana"/>
                <w:sz w:val="22"/>
              </w:rPr>
              <w:t>: 2.razred</w:t>
            </w:r>
          </w:p>
          <w:p w:rsidR="00122557" w:rsidRPr="00122557" w:rsidRDefault="00122557" w:rsidP="00946D1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57" w:rsidRPr="00122557" w:rsidRDefault="00122557" w:rsidP="00946D1B">
            <w:pPr>
              <w:rPr>
                <w:rFonts w:ascii="Verdana" w:hAnsi="Verdana"/>
                <w:sz w:val="22"/>
              </w:rPr>
            </w:pPr>
            <w:r w:rsidRPr="00122557">
              <w:rPr>
                <w:rFonts w:ascii="Verdana" w:hAnsi="Verdana"/>
                <w:b/>
                <w:sz w:val="22"/>
              </w:rPr>
              <w:t>Predmet</w:t>
            </w:r>
            <w:r w:rsidRPr="00122557">
              <w:rPr>
                <w:rFonts w:ascii="Verdana" w:hAnsi="Verdana"/>
                <w:sz w:val="22"/>
              </w:rPr>
              <w:t>:  SPO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57" w:rsidRPr="00122557" w:rsidRDefault="00122557" w:rsidP="00946D1B">
            <w:pPr>
              <w:rPr>
                <w:rFonts w:ascii="Verdana" w:hAnsi="Verdana"/>
                <w:sz w:val="22"/>
              </w:rPr>
            </w:pPr>
            <w:r w:rsidRPr="00122557">
              <w:rPr>
                <w:rFonts w:ascii="Verdana" w:hAnsi="Verdana"/>
                <w:b/>
                <w:sz w:val="22"/>
              </w:rPr>
              <w:t>Datum</w:t>
            </w:r>
            <w:r w:rsidRPr="00122557">
              <w:rPr>
                <w:rFonts w:ascii="Verdana" w:hAnsi="Verdana"/>
                <w:sz w:val="22"/>
              </w:rPr>
              <w:t>:</w:t>
            </w:r>
          </w:p>
          <w:p w:rsidR="00122557" w:rsidRPr="00122557" w:rsidRDefault="00122557" w:rsidP="00946D1B">
            <w:pPr>
              <w:rPr>
                <w:rFonts w:ascii="Verdana" w:hAnsi="Verdana"/>
                <w:sz w:val="22"/>
              </w:rPr>
            </w:pPr>
            <w:r w:rsidRPr="00122557">
              <w:rPr>
                <w:rFonts w:ascii="Verdana" w:hAnsi="Verdana"/>
                <w:sz w:val="22"/>
              </w:rPr>
              <w:t>12. 9. 2020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57" w:rsidRPr="00122557" w:rsidRDefault="00122557" w:rsidP="00946D1B">
            <w:pPr>
              <w:rPr>
                <w:rFonts w:ascii="Verdana" w:hAnsi="Verdana"/>
                <w:b/>
                <w:sz w:val="22"/>
              </w:rPr>
            </w:pPr>
            <w:r w:rsidRPr="00122557">
              <w:rPr>
                <w:rFonts w:ascii="Verdana" w:hAnsi="Verdana"/>
                <w:b/>
                <w:sz w:val="22"/>
              </w:rPr>
              <w:t>Učiteljica:</w:t>
            </w:r>
          </w:p>
          <w:p w:rsidR="00122557" w:rsidRPr="00122557" w:rsidRDefault="00122557" w:rsidP="00946D1B">
            <w:pPr>
              <w:rPr>
                <w:rFonts w:ascii="Verdana" w:hAnsi="Verdana"/>
                <w:sz w:val="22"/>
              </w:rPr>
            </w:pPr>
            <w:r w:rsidRPr="00122557">
              <w:rPr>
                <w:rFonts w:ascii="Verdana" w:hAnsi="Verdana"/>
                <w:sz w:val="22"/>
              </w:rPr>
              <w:t>Ema Hozjan prof.</w:t>
            </w:r>
          </w:p>
          <w:p w:rsidR="00122557" w:rsidRPr="00122557" w:rsidRDefault="00122557" w:rsidP="00946D1B">
            <w:pPr>
              <w:rPr>
                <w:rFonts w:ascii="Verdana" w:hAnsi="Verdana"/>
                <w:sz w:val="22"/>
              </w:rPr>
            </w:pPr>
          </w:p>
        </w:tc>
      </w:tr>
      <w:tr w:rsidR="00122557" w:rsidRPr="00122557" w:rsidTr="00122557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7" w:rsidRPr="00122557" w:rsidRDefault="00122557" w:rsidP="00946D1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557" w:rsidRPr="00122557" w:rsidRDefault="00122557" w:rsidP="00946D1B">
            <w:pPr>
              <w:rPr>
                <w:rFonts w:ascii="Verdana" w:hAnsi="Verdana"/>
                <w:sz w:val="22"/>
              </w:rPr>
            </w:pPr>
            <w:r w:rsidRPr="00122557">
              <w:rPr>
                <w:rFonts w:ascii="Verdana" w:hAnsi="Verdana"/>
                <w:b/>
                <w:sz w:val="22"/>
              </w:rPr>
              <w:t>Ura</w:t>
            </w:r>
            <w:r w:rsidRPr="00122557">
              <w:rPr>
                <w:rFonts w:ascii="Verdana" w:hAnsi="Verdana"/>
                <w:sz w:val="22"/>
              </w:rPr>
              <w:t xml:space="preserve">: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57" w:rsidRPr="00122557" w:rsidRDefault="00122557" w:rsidP="00946D1B">
            <w:pPr>
              <w:rPr>
                <w:rFonts w:ascii="Verdana" w:hAnsi="Verdana"/>
                <w:sz w:val="22"/>
              </w:rPr>
            </w:pPr>
            <w:r w:rsidRPr="00122557">
              <w:rPr>
                <w:rFonts w:ascii="Verdana" w:hAnsi="Verdana"/>
                <w:b/>
                <w:sz w:val="22"/>
              </w:rPr>
              <w:t>Dan</w:t>
            </w:r>
            <w:r w:rsidRPr="00122557">
              <w:rPr>
                <w:rFonts w:ascii="Verdana" w:hAnsi="Verdana"/>
                <w:sz w:val="22"/>
              </w:rPr>
              <w:t xml:space="preserve">:  </w:t>
            </w:r>
          </w:p>
          <w:p w:rsidR="00122557" w:rsidRPr="00122557" w:rsidRDefault="00122557" w:rsidP="00946D1B">
            <w:pPr>
              <w:rPr>
                <w:rFonts w:ascii="Verdana" w:hAnsi="Verdana"/>
                <w:sz w:val="22"/>
              </w:rPr>
            </w:pPr>
          </w:p>
        </w:tc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57" w:rsidRPr="00122557" w:rsidRDefault="00122557" w:rsidP="00946D1B">
            <w:pPr>
              <w:rPr>
                <w:rFonts w:ascii="Verdana" w:hAnsi="Verdana"/>
                <w:sz w:val="22"/>
              </w:rPr>
            </w:pPr>
          </w:p>
        </w:tc>
      </w:tr>
      <w:tr w:rsidR="00122557" w:rsidRPr="00122557" w:rsidTr="00122557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122557" w:rsidRPr="00122557" w:rsidRDefault="00122557" w:rsidP="00122557">
            <w:pPr>
              <w:jc w:val="center"/>
              <w:rPr>
                <w:rFonts w:ascii="Verdana" w:hAnsi="Verdana"/>
                <w:b/>
                <w:sz w:val="22"/>
              </w:rPr>
            </w:pPr>
            <w:r w:rsidRPr="00122557">
              <w:rPr>
                <w:rFonts w:ascii="Verdana" w:hAnsi="Verdana"/>
                <w:b/>
                <w:sz w:val="22"/>
              </w:rPr>
              <w:t>Sklop: BILO JE NEKOČ</w:t>
            </w:r>
          </w:p>
        </w:tc>
      </w:tr>
      <w:tr w:rsidR="00122557" w:rsidRPr="00122557" w:rsidTr="00122557">
        <w:tc>
          <w:tcPr>
            <w:tcW w:w="9918" w:type="dxa"/>
            <w:gridSpan w:val="4"/>
          </w:tcPr>
          <w:p w:rsidR="00122557" w:rsidRPr="00122557" w:rsidRDefault="00122557" w:rsidP="00946D1B">
            <w:pPr>
              <w:rPr>
                <w:rFonts w:ascii="Verdana" w:hAnsi="Verdana"/>
                <w:sz w:val="22"/>
              </w:rPr>
            </w:pPr>
          </w:p>
          <w:p w:rsidR="00122557" w:rsidRPr="00122557" w:rsidRDefault="00122557" w:rsidP="00946D1B">
            <w:pPr>
              <w:rPr>
                <w:rFonts w:ascii="Verdana" w:hAnsi="Verdana"/>
                <w:sz w:val="22"/>
              </w:rPr>
            </w:pPr>
            <w:r w:rsidRPr="00122557">
              <w:rPr>
                <w:rFonts w:ascii="Verdana" w:hAnsi="Verdana"/>
                <w:b/>
                <w:bCs/>
                <w:sz w:val="22"/>
              </w:rPr>
              <w:t>Učna enota: Življenje v preteklosti</w:t>
            </w:r>
          </w:p>
          <w:p w:rsidR="00122557" w:rsidRPr="00122557" w:rsidRDefault="00122557" w:rsidP="00122557">
            <w:pPr>
              <w:rPr>
                <w:rFonts w:ascii="Verdana" w:hAnsi="Verdana"/>
                <w:b/>
                <w:bCs/>
                <w:color w:val="1F497D"/>
                <w:sz w:val="22"/>
              </w:rPr>
            </w:pPr>
          </w:p>
        </w:tc>
      </w:tr>
      <w:tr w:rsidR="00122557" w:rsidRPr="00122557" w:rsidTr="00122557">
        <w:tc>
          <w:tcPr>
            <w:tcW w:w="9918" w:type="dxa"/>
            <w:gridSpan w:val="4"/>
          </w:tcPr>
          <w:p w:rsidR="00122557" w:rsidRPr="00122557" w:rsidRDefault="00122557" w:rsidP="00122557">
            <w:pPr>
              <w:rPr>
                <w:rFonts w:ascii="Verdana" w:hAnsi="Verdana"/>
                <w:b/>
                <w:sz w:val="22"/>
              </w:rPr>
            </w:pPr>
            <w:r w:rsidRPr="00122557">
              <w:rPr>
                <w:rFonts w:ascii="Verdana" w:hAnsi="Verdana"/>
                <w:b/>
                <w:sz w:val="22"/>
              </w:rPr>
              <w:t>Cilji:</w:t>
            </w:r>
          </w:p>
          <w:p w:rsidR="00122557" w:rsidRPr="00122557" w:rsidRDefault="00122557" w:rsidP="00122557">
            <w:pPr>
              <w:pStyle w:val="Odstavekseznama"/>
              <w:numPr>
                <w:ilvl w:val="0"/>
                <w:numId w:val="6"/>
              </w:numPr>
              <w:rPr>
                <w:rFonts w:eastAsia="TTE10E4808t00"/>
                <w:sz w:val="22"/>
              </w:rPr>
            </w:pPr>
            <w:r w:rsidRPr="00122557">
              <w:rPr>
                <w:sz w:val="22"/>
              </w:rPr>
              <w:t xml:space="preserve">Spoznavajo, da je bilo življenje ljudi v preteklosti drugačno. </w:t>
            </w:r>
          </w:p>
          <w:p w:rsidR="00122557" w:rsidRPr="00122557" w:rsidRDefault="00122557" w:rsidP="00122557">
            <w:pPr>
              <w:pStyle w:val="Odstavekseznama"/>
              <w:numPr>
                <w:ilvl w:val="0"/>
                <w:numId w:val="6"/>
              </w:numPr>
              <w:rPr>
                <w:rFonts w:eastAsia="TTE10E4808t00"/>
                <w:sz w:val="22"/>
              </w:rPr>
            </w:pPr>
            <w:r w:rsidRPr="00122557">
              <w:rPr>
                <w:rFonts w:eastAsia="TTE10E4808t00"/>
                <w:sz w:val="22"/>
              </w:rPr>
              <w:t>Spoznajo vidike življenja ljudi v preteklosti in danes.</w:t>
            </w:r>
          </w:p>
          <w:p w:rsidR="00122557" w:rsidRDefault="00122557" w:rsidP="00122557">
            <w:pPr>
              <w:pStyle w:val="Odstavekseznama"/>
              <w:numPr>
                <w:ilvl w:val="0"/>
                <w:numId w:val="6"/>
              </w:numPr>
              <w:rPr>
                <w:rFonts w:eastAsia="TTE10E4808t00"/>
                <w:sz w:val="22"/>
              </w:rPr>
            </w:pPr>
            <w:r w:rsidRPr="00122557">
              <w:rPr>
                <w:rFonts w:eastAsia="TTE10E4808t00"/>
                <w:sz w:val="22"/>
              </w:rPr>
              <w:t>Učenec ve, da se ljudje in družba skozi čas spreminjajo in da spremembe povzročijo različni dejavniki.</w:t>
            </w:r>
          </w:p>
          <w:p w:rsidR="00122557" w:rsidRPr="00122557" w:rsidRDefault="00122557" w:rsidP="00122557">
            <w:pPr>
              <w:pStyle w:val="Odstavekseznama"/>
              <w:numPr>
                <w:ilvl w:val="0"/>
                <w:numId w:val="6"/>
              </w:numPr>
              <w:rPr>
                <w:rFonts w:eastAsia="TTE10E4808t00"/>
                <w:sz w:val="22"/>
              </w:rPr>
            </w:pPr>
            <w:r w:rsidRPr="00F26C3E">
              <w:t>Spoznavajo, da so bile hiše v preteklosti drugačne.</w:t>
            </w:r>
          </w:p>
          <w:p w:rsidR="00122557" w:rsidRPr="00122557" w:rsidRDefault="00122557" w:rsidP="00122557">
            <w:pPr>
              <w:rPr>
                <w:rFonts w:eastAsia="TTE10E4808t00"/>
                <w:sz w:val="22"/>
              </w:rPr>
            </w:pPr>
          </w:p>
        </w:tc>
      </w:tr>
      <w:tr w:rsidR="00122557" w:rsidRPr="00122557" w:rsidTr="00122557">
        <w:tc>
          <w:tcPr>
            <w:tcW w:w="9918" w:type="dxa"/>
            <w:gridSpan w:val="4"/>
          </w:tcPr>
          <w:p w:rsidR="00122557" w:rsidRPr="00122557" w:rsidRDefault="00122557" w:rsidP="00946D1B">
            <w:pPr>
              <w:jc w:val="center"/>
              <w:rPr>
                <w:rFonts w:ascii="Verdana" w:hAnsi="Verdana"/>
                <w:b/>
                <w:bCs/>
                <w:sz w:val="22"/>
              </w:rPr>
            </w:pPr>
            <w:r w:rsidRPr="00122557">
              <w:rPr>
                <w:rFonts w:ascii="Verdana" w:hAnsi="Verdana" w:cs="Segoe UI"/>
                <w:b/>
                <w:bCs/>
                <w:color w:val="373A3C"/>
                <w:sz w:val="22"/>
              </w:rPr>
              <w:t>OPIS DEJAVNOSTI UČENCEV</w:t>
            </w:r>
          </w:p>
        </w:tc>
      </w:tr>
      <w:tr w:rsidR="00122557" w:rsidRPr="00122557" w:rsidTr="00122557">
        <w:trPr>
          <w:trHeight w:val="1133"/>
        </w:trPr>
        <w:tc>
          <w:tcPr>
            <w:tcW w:w="9918" w:type="dxa"/>
            <w:gridSpan w:val="4"/>
          </w:tcPr>
          <w:p w:rsidR="00122557" w:rsidRPr="00122557" w:rsidRDefault="00122557" w:rsidP="00946D1B">
            <w:pPr>
              <w:ind w:left="360"/>
              <w:rPr>
                <w:rFonts w:ascii="Verdana" w:hAnsi="Verdana"/>
                <w:b/>
                <w:sz w:val="22"/>
              </w:rPr>
            </w:pPr>
          </w:p>
          <w:p w:rsidR="00122557" w:rsidRDefault="00122557" w:rsidP="00122557">
            <w:pPr>
              <w:tabs>
                <w:tab w:val="left" w:pos="284"/>
              </w:tabs>
              <w:rPr>
                <w:rFonts w:ascii="Verdana" w:hAnsi="Verdana"/>
                <w:b/>
                <w:sz w:val="22"/>
              </w:rPr>
            </w:pPr>
            <w:r>
              <w:rPr>
                <w:rFonts w:ascii="Verdana" w:hAnsi="Verdana"/>
                <w:b/>
                <w:sz w:val="22"/>
              </w:rPr>
              <w:t>Učenci pridobljeno znanje utrjujejo in preverjajo v spletni učilnici.</w:t>
            </w:r>
          </w:p>
          <w:p w:rsidR="00122557" w:rsidRPr="00122557" w:rsidRDefault="00122557" w:rsidP="00122557">
            <w:pPr>
              <w:tabs>
                <w:tab w:val="left" w:pos="284"/>
              </w:tabs>
              <w:rPr>
                <w:rFonts w:ascii="Verdana" w:hAnsi="Verdana"/>
                <w:b/>
                <w:sz w:val="22"/>
              </w:rPr>
            </w:pPr>
          </w:p>
          <w:p w:rsidR="00122557" w:rsidRDefault="00122557" w:rsidP="00946D1B">
            <w:pPr>
              <w:tabs>
                <w:tab w:val="left" w:pos="284"/>
              </w:tabs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V PowerPoint predstavitvi si bodo ogledali in spoznali, kako so  otroci živeli nekoč – kako so bili oblečeni, s čim so se igrali, kako so hodili v šolo.</w:t>
            </w:r>
          </w:p>
          <w:p w:rsidR="00122557" w:rsidRDefault="00122557" w:rsidP="00946D1B">
            <w:pPr>
              <w:tabs>
                <w:tab w:val="left" w:pos="284"/>
              </w:tabs>
              <w:rPr>
                <w:rFonts w:ascii="Verdana" w:hAnsi="Verdana"/>
                <w:sz w:val="22"/>
              </w:rPr>
            </w:pPr>
          </w:p>
          <w:p w:rsidR="00122557" w:rsidRDefault="00122557" w:rsidP="00946D1B">
            <w:pPr>
              <w:tabs>
                <w:tab w:val="left" w:pos="284"/>
              </w:tabs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V forumu si bodo ogledali sliko in se preverili ali že poznajo kakšen predmet iz preteklosti in ugotavljali, zakaj se je uporabljal.</w:t>
            </w:r>
          </w:p>
          <w:p w:rsidR="00122557" w:rsidRDefault="00122557" w:rsidP="00946D1B">
            <w:pPr>
              <w:tabs>
                <w:tab w:val="left" w:pos="284"/>
              </w:tabs>
              <w:rPr>
                <w:rFonts w:ascii="Verdana" w:hAnsi="Verdana"/>
                <w:sz w:val="22"/>
              </w:rPr>
            </w:pPr>
          </w:p>
          <w:p w:rsidR="00122557" w:rsidRDefault="00122557" w:rsidP="00946D1B">
            <w:pPr>
              <w:tabs>
                <w:tab w:val="left" w:pos="284"/>
              </w:tabs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Preko igre spomina bodo povezovali stare predmete z novimi in ugotavljali, kako so se ti skozi čas spremenili.</w:t>
            </w:r>
          </w:p>
          <w:p w:rsidR="00122557" w:rsidRDefault="00122557" w:rsidP="00946D1B">
            <w:pPr>
              <w:tabs>
                <w:tab w:val="left" w:pos="284"/>
              </w:tabs>
              <w:rPr>
                <w:rFonts w:ascii="Verdana" w:hAnsi="Verdana"/>
                <w:sz w:val="22"/>
              </w:rPr>
            </w:pPr>
          </w:p>
          <w:p w:rsidR="00122557" w:rsidRDefault="00A94429" w:rsidP="00946D1B">
            <w:pPr>
              <w:tabs>
                <w:tab w:val="left" w:pos="284"/>
              </w:tabs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V videoposnetku si bodo ogledali, kako je bila narejena črna kuhinja. Spoznali bodo, kakšne pripomočke so uporabljali, kaj so jedli ljudje …</w:t>
            </w:r>
          </w:p>
          <w:p w:rsidR="00A94429" w:rsidRDefault="00A94429" w:rsidP="00946D1B">
            <w:pPr>
              <w:tabs>
                <w:tab w:val="left" w:pos="284"/>
              </w:tabs>
              <w:rPr>
                <w:rFonts w:ascii="Verdana" w:hAnsi="Verdana"/>
                <w:sz w:val="22"/>
              </w:rPr>
            </w:pPr>
          </w:p>
          <w:p w:rsidR="00A94429" w:rsidRDefault="00A94429" w:rsidP="00946D1B">
            <w:pPr>
              <w:tabs>
                <w:tab w:val="left" w:pos="284"/>
              </w:tabs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V kvizu pa bodo svoje znanje o črni kuhinji tudi preverili. </w:t>
            </w:r>
          </w:p>
          <w:p w:rsidR="00A94429" w:rsidRDefault="00A94429" w:rsidP="00946D1B">
            <w:pPr>
              <w:tabs>
                <w:tab w:val="left" w:pos="284"/>
              </w:tabs>
              <w:rPr>
                <w:rFonts w:ascii="Verdana" w:hAnsi="Verdana"/>
                <w:sz w:val="22"/>
              </w:rPr>
            </w:pPr>
          </w:p>
          <w:p w:rsidR="00A94429" w:rsidRDefault="00A94429" w:rsidP="00946D1B">
            <w:pPr>
              <w:tabs>
                <w:tab w:val="left" w:pos="284"/>
              </w:tabs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SODELOVALNO UČENJE:</w:t>
            </w:r>
          </w:p>
          <w:p w:rsidR="00A94429" w:rsidRDefault="00A94429" w:rsidP="00946D1B">
            <w:pPr>
              <w:tabs>
                <w:tab w:val="left" w:pos="284"/>
              </w:tabs>
              <w:rPr>
                <w:rFonts w:ascii="Verdana" w:hAnsi="Verdana"/>
                <w:sz w:val="22"/>
              </w:rPr>
            </w:pPr>
          </w:p>
          <w:p w:rsidR="00A94429" w:rsidRPr="00A94429" w:rsidRDefault="00A94429" w:rsidP="00A94429">
            <w:pPr>
              <w:tabs>
                <w:tab w:val="left" w:pos="284"/>
              </w:tabs>
              <w:rPr>
                <w:rFonts w:ascii="Verdana" w:hAnsi="Verdana"/>
                <w:sz w:val="22"/>
              </w:rPr>
            </w:pPr>
            <w:r w:rsidRPr="00A94429">
              <w:rPr>
                <w:rFonts w:ascii="Verdana" w:hAnsi="Verdana"/>
                <w:sz w:val="22"/>
              </w:rPr>
              <w:t xml:space="preserve">V podatkovni zbirki bodo skupaj s sošolci ustvarili mini muzej. Doma bodo pobrskali za starimi predmeti  in jih dodajali v zbirko.  </w:t>
            </w:r>
          </w:p>
          <w:p w:rsidR="00A94429" w:rsidRPr="00A94429" w:rsidRDefault="00A94429" w:rsidP="00A94429">
            <w:pPr>
              <w:tabs>
                <w:tab w:val="left" w:pos="284"/>
              </w:tabs>
              <w:rPr>
                <w:rFonts w:ascii="Verdana" w:hAnsi="Verdana"/>
                <w:sz w:val="22"/>
              </w:rPr>
            </w:pPr>
          </w:p>
          <w:p w:rsidR="00A94429" w:rsidRPr="00A94429" w:rsidRDefault="00A94429" w:rsidP="00A94429">
            <w:pPr>
              <w:tabs>
                <w:tab w:val="left" w:pos="284"/>
              </w:tabs>
              <w:rPr>
                <w:rFonts w:ascii="Verdana" w:hAnsi="Verdana"/>
                <w:sz w:val="22"/>
              </w:rPr>
            </w:pPr>
            <w:r w:rsidRPr="00A94429">
              <w:rPr>
                <w:rFonts w:ascii="Verdana" w:hAnsi="Verdana"/>
                <w:sz w:val="22"/>
              </w:rPr>
              <w:t xml:space="preserve">V slovarju pa bodo ustvarili zbirko starih besed. </w:t>
            </w:r>
          </w:p>
          <w:p w:rsidR="00122557" w:rsidRPr="00122557" w:rsidRDefault="00122557" w:rsidP="00946D1B">
            <w:pPr>
              <w:tabs>
                <w:tab w:val="left" w:pos="284"/>
              </w:tabs>
              <w:rPr>
                <w:rFonts w:ascii="Verdana" w:hAnsi="Verdana"/>
                <w:sz w:val="22"/>
              </w:rPr>
            </w:pPr>
          </w:p>
        </w:tc>
      </w:tr>
    </w:tbl>
    <w:p w:rsidR="00F7495D" w:rsidRDefault="00F7495D">
      <w:pPr>
        <w:rPr>
          <w:rFonts w:ascii="Verdana" w:hAnsi="Verdana"/>
          <w:sz w:val="22"/>
        </w:rPr>
      </w:pPr>
    </w:p>
    <w:p w:rsidR="00F7495D" w:rsidRDefault="00F7495D">
      <w:pPr>
        <w:rPr>
          <w:rFonts w:ascii="Verdana" w:hAnsi="Verdana"/>
          <w:sz w:val="22"/>
        </w:rPr>
      </w:pPr>
    </w:p>
    <w:p w:rsidR="00F7495D" w:rsidRPr="00F7495D" w:rsidRDefault="00F7495D">
      <w:pPr>
        <w:rPr>
          <w:rFonts w:ascii="Verdana" w:hAnsi="Verdana"/>
          <w:b/>
          <w:color w:val="2E74B5" w:themeColor="accent1" w:themeShade="BF"/>
          <w:sz w:val="22"/>
        </w:rPr>
      </w:pPr>
      <w:r w:rsidRPr="00F7495D">
        <w:rPr>
          <w:rFonts w:ascii="Verdana" w:hAnsi="Verdana"/>
          <w:b/>
          <w:color w:val="2E74B5" w:themeColor="accent1" w:themeShade="BF"/>
          <w:sz w:val="22"/>
        </w:rPr>
        <w:lastRenderedPageBreak/>
        <w:t>DOKAZI O SODELOVANJU UČENCEV:</w:t>
      </w:r>
    </w:p>
    <w:p w:rsidR="00F7495D" w:rsidRDefault="00F7495D">
      <w:pPr>
        <w:rPr>
          <w:rFonts w:ascii="Verdana" w:hAnsi="Verdana"/>
          <w:sz w:val="22"/>
        </w:rPr>
      </w:pPr>
    </w:p>
    <w:p w:rsidR="00105079" w:rsidRPr="00105079" w:rsidRDefault="00105079">
      <w:pPr>
        <w:rPr>
          <w:rFonts w:ascii="Verdana" w:hAnsi="Verdana"/>
          <w:b/>
          <w:sz w:val="22"/>
        </w:rPr>
      </w:pPr>
      <w:r w:rsidRPr="00105079">
        <w:rPr>
          <w:rFonts w:ascii="Verdana" w:hAnsi="Verdana"/>
          <w:b/>
          <w:sz w:val="22"/>
        </w:rPr>
        <w:t>Učenci so rešili kviz in igrali spomin.</w:t>
      </w:r>
    </w:p>
    <w:p w:rsidR="00F7495D" w:rsidRDefault="00F7495D">
      <w:pPr>
        <w:rPr>
          <w:rFonts w:ascii="Verdana" w:hAnsi="Verdana"/>
          <w:sz w:val="22"/>
        </w:rPr>
      </w:pPr>
    </w:p>
    <w:p w:rsidR="00F7495D" w:rsidRDefault="00F7495D">
      <w:pPr>
        <w:rPr>
          <w:rFonts w:ascii="Verdana" w:hAnsi="Verdana"/>
          <w:sz w:val="22"/>
        </w:rPr>
      </w:pPr>
      <w:r>
        <w:rPr>
          <w:noProof/>
        </w:rPr>
        <w:drawing>
          <wp:inline distT="0" distB="0" distL="0" distR="0" wp14:anchorId="2A29998F" wp14:editId="16091C53">
            <wp:extent cx="5760720" cy="172593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95D" w:rsidRDefault="00F7495D">
      <w:pPr>
        <w:rPr>
          <w:rFonts w:ascii="Verdana" w:hAnsi="Verdana"/>
          <w:sz w:val="22"/>
        </w:rPr>
      </w:pPr>
    </w:p>
    <w:p w:rsidR="00105079" w:rsidRPr="00105079" w:rsidRDefault="00105079">
      <w:pPr>
        <w:rPr>
          <w:rFonts w:ascii="Verdana" w:hAnsi="Verdana"/>
          <w:b/>
          <w:sz w:val="22"/>
        </w:rPr>
      </w:pPr>
      <w:r w:rsidRPr="00105079">
        <w:rPr>
          <w:rFonts w:ascii="Verdana" w:hAnsi="Verdana"/>
          <w:b/>
          <w:sz w:val="22"/>
        </w:rPr>
        <w:t>Učenci so prepoznavali stare predmete:</w:t>
      </w:r>
    </w:p>
    <w:p w:rsidR="00105079" w:rsidRDefault="00105079">
      <w:pPr>
        <w:rPr>
          <w:rFonts w:ascii="Verdana" w:hAnsi="Verdana"/>
          <w:sz w:val="22"/>
        </w:rPr>
      </w:pPr>
    </w:p>
    <w:p w:rsidR="00105079" w:rsidRDefault="00105079" w:rsidP="00105079">
      <w:pPr>
        <w:jc w:val="center"/>
        <w:rPr>
          <w:rFonts w:ascii="Verdana" w:hAnsi="Verdana"/>
          <w:sz w:val="22"/>
        </w:rPr>
      </w:pPr>
      <w:r>
        <w:rPr>
          <w:noProof/>
        </w:rPr>
        <w:drawing>
          <wp:inline distT="0" distB="0" distL="0" distR="0" wp14:anchorId="61ACCCD6" wp14:editId="59A5A26D">
            <wp:extent cx="3390900" cy="2529813"/>
            <wp:effectExtent l="0" t="0" r="0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2613" cy="2531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95D" w:rsidRDefault="00F7495D">
      <w:pPr>
        <w:rPr>
          <w:rFonts w:ascii="Verdana" w:hAnsi="Verdana"/>
          <w:sz w:val="22"/>
        </w:rPr>
      </w:pPr>
    </w:p>
    <w:p w:rsidR="00105079" w:rsidRDefault="00F7495D">
      <w:pPr>
        <w:rPr>
          <w:rFonts w:ascii="Verdana" w:hAnsi="Verdana"/>
          <w:b/>
          <w:sz w:val="22"/>
        </w:rPr>
      </w:pPr>
      <w:r>
        <w:rPr>
          <w:noProof/>
        </w:rPr>
        <w:drawing>
          <wp:inline distT="0" distB="0" distL="0" distR="0" wp14:anchorId="013458E5" wp14:editId="4582F2AB">
            <wp:extent cx="6248400" cy="31242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079" w:rsidRDefault="00105079">
      <w:pPr>
        <w:rPr>
          <w:rFonts w:ascii="Verdana" w:hAnsi="Verdana"/>
          <w:b/>
          <w:sz w:val="22"/>
        </w:rPr>
      </w:pPr>
    </w:p>
    <w:p w:rsidR="00105079" w:rsidRDefault="00105079">
      <w:pPr>
        <w:rPr>
          <w:rFonts w:ascii="Verdana" w:hAnsi="Verdana"/>
          <w:b/>
          <w:sz w:val="22"/>
        </w:rPr>
      </w:pPr>
    </w:p>
    <w:p w:rsidR="00105079" w:rsidRDefault="00105079"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lastRenderedPageBreak/>
        <w:t>Učenci so soustvarili razredni muzej:</w:t>
      </w:r>
    </w:p>
    <w:p w:rsidR="00105079" w:rsidRDefault="00105079">
      <w:pPr>
        <w:rPr>
          <w:rFonts w:ascii="Verdana" w:hAnsi="Verdana"/>
          <w:b/>
          <w:sz w:val="22"/>
        </w:rPr>
      </w:pPr>
    </w:p>
    <w:p w:rsidR="00105079" w:rsidRDefault="00105079">
      <w:pPr>
        <w:rPr>
          <w:rFonts w:ascii="Verdana" w:hAnsi="Verdana"/>
          <w:b/>
          <w:sz w:val="22"/>
        </w:rPr>
      </w:pPr>
    </w:p>
    <w:p w:rsidR="00105079" w:rsidRDefault="00105079">
      <w:pPr>
        <w:rPr>
          <w:rFonts w:ascii="Verdana" w:hAnsi="Verdana"/>
          <w:b/>
          <w:sz w:val="22"/>
        </w:rPr>
      </w:pPr>
      <w:r>
        <w:rPr>
          <w:noProof/>
        </w:rPr>
        <w:drawing>
          <wp:inline distT="0" distB="0" distL="0" distR="0" wp14:anchorId="4814CBE9" wp14:editId="3DA97824">
            <wp:extent cx="5760720" cy="29908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079" w:rsidRDefault="00105079">
      <w:pPr>
        <w:rPr>
          <w:rFonts w:ascii="Verdana" w:hAnsi="Verdana"/>
          <w:b/>
          <w:sz w:val="22"/>
        </w:rPr>
      </w:pPr>
    </w:p>
    <w:p w:rsidR="00105079" w:rsidRDefault="00105079">
      <w:pPr>
        <w:rPr>
          <w:rFonts w:ascii="Verdana" w:hAnsi="Verdana"/>
          <w:b/>
          <w:sz w:val="22"/>
        </w:rPr>
      </w:pPr>
    </w:p>
    <w:p w:rsidR="00105079" w:rsidRPr="00105079" w:rsidRDefault="00105079" w:rsidP="00105079">
      <w:pPr>
        <w:rPr>
          <w:rFonts w:ascii="Verdana" w:hAnsi="Verdana"/>
          <w:sz w:val="22"/>
        </w:rPr>
      </w:pPr>
    </w:p>
    <w:p w:rsidR="00105079" w:rsidRPr="00105079" w:rsidRDefault="00105079" w:rsidP="00105079">
      <w:pPr>
        <w:rPr>
          <w:rFonts w:ascii="Verdana" w:hAnsi="Verdana"/>
          <w:sz w:val="22"/>
        </w:rPr>
      </w:pPr>
      <w:bookmarkStart w:id="0" w:name="_GoBack"/>
      <w:bookmarkEnd w:id="0"/>
    </w:p>
    <w:p w:rsidR="00105079" w:rsidRPr="00105079" w:rsidRDefault="00105079" w:rsidP="00105079">
      <w:pPr>
        <w:tabs>
          <w:tab w:val="left" w:pos="2040"/>
        </w:tabs>
        <w:rPr>
          <w:rFonts w:ascii="Verdana" w:hAnsi="Verdana"/>
          <w:b/>
          <w:sz w:val="22"/>
        </w:rPr>
      </w:pPr>
    </w:p>
    <w:p w:rsidR="00105079" w:rsidRPr="00105079" w:rsidRDefault="00105079" w:rsidP="00105079">
      <w:pPr>
        <w:tabs>
          <w:tab w:val="left" w:pos="2040"/>
        </w:tabs>
        <w:rPr>
          <w:rFonts w:ascii="Verdana" w:hAnsi="Verdana"/>
          <w:b/>
          <w:sz w:val="22"/>
        </w:rPr>
      </w:pPr>
      <w:r w:rsidRPr="00105079">
        <w:rPr>
          <w:rFonts w:ascii="Verdana" w:hAnsi="Verdana"/>
          <w:b/>
          <w:sz w:val="22"/>
        </w:rPr>
        <w:t>Učenci so soustvarjali  zbirko starih besed:</w:t>
      </w:r>
    </w:p>
    <w:p w:rsidR="00105079" w:rsidRDefault="00105079">
      <w:pPr>
        <w:rPr>
          <w:rFonts w:ascii="Verdana" w:hAnsi="Verdana"/>
          <w:b/>
          <w:sz w:val="22"/>
        </w:rPr>
      </w:pPr>
      <w:r>
        <w:rPr>
          <w:noProof/>
        </w:rPr>
        <w:drawing>
          <wp:inline distT="0" distB="0" distL="0" distR="0" wp14:anchorId="56FC44A9" wp14:editId="13631E48">
            <wp:extent cx="5760720" cy="286131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079" w:rsidRPr="00F7495D" w:rsidRDefault="00105079">
      <w:pPr>
        <w:rPr>
          <w:rFonts w:ascii="Verdana" w:hAnsi="Verdana"/>
          <w:b/>
          <w:sz w:val="22"/>
        </w:rPr>
      </w:pPr>
      <w:r>
        <w:rPr>
          <w:noProof/>
        </w:rPr>
        <w:lastRenderedPageBreak/>
        <w:drawing>
          <wp:inline distT="0" distB="0" distL="0" distR="0" wp14:anchorId="5925CDFC" wp14:editId="683B6F6C">
            <wp:extent cx="5760720" cy="200787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079" w:rsidRPr="00F7495D" w:rsidSect="00A3557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0E48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6C5C"/>
    <w:multiLevelType w:val="hybridMultilevel"/>
    <w:tmpl w:val="824E67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93044"/>
    <w:multiLevelType w:val="hybridMultilevel"/>
    <w:tmpl w:val="0B06455A"/>
    <w:lvl w:ilvl="0" w:tplc="5AF4DBB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1F69"/>
    <w:multiLevelType w:val="hybridMultilevel"/>
    <w:tmpl w:val="A7E6909A"/>
    <w:lvl w:ilvl="0" w:tplc="7B200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42085"/>
    <w:multiLevelType w:val="hybridMultilevel"/>
    <w:tmpl w:val="139002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E413C29"/>
    <w:multiLevelType w:val="hybridMultilevel"/>
    <w:tmpl w:val="CF243E7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8E5162"/>
    <w:multiLevelType w:val="hybridMultilevel"/>
    <w:tmpl w:val="A0CAE294"/>
    <w:lvl w:ilvl="0" w:tplc="C0D893A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A2F7A"/>
    <w:multiLevelType w:val="hybridMultilevel"/>
    <w:tmpl w:val="37320A8E"/>
    <w:lvl w:ilvl="0" w:tplc="C0D893A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21"/>
    <w:rsid w:val="00105079"/>
    <w:rsid w:val="00122557"/>
    <w:rsid w:val="003A7512"/>
    <w:rsid w:val="00753E21"/>
    <w:rsid w:val="009C5443"/>
    <w:rsid w:val="00A35574"/>
    <w:rsid w:val="00A94429"/>
    <w:rsid w:val="00AA7E9B"/>
    <w:rsid w:val="00F7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219D"/>
  <w15:chartTrackingRefBased/>
  <w15:docId w15:val="{A6F79450-6FAB-4BE6-AD3D-F821EE40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22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2557"/>
    <w:pPr>
      <w:spacing w:before="240" w:after="240"/>
      <w:ind w:left="720"/>
      <w:contextualSpacing/>
    </w:pPr>
    <w:rPr>
      <w:rFonts w:ascii="Verdana" w:eastAsiaTheme="minorHAnsi" w:hAnsi="Verdana" w:cs="Arial"/>
      <w:lang w:eastAsia="en-US"/>
    </w:rPr>
  </w:style>
  <w:style w:type="character" w:styleId="Hiperpovezava">
    <w:name w:val="Hyperlink"/>
    <w:basedOn w:val="Privzetapisavaodstavka"/>
    <w:uiPriority w:val="99"/>
    <w:unhideWhenUsed/>
    <w:rsid w:val="00F74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ucilnice.arnes.si/course/view.php?id=40013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Hozjan</dc:creator>
  <cp:keywords/>
  <dc:description/>
  <cp:lastModifiedBy>Ema Hozjan</cp:lastModifiedBy>
  <cp:revision>4</cp:revision>
  <dcterms:created xsi:type="dcterms:W3CDTF">2020-09-12T19:42:00Z</dcterms:created>
  <dcterms:modified xsi:type="dcterms:W3CDTF">2020-09-13T12:19:00Z</dcterms:modified>
</cp:coreProperties>
</file>