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D9C" w:rsidRPr="005F6543" w:rsidRDefault="003E0D9C" w:rsidP="003E0D9C">
      <w:pPr>
        <w:shd w:val="clear" w:color="auto" w:fill="FFFFFF"/>
        <w:spacing w:after="0" w:line="360" w:lineRule="auto"/>
        <w:jc w:val="both"/>
        <w:outlineLvl w:val="0"/>
        <w:rPr>
          <w:rFonts w:ascii="Helvetica" w:eastAsia="Times New Roman" w:hAnsi="Helvetica" w:cs="Helvetica"/>
          <w:b/>
          <w:bCs/>
          <w:color w:val="333333"/>
          <w:kern w:val="36"/>
          <w:sz w:val="40"/>
          <w:szCs w:val="28"/>
          <w:lang w:eastAsia="sl-SI"/>
        </w:rPr>
      </w:pPr>
      <w:r w:rsidRPr="005F6543">
        <w:rPr>
          <w:rFonts w:ascii="Helvetica" w:eastAsia="Times New Roman" w:hAnsi="Helvetica" w:cs="Helvetica"/>
          <w:b/>
          <w:bCs/>
          <w:color w:val="333333"/>
          <w:kern w:val="36"/>
          <w:sz w:val="40"/>
          <w:szCs w:val="28"/>
          <w:lang w:eastAsia="sl-SI"/>
        </w:rPr>
        <w:t>O TREH GRAHIH</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Živel je siromak, ki je bil tako reven, da je moral sina poslati od doma. Ob odhodu mu je dejal, naj pobere prvo stvar, ki jo najde.</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Sin ga je ubogal in res kmalu našel grahovo zrno, nato še eno in še eno. Zrna je shranil v torbi in zvečer prišel do dvorca, kjer je zaprosil za prenočišče. Graščakinji je bil všeč in pomislila je, da je morda preoblečen plemič, ki preizkuša njihovo dobroto. Da bi preverila, kakšno je njegovo poreklo, mu je ponudila slabo posteljo, pod katero se je skril služabnik, ki naj bi zjutraj poročal, ali je fant dobro spal.</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Po mnenju graščakinje lahko v slabi postelji dobro spi le revež. Fant pa je imel težavo z grahi, ki so kar naprej padali z torbe od njegovo glavo, zato se je celo noč premetaval. Ko je sluga to zjutraj povedal, je graščakinja fanta povabila naj ostane še eno noč, tokrat v boljši sobi z udobno posteljo.</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Fant je sklenil, da lahko gostiteljem zaupa, tokrat odložil torbo in se dobro naspal.</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Zjutraj so mu ponudili graščakovo hčer za ženo in fant je brez pomisleka sprejel. Po dolgi svatbi (40 dni!) pa je napočil čas, ko naj bi jo odpeljal na svoj grad. Predvidevali so vsaj, da ga ima, sam pa tudi ni vedel, kako povedati resnico.</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Ko sta se tako z graščakovo hčerjo nekaj časa vozila, je ta zaspala, fant pa je sklenil, da pobegne iz kočije in v gozdu raje umre, kot bi priznal svoje revno poreklo. Toda kaj kmalu je srečal belolasega starca, ki ga je povprašal, zakaj je tako žalosten.</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xml:space="preserve">Fant mu je zaupal in belolasi mu je dejal, da si lahko izposodi njegovo grad, ki je čisto blizu. Sam ga namreč zapušča za leto ni. Ko pa se bo vračal, se </w:t>
      </w:r>
      <w:r w:rsidRPr="005F6543">
        <w:rPr>
          <w:rFonts w:ascii="Verdana" w:eastAsia="Times New Roman" w:hAnsi="Verdana" w:cs="Times New Roman"/>
          <w:color w:val="000000"/>
          <w:sz w:val="24"/>
          <w:szCs w:val="24"/>
          <w:lang w:eastAsia="sl-SI"/>
        </w:rPr>
        <w:lastRenderedPageBreak/>
        <w:t>bo zatresla zemlja in takrat naj s soprogo hitro zbežita, sicer ostaneta brez življenja.</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xml:space="preserve">Res je bil v bližini grad, s služinčadjo vred in mladoporočenca sta ga veselo zasedla. Čas je hitro mineval in nekega dne se začne tresti zemlja. Fant je zaman iskal soprogo, da bi jo odpeljal na varno. Je pa v kleti naletel na starko, ki mu je svetovala, naj da poiskati moko iz sedemkrat </w:t>
      </w:r>
      <w:proofErr w:type="spellStart"/>
      <w:r w:rsidRPr="005F6543">
        <w:rPr>
          <w:rFonts w:ascii="Verdana" w:eastAsia="Times New Roman" w:hAnsi="Verdana" w:cs="Times New Roman"/>
          <w:color w:val="000000"/>
          <w:sz w:val="24"/>
          <w:szCs w:val="24"/>
          <w:lang w:eastAsia="sl-SI"/>
        </w:rPr>
        <w:t>vsejanega</w:t>
      </w:r>
      <w:proofErr w:type="spellEnd"/>
      <w:r w:rsidRPr="005F6543">
        <w:rPr>
          <w:rFonts w:ascii="Verdana" w:eastAsia="Times New Roman" w:hAnsi="Verdana" w:cs="Times New Roman"/>
          <w:color w:val="000000"/>
          <w:sz w:val="24"/>
          <w:szCs w:val="24"/>
          <w:lang w:eastAsia="sl-SI"/>
        </w:rPr>
        <w:t> žita, jo da sedemkrat vzhajati, iz nje sedemkrat speči kruh, ki naj ga nato položijo pred vrata.</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Tačas se je že drugič zatresla zemlja in fant še vedno ni našel žene, zato je ubogal nasvet. Ob tretjem tresenju se je pred vrati pojavil zmaj, ki je zatulil, da voha ljudi, ki jih bo sedaj požrl. Toda na pragu je bil tudi kruh, ki ga je zaustavil.</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 </w:t>
      </w:r>
    </w:p>
    <w:p w:rsidR="003E0D9C" w:rsidRPr="005F6543" w:rsidRDefault="003E0D9C" w:rsidP="003E0D9C">
      <w:pPr>
        <w:shd w:val="clear" w:color="auto" w:fill="FFFFFF"/>
        <w:spacing w:after="0" w:line="360" w:lineRule="auto"/>
        <w:jc w:val="both"/>
        <w:rPr>
          <w:rFonts w:ascii="Verdana" w:eastAsia="Times New Roman" w:hAnsi="Verdana" w:cs="Times New Roman"/>
          <w:color w:val="000000"/>
          <w:sz w:val="24"/>
          <w:szCs w:val="24"/>
          <w:lang w:eastAsia="sl-SI"/>
        </w:rPr>
      </w:pPr>
      <w:r w:rsidRPr="005F6543">
        <w:rPr>
          <w:rFonts w:ascii="Verdana" w:eastAsia="Times New Roman" w:hAnsi="Verdana" w:cs="Times New Roman"/>
          <w:color w:val="000000"/>
          <w:sz w:val="24"/>
          <w:szCs w:val="24"/>
          <w:lang w:eastAsia="sl-SI"/>
        </w:rPr>
        <w:t>Zmaj se je trikrat zagnal v vrta, ki pa niso popustila, le zmaj se je ob tretjem udarcu zrušil mrtev in mlada sta poslej srečno živela na svojem.</w:t>
      </w:r>
    </w:p>
    <w:p w:rsidR="003E0D9C" w:rsidRDefault="003E0D9C" w:rsidP="003E0D9C">
      <w:pPr>
        <w:spacing w:line="360" w:lineRule="auto"/>
        <w:jc w:val="both"/>
        <w:rPr>
          <w:sz w:val="24"/>
          <w:szCs w:val="24"/>
        </w:rPr>
      </w:pPr>
    </w:p>
    <w:p w:rsidR="003E0D9C" w:rsidRDefault="003E0D9C" w:rsidP="003E0D9C">
      <w:pPr>
        <w:spacing w:line="360" w:lineRule="auto"/>
        <w:jc w:val="both"/>
        <w:rPr>
          <w:sz w:val="24"/>
          <w:szCs w:val="24"/>
        </w:rPr>
      </w:pPr>
    </w:p>
    <w:p w:rsidR="003E0D9C" w:rsidRDefault="003E0D9C" w:rsidP="003E0D9C">
      <w:pPr>
        <w:pStyle w:val="Odstavekseznama"/>
        <w:numPr>
          <w:ilvl w:val="0"/>
          <w:numId w:val="1"/>
        </w:numPr>
        <w:spacing w:line="360" w:lineRule="auto"/>
        <w:rPr>
          <w:sz w:val="24"/>
          <w:szCs w:val="24"/>
        </w:rPr>
      </w:pPr>
      <w:r>
        <w:rPr>
          <w:sz w:val="24"/>
          <w:szCs w:val="24"/>
        </w:rPr>
        <w:t>Glavne osebe v pravljici:</w:t>
      </w:r>
    </w:p>
    <w:p w:rsidR="003E0D9C" w:rsidRDefault="003E0D9C" w:rsidP="003E0D9C">
      <w:pPr>
        <w:pStyle w:val="Odstavekseznama"/>
        <w:spacing w:line="360" w:lineRule="auto"/>
        <w:rPr>
          <w:sz w:val="24"/>
          <w:szCs w:val="24"/>
        </w:rPr>
      </w:pPr>
      <w:r>
        <w:rPr>
          <w:sz w:val="24"/>
          <w:szCs w:val="24"/>
        </w:rPr>
        <w:t>__________________________________________________________________________________________________________________________________________</w:t>
      </w:r>
    </w:p>
    <w:p w:rsidR="003E0D9C" w:rsidRDefault="003E0D9C" w:rsidP="003E0D9C">
      <w:pPr>
        <w:pStyle w:val="Odstavekseznama"/>
        <w:numPr>
          <w:ilvl w:val="0"/>
          <w:numId w:val="1"/>
        </w:numPr>
        <w:spacing w:line="360" w:lineRule="auto"/>
        <w:rPr>
          <w:sz w:val="24"/>
          <w:szCs w:val="24"/>
        </w:rPr>
      </w:pPr>
      <w:r>
        <w:rPr>
          <w:sz w:val="24"/>
          <w:szCs w:val="24"/>
        </w:rPr>
        <w:t>Stranske osebe v pravljici: __________________________________________________________________________________________________________________________________________</w:t>
      </w:r>
    </w:p>
    <w:p w:rsidR="003E0D9C" w:rsidRDefault="003E0D9C" w:rsidP="003E0D9C">
      <w:pPr>
        <w:pStyle w:val="Odstavekseznama"/>
        <w:numPr>
          <w:ilvl w:val="0"/>
          <w:numId w:val="1"/>
        </w:numPr>
        <w:spacing w:line="360" w:lineRule="auto"/>
        <w:rPr>
          <w:sz w:val="24"/>
          <w:szCs w:val="24"/>
        </w:rPr>
      </w:pPr>
      <w:r>
        <w:rPr>
          <w:sz w:val="24"/>
          <w:szCs w:val="24"/>
        </w:rPr>
        <w:t>Značilnosti pravljice: (izpiši vse značilnosti, pazi na prav vse in na vejice; piši lepo in čitljivo)</w:t>
      </w:r>
    </w:p>
    <w:p w:rsidR="003E0D9C" w:rsidRDefault="003E0D9C" w:rsidP="003E0D9C">
      <w:pPr>
        <w:pStyle w:val="Odstavekseznama"/>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0D9C" w:rsidRDefault="003E0D9C" w:rsidP="003E0D9C">
      <w:pPr>
        <w:pStyle w:val="Odstavekseznama"/>
        <w:spacing w:line="360" w:lineRule="auto"/>
        <w:rPr>
          <w:sz w:val="24"/>
          <w:szCs w:val="24"/>
        </w:rPr>
      </w:pPr>
    </w:p>
    <w:p w:rsidR="003E0D9C" w:rsidRDefault="003E0D9C" w:rsidP="003E0D9C">
      <w:pPr>
        <w:pStyle w:val="Odstavekseznama"/>
        <w:numPr>
          <w:ilvl w:val="0"/>
          <w:numId w:val="1"/>
        </w:numPr>
        <w:spacing w:line="360" w:lineRule="auto"/>
        <w:rPr>
          <w:sz w:val="24"/>
          <w:szCs w:val="24"/>
        </w:rPr>
      </w:pPr>
      <w:r>
        <w:rPr>
          <w:sz w:val="24"/>
          <w:szCs w:val="24"/>
        </w:rPr>
        <w:t>Nauk pravljice.</w:t>
      </w:r>
    </w:p>
    <w:p w:rsidR="003E0D9C" w:rsidRDefault="003E0D9C" w:rsidP="003E0D9C">
      <w:pPr>
        <w:spacing w:line="360" w:lineRule="auto"/>
        <w:ind w:left="360"/>
        <w:rPr>
          <w:sz w:val="24"/>
          <w:szCs w:val="24"/>
        </w:rPr>
      </w:pPr>
      <w:r>
        <w:rPr>
          <w:sz w:val="24"/>
          <w:szCs w:val="24"/>
        </w:rPr>
        <w:t>________________________________________________________________________________________________________________________________________________</w:t>
      </w:r>
    </w:p>
    <w:p w:rsidR="003E0D9C" w:rsidRDefault="003E0D9C" w:rsidP="003E0D9C">
      <w:pPr>
        <w:spacing w:line="360" w:lineRule="auto"/>
        <w:ind w:left="360"/>
        <w:rPr>
          <w:sz w:val="24"/>
          <w:szCs w:val="24"/>
        </w:rPr>
      </w:pPr>
    </w:p>
    <w:p w:rsidR="003E0D9C" w:rsidRDefault="003E0D9C" w:rsidP="003E0D9C">
      <w:pPr>
        <w:pStyle w:val="Odstavekseznama"/>
        <w:numPr>
          <w:ilvl w:val="0"/>
          <w:numId w:val="1"/>
        </w:numPr>
        <w:spacing w:line="360" w:lineRule="auto"/>
        <w:rPr>
          <w:sz w:val="24"/>
          <w:szCs w:val="24"/>
        </w:rPr>
      </w:pPr>
      <w:r>
        <w:rPr>
          <w:sz w:val="24"/>
          <w:szCs w:val="24"/>
        </w:rPr>
        <w:t>Opiši sinov značaj; kakšen je bil.</w:t>
      </w:r>
    </w:p>
    <w:p w:rsidR="003E0D9C" w:rsidRDefault="003E0D9C" w:rsidP="003E0D9C">
      <w:pPr>
        <w:spacing w:line="360" w:lineRule="auto"/>
        <w:ind w:left="360"/>
        <w:rPr>
          <w:sz w:val="24"/>
          <w:szCs w:val="24"/>
        </w:rPr>
      </w:pPr>
      <w:r>
        <w:rPr>
          <w:sz w:val="24"/>
          <w:szCs w:val="24"/>
        </w:rPr>
        <w:t>________________________________________________________________________________________________________________________________________________</w:t>
      </w:r>
    </w:p>
    <w:p w:rsidR="003E0D9C" w:rsidRDefault="003E0D9C" w:rsidP="003E0D9C">
      <w:pPr>
        <w:spacing w:line="360" w:lineRule="auto"/>
        <w:ind w:left="360"/>
        <w:rPr>
          <w:sz w:val="24"/>
          <w:szCs w:val="24"/>
        </w:rPr>
      </w:pPr>
    </w:p>
    <w:p w:rsidR="00495A0D" w:rsidRDefault="00495A0D">
      <w:bookmarkStart w:id="0" w:name="_GoBack"/>
      <w:bookmarkEnd w:id="0"/>
    </w:p>
    <w:sectPr w:rsidR="00495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B78F1"/>
    <w:multiLevelType w:val="hybridMultilevel"/>
    <w:tmpl w:val="81F40F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9C"/>
    <w:rsid w:val="003E0D9C"/>
    <w:rsid w:val="00495A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91D42-73E7-4CF3-9AAE-77F04180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E0D9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E0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Starič</dc:creator>
  <cp:keywords/>
  <dc:description/>
  <cp:lastModifiedBy>Špela Starič</cp:lastModifiedBy>
  <cp:revision>1</cp:revision>
  <dcterms:created xsi:type="dcterms:W3CDTF">2020-03-23T18:20:00Z</dcterms:created>
  <dcterms:modified xsi:type="dcterms:W3CDTF">2020-03-23T18:20:00Z</dcterms:modified>
</cp:coreProperties>
</file>