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4E" w:rsidRPr="00FB0563" w:rsidRDefault="0074774E" w:rsidP="0074774E">
      <w:r w:rsidRPr="00FB0563">
        <w:t>Utrjevanje – nekovine (učbenik str. 110 – 116)</w:t>
      </w:r>
    </w:p>
    <w:p w:rsidR="00FB0563" w:rsidRPr="00FB0563" w:rsidRDefault="00FB0563" w:rsidP="00FB0563">
      <w:pPr>
        <w:pStyle w:val="Odstavekseznama"/>
        <w:numPr>
          <w:ilvl w:val="0"/>
          <w:numId w:val="1"/>
        </w:numPr>
      </w:pPr>
      <w:r w:rsidRPr="00FB0563">
        <w:t xml:space="preserve">Kaj je značilno za večino nekovin? Obkroži pravilne trditve                                                              </w:t>
      </w:r>
      <w:r w:rsidR="002C44AA">
        <w:t>1</w:t>
      </w:r>
      <w:r w:rsidRPr="00FB0563">
        <w:t>t</w:t>
      </w:r>
    </w:p>
    <w:p w:rsidR="00FB0563" w:rsidRPr="00FB0563" w:rsidRDefault="00FB0563" w:rsidP="00FB0563">
      <w:pPr>
        <w:pStyle w:val="Odstavekseznama"/>
        <w:numPr>
          <w:ilvl w:val="0"/>
          <w:numId w:val="2"/>
        </w:numPr>
      </w:pPr>
      <w:r w:rsidRPr="00FB0563">
        <w:t>zlahka jih oblikujemo</w:t>
      </w:r>
    </w:p>
    <w:p w:rsidR="00FB0563" w:rsidRPr="00FB0563" w:rsidRDefault="00FB0563" w:rsidP="00FB0563">
      <w:pPr>
        <w:pStyle w:val="Odstavekseznama"/>
        <w:numPr>
          <w:ilvl w:val="0"/>
          <w:numId w:val="2"/>
        </w:numPr>
      </w:pPr>
      <w:r w:rsidRPr="00FB0563">
        <w:t>nahajajo se v trdi obliki, tekoči in plinasti</w:t>
      </w:r>
    </w:p>
    <w:p w:rsidR="00FB0563" w:rsidRPr="00FB0563" w:rsidRDefault="00FB0563" w:rsidP="00FB0563">
      <w:pPr>
        <w:pStyle w:val="Odstavekseznama"/>
        <w:numPr>
          <w:ilvl w:val="0"/>
          <w:numId w:val="2"/>
        </w:numPr>
      </w:pPr>
      <w:r w:rsidRPr="00FB0563">
        <w:t>imajo nizka tališča</w:t>
      </w:r>
    </w:p>
    <w:p w:rsidR="00FB0563" w:rsidRPr="00FB0563" w:rsidRDefault="00FB0563" w:rsidP="00FB0563">
      <w:pPr>
        <w:pStyle w:val="Odstavekseznama"/>
        <w:numPr>
          <w:ilvl w:val="0"/>
          <w:numId w:val="2"/>
        </w:numPr>
      </w:pPr>
      <w:r w:rsidRPr="00FB0563">
        <w:t>dobro prevajajo  električni tok</w:t>
      </w:r>
    </w:p>
    <w:p w:rsidR="00FB0563" w:rsidRPr="00FB0563" w:rsidRDefault="00FB0563" w:rsidP="00FB0563">
      <w:pPr>
        <w:pStyle w:val="Odstavekseznama"/>
        <w:ind w:left="1080"/>
      </w:pPr>
    </w:p>
    <w:p w:rsidR="0074774E" w:rsidRPr="00FB0563" w:rsidRDefault="0074774E" w:rsidP="00FB0563">
      <w:pPr>
        <w:pStyle w:val="Odstavekseznama"/>
        <w:numPr>
          <w:ilvl w:val="0"/>
          <w:numId w:val="1"/>
        </w:numPr>
      </w:pPr>
      <w:r w:rsidRPr="00FB0563">
        <w:t xml:space="preserve">V plavalnih bazenih zaznamo značilen vonj po kloru. S kloriranjem vode preprečimo razvoj zdravju </w:t>
      </w:r>
      <w:r w:rsidRPr="00FB0563">
        <w:t xml:space="preserve"> </w:t>
      </w:r>
      <w:r w:rsidRPr="00FB0563">
        <w:t xml:space="preserve">škodljivih bakterij in glivic. </w:t>
      </w:r>
      <w:r w:rsidRPr="00FB0563">
        <w:t xml:space="preserve">                                                                                           </w:t>
      </w:r>
      <w:r w:rsidR="00FB0563" w:rsidRPr="00FB0563">
        <w:t xml:space="preserve">        </w:t>
      </w:r>
      <w:r w:rsidRPr="00FB0563">
        <w:t xml:space="preserve"> 1t</w:t>
      </w:r>
    </w:p>
    <w:p w:rsidR="0074774E" w:rsidRDefault="0074774E" w:rsidP="0074774E">
      <w:r w:rsidRPr="00FB0563">
        <w:t>Katero od  zapisanih lastnosti ima klor?</w:t>
      </w:r>
      <w:r w:rsidRPr="00FB0563">
        <w:t xml:space="preserve"> _________________________________________________________________________________</w:t>
      </w:r>
      <w:r w:rsidRPr="00FB0563">
        <w:t xml:space="preserve"> </w:t>
      </w:r>
    </w:p>
    <w:p w:rsidR="0074774E" w:rsidRPr="00FB0563" w:rsidRDefault="0074774E" w:rsidP="00FB0563">
      <w:pPr>
        <w:pStyle w:val="Odstavekseznama"/>
        <w:numPr>
          <w:ilvl w:val="0"/>
          <w:numId w:val="1"/>
        </w:numPr>
      </w:pPr>
      <w:r w:rsidRPr="00FB0563">
        <w:t xml:space="preserve"> Zapiši za kateri element velja trditev</w:t>
      </w:r>
      <w:r w:rsidRPr="00FB0563">
        <w:t>.</w:t>
      </w:r>
      <w:r w:rsidRPr="00FB0563">
        <w:t xml:space="preserve">       </w:t>
      </w:r>
      <w:r w:rsidR="00FB0563" w:rsidRPr="00FB0563">
        <w:t xml:space="preserve">    </w:t>
      </w:r>
      <w:r w:rsidRPr="00FB0563">
        <w:t xml:space="preserve">                                                                          </w:t>
      </w:r>
      <w:r w:rsidR="00FB0563" w:rsidRPr="00FB0563">
        <w:t xml:space="preserve"> </w:t>
      </w:r>
      <w:r w:rsidRPr="00FB0563">
        <w:t xml:space="preserve">  </w:t>
      </w:r>
      <w:r w:rsidR="00FB0563" w:rsidRPr="00FB0563">
        <w:t xml:space="preserve">        4t</w:t>
      </w:r>
    </w:p>
    <w:p w:rsidR="0074774E" w:rsidRPr="00FB0563" w:rsidRDefault="0074774E" w:rsidP="0074774E">
      <w:r w:rsidRPr="00FB0563">
        <w:t xml:space="preserve"> A Je trdna snov, ki sublimira.</w:t>
      </w:r>
      <w:r w:rsidRPr="00FB0563">
        <w:t xml:space="preserve"> ____________________</w:t>
      </w:r>
      <w:r w:rsidRPr="00FB0563">
        <w:t xml:space="preserve"> </w:t>
      </w:r>
    </w:p>
    <w:p w:rsidR="0074774E" w:rsidRPr="00FB0563" w:rsidRDefault="0074774E" w:rsidP="0074774E">
      <w:r w:rsidRPr="00FB0563">
        <w:t xml:space="preserve">B </w:t>
      </w:r>
      <w:r w:rsidRPr="00FB0563">
        <w:t>V obliki fluoridov se nahaja v zobni kremi</w:t>
      </w:r>
      <w:r w:rsidRPr="00FB0563">
        <w:t>.</w:t>
      </w:r>
      <w:r w:rsidRPr="00FB0563">
        <w:t>__________________________</w:t>
      </w:r>
      <w:r w:rsidRPr="00FB0563">
        <w:t xml:space="preserve"> </w:t>
      </w:r>
    </w:p>
    <w:p w:rsidR="0074774E" w:rsidRPr="00FB0563" w:rsidRDefault="0074774E" w:rsidP="0074774E">
      <w:r w:rsidRPr="00FB0563">
        <w:t>C Pri sobnih pogojih je</w:t>
      </w:r>
      <w:r w:rsidRPr="00FB0563">
        <w:t xml:space="preserve"> rdečerjava</w:t>
      </w:r>
      <w:r w:rsidRPr="00FB0563">
        <w:t xml:space="preserve"> tekočina.</w:t>
      </w:r>
      <w:r w:rsidRPr="00FB0563">
        <w:t xml:space="preserve"> _________________________</w:t>
      </w:r>
    </w:p>
    <w:p w:rsidR="00573D74" w:rsidRDefault="0074774E" w:rsidP="00FB0563">
      <w:pPr>
        <w:jc w:val="both"/>
      </w:pPr>
      <w:r w:rsidRPr="00FB0563">
        <w:t xml:space="preserve"> D </w:t>
      </w:r>
      <w:r w:rsidRPr="00FB0563">
        <w:t>So najpomembnejši  elementi</w:t>
      </w:r>
      <w:r w:rsidRPr="00FB0563">
        <w:t>, ki pospešuje</w:t>
      </w:r>
      <w:r w:rsidRPr="00FB0563">
        <w:t>jo</w:t>
      </w:r>
      <w:r w:rsidRPr="00FB0563">
        <w:t xml:space="preserve"> rast mikroorganizmov</w:t>
      </w:r>
      <w:r w:rsidRPr="00FB0563">
        <w:t xml:space="preserve">_______________________ </w:t>
      </w:r>
    </w:p>
    <w:p w:rsidR="00133960" w:rsidRPr="00FB0563" w:rsidRDefault="00133960" w:rsidP="00FB0563">
      <w:pPr>
        <w:jc w:val="both"/>
      </w:pPr>
    </w:p>
    <w:p w:rsidR="002F0DAA" w:rsidRPr="00FB0563" w:rsidRDefault="0074774E" w:rsidP="00FB0563">
      <w:pPr>
        <w:pStyle w:val="Odstavekseznama"/>
        <w:numPr>
          <w:ilvl w:val="0"/>
          <w:numId w:val="1"/>
        </w:numPr>
      </w:pPr>
      <w:r w:rsidRPr="00FB0563">
        <w:t xml:space="preserve"> </w:t>
      </w:r>
      <w:r w:rsidR="002F0DAA" w:rsidRPr="00FB0563">
        <w:t>Elementa A in B sta v isti periodi periodnega sistema. Element A ima kovinske lastnosti, element B pa nekovinske lastnosti. Element A gori s svetlečim belim plamenom, element B pa je rumeno zelen strupen plin. Elementa tvorita ionsko spojino s formulo AB2. Kateri zapis pravilno ponazarja formulo spojine AB2?</w:t>
      </w:r>
    </w:p>
    <w:p w:rsidR="002F0DAA" w:rsidRPr="00FB0563" w:rsidRDefault="002F0DAA" w:rsidP="002F0DAA">
      <w:r w:rsidRPr="00FB0563">
        <w:t xml:space="preserve"> </w:t>
      </w:r>
      <w:r w:rsidR="00FB0563" w:rsidRPr="00FB0563">
        <w:t xml:space="preserve">   </w:t>
      </w:r>
      <w:r w:rsidRPr="00FB0563">
        <w:t>Obkroži črko pred pravilnim odgovorom.</w:t>
      </w:r>
      <w:r w:rsidRPr="00FB0563">
        <w:t xml:space="preserve">                                                                                                  1t</w:t>
      </w:r>
    </w:p>
    <w:p w:rsidR="002F0DAA" w:rsidRDefault="002F0DAA" w:rsidP="002F0DAA">
      <w:pPr>
        <w:rPr>
          <w:vertAlign w:val="subscript"/>
        </w:rPr>
      </w:pPr>
      <w:r w:rsidRPr="00FB0563">
        <w:t xml:space="preserve"> </w:t>
      </w:r>
      <w:r w:rsidR="00FB0563" w:rsidRPr="00FB0563">
        <w:t xml:space="preserve">          </w:t>
      </w:r>
      <w:r w:rsidRPr="00FB0563">
        <w:t>A CaCl</w:t>
      </w:r>
      <w:r w:rsidRPr="00FB0563">
        <w:rPr>
          <w:vertAlign w:val="subscript"/>
        </w:rPr>
        <w:t>2</w:t>
      </w:r>
      <w:r w:rsidRPr="00FB0563">
        <w:t xml:space="preserve">      </w:t>
      </w:r>
      <w:r w:rsidRPr="00FB0563">
        <w:t xml:space="preserve"> B CaBr</w:t>
      </w:r>
      <w:r w:rsidRPr="00FB0563">
        <w:rPr>
          <w:vertAlign w:val="subscript"/>
        </w:rPr>
        <w:t>2</w:t>
      </w:r>
      <w:r w:rsidRPr="00FB0563">
        <w:t xml:space="preserve"> </w:t>
      </w:r>
      <w:r w:rsidRPr="00FB0563">
        <w:t xml:space="preserve">     </w:t>
      </w:r>
      <w:r w:rsidRPr="00FB0563">
        <w:t>C MgCl</w:t>
      </w:r>
      <w:r w:rsidRPr="00FB0563">
        <w:rPr>
          <w:vertAlign w:val="subscript"/>
        </w:rPr>
        <w:t>2</w:t>
      </w:r>
      <w:r w:rsidRPr="00FB0563">
        <w:t xml:space="preserve">    </w:t>
      </w:r>
      <w:r w:rsidRPr="00FB0563">
        <w:t xml:space="preserve"> D MgBr</w:t>
      </w:r>
      <w:r w:rsidRPr="00FB0563">
        <w:rPr>
          <w:vertAlign w:val="subscript"/>
        </w:rPr>
        <w:t>2</w:t>
      </w:r>
      <w:r w:rsidRPr="00FB0563">
        <w:rPr>
          <w:vertAlign w:val="subscript"/>
        </w:rPr>
        <w:t xml:space="preserve"> </w:t>
      </w:r>
    </w:p>
    <w:p w:rsidR="00133960" w:rsidRPr="00FB0563" w:rsidRDefault="00133960" w:rsidP="002F0DAA">
      <w:pPr>
        <w:rPr>
          <w:vertAlign w:val="subscript"/>
        </w:rPr>
      </w:pPr>
    </w:p>
    <w:p w:rsidR="002F0DAA" w:rsidRPr="00FB0563" w:rsidRDefault="002F0DAA" w:rsidP="00FB0563">
      <w:pPr>
        <w:pStyle w:val="Odstavekseznama"/>
        <w:numPr>
          <w:ilvl w:val="0"/>
          <w:numId w:val="1"/>
        </w:numPr>
      </w:pPr>
      <w:r w:rsidRPr="00FB0563">
        <w:t xml:space="preserve">  Ali žlahtni plini tvorijo spojine z drugimi elementi pri običajnih pogojih? Pojasni.        </w:t>
      </w:r>
      <w:r w:rsidR="00FB0563" w:rsidRPr="00FB0563">
        <w:t xml:space="preserve">              1t</w:t>
      </w:r>
    </w:p>
    <w:p w:rsidR="002F0DAA" w:rsidRPr="00FB0563" w:rsidRDefault="002F0DAA" w:rsidP="002F0DAA">
      <w:r w:rsidRPr="00FB0563">
        <w:t>_______________________________________________________________________________</w:t>
      </w:r>
    </w:p>
    <w:p w:rsidR="002F0DAA" w:rsidRDefault="002F0DAA" w:rsidP="002F0DAA">
      <w:r w:rsidRPr="00FB0563">
        <w:t xml:space="preserve">_______________________________________________________________________________ </w:t>
      </w:r>
    </w:p>
    <w:p w:rsidR="00133960" w:rsidRPr="00FB0563" w:rsidRDefault="00133960" w:rsidP="002F0DAA"/>
    <w:p w:rsidR="002F0DAA" w:rsidRPr="00FB0563" w:rsidRDefault="00FB0563" w:rsidP="00FB0563">
      <w:pPr>
        <w:pStyle w:val="Odstavekseznama"/>
        <w:numPr>
          <w:ilvl w:val="0"/>
          <w:numId w:val="1"/>
        </w:numPr>
      </w:pPr>
      <w:r w:rsidRPr="00FB0563">
        <w:t xml:space="preserve">Kateri elementi so  v večjih količinah pomembni za rast rastlin?                                                      1t </w:t>
      </w:r>
    </w:p>
    <w:p w:rsidR="00FB0563" w:rsidRPr="00FB0563" w:rsidRDefault="00FB0563" w:rsidP="00FB0563">
      <w:pPr>
        <w:pStyle w:val="Odstavekseznama"/>
        <w:ind w:left="360"/>
      </w:pPr>
    </w:p>
    <w:p w:rsidR="00FB0563" w:rsidRDefault="00FB0563" w:rsidP="00FB0563">
      <w:pPr>
        <w:pStyle w:val="Odstavekseznama"/>
        <w:ind w:left="360"/>
      </w:pPr>
      <w:r w:rsidRPr="00FB0563">
        <w:t xml:space="preserve">________________________, ___________________, __________________________ </w:t>
      </w:r>
    </w:p>
    <w:p w:rsidR="00133960" w:rsidRPr="00FB0563" w:rsidRDefault="00133960" w:rsidP="00FB0563">
      <w:pPr>
        <w:pStyle w:val="Odstavekseznama"/>
        <w:ind w:left="360"/>
      </w:pPr>
      <w:bookmarkStart w:id="0" w:name="_GoBack"/>
      <w:bookmarkEnd w:id="0"/>
    </w:p>
    <w:p w:rsidR="00FB0563" w:rsidRPr="00FB0563" w:rsidRDefault="00FB0563" w:rsidP="00FB0563">
      <w:pPr>
        <w:pStyle w:val="Odstavekseznama"/>
        <w:ind w:left="360"/>
      </w:pPr>
    </w:p>
    <w:p w:rsidR="00FB0563" w:rsidRPr="00FB0563" w:rsidRDefault="00FB0563" w:rsidP="00FB0563">
      <w:pPr>
        <w:pStyle w:val="Odstavekseznama"/>
        <w:numPr>
          <w:ilvl w:val="0"/>
          <w:numId w:val="1"/>
        </w:numPr>
      </w:pPr>
      <w:r>
        <w:t xml:space="preserve">Naštej 3 težke kovine, ki povzročajo </w:t>
      </w:r>
      <w:r w:rsidR="002C44AA">
        <w:t>težke bolezni in zapiši kakšne poškodbe povzročajo?         1t</w:t>
      </w:r>
    </w:p>
    <w:p w:rsidR="0074774E" w:rsidRDefault="002C44AA" w:rsidP="0074774E">
      <w:r>
        <w:t xml:space="preserve">_____________________, _____________________________, _____________________________ </w:t>
      </w:r>
    </w:p>
    <w:p w:rsidR="002C44AA" w:rsidRDefault="002C44AA" w:rsidP="0074774E">
      <w:r>
        <w:t xml:space="preserve">__________________________________________________________________________________ </w:t>
      </w:r>
    </w:p>
    <w:p w:rsidR="002C44AA" w:rsidRPr="00FB0563" w:rsidRDefault="002C44AA" w:rsidP="0074774E">
      <w:r>
        <w:t>__________________________________________________________________________________</w:t>
      </w:r>
    </w:p>
    <w:sectPr w:rsidR="002C44AA" w:rsidRPr="00FB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2043"/>
    <w:multiLevelType w:val="hybridMultilevel"/>
    <w:tmpl w:val="184C8D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63A6E"/>
    <w:multiLevelType w:val="hybridMultilevel"/>
    <w:tmpl w:val="CBF0547C"/>
    <w:lvl w:ilvl="0" w:tplc="8FECB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4E"/>
    <w:rsid w:val="00133960"/>
    <w:rsid w:val="002C44AA"/>
    <w:rsid w:val="002F0DAA"/>
    <w:rsid w:val="00573D74"/>
    <w:rsid w:val="0074774E"/>
    <w:rsid w:val="00F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BE1D"/>
  <w15:chartTrackingRefBased/>
  <w15:docId w15:val="{46EC95B7-94D6-46E6-AADD-09A6E98D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77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3</cp:revision>
  <dcterms:created xsi:type="dcterms:W3CDTF">2020-04-08T06:56:00Z</dcterms:created>
  <dcterms:modified xsi:type="dcterms:W3CDTF">2020-04-08T07:29:00Z</dcterms:modified>
</cp:coreProperties>
</file>