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91E" w:rsidRPr="00C6391E" w:rsidRDefault="00C6391E" w:rsidP="00C6391E">
      <w:pPr>
        <w:rPr>
          <w:b/>
          <w:color w:val="910805"/>
          <w:sz w:val="40"/>
          <w:szCs w:val="40"/>
        </w:rPr>
      </w:pPr>
      <w:r>
        <w:rPr>
          <w:b/>
          <w:color w:val="910805"/>
          <w:sz w:val="40"/>
          <w:szCs w:val="40"/>
        </w:rPr>
        <w:t>Igra: Labirint</w:t>
      </w:r>
    </w:p>
    <w:p w:rsidR="00C6391E" w:rsidRPr="00852CA4" w:rsidRDefault="00C6391E" w:rsidP="00C6391E">
      <w:pPr>
        <w:rPr>
          <w:b/>
          <w:color w:val="910805"/>
          <w:sz w:val="40"/>
          <w:szCs w:val="40"/>
        </w:rPr>
      </w:pPr>
      <w:r>
        <w:rPr>
          <w:noProof/>
          <w:lang w:eastAsia="sl-SI"/>
        </w:rPr>
        <w:drawing>
          <wp:inline distT="0" distB="0" distL="0" distR="0" wp14:anchorId="02C392AD" wp14:editId="23DEA694">
            <wp:extent cx="3629025" cy="27432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29025" cy="2743200"/>
                    </a:xfrm>
                    <a:prstGeom prst="rect">
                      <a:avLst/>
                    </a:prstGeom>
                  </pic:spPr>
                </pic:pic>
              </a:graphicData>
            </a:graphic>
          </wp:inline>
        </w:drawing>
      </w:r>
    </w:p>
    <w:p w:rsidR="00C6391E" w:rsidRDefault="00C6391E" w:rsidP="00C6391E">
      <w:pPr>
        <w:rPr>
          <w:b/>
          <w:sz w:val="28"/>
          <w:szCs w:val="28"/>
        </w:rPr>
      </w:pPr>
    </w:p>
    <w:p w:rsidR="00C6391E" w:rsidRPr="00852CA4" w:rsidRDefault="00C6391E" w:rsidP="00C6391E">
      <w:pPr>
        <w:rPr>
          <w:b/>
          <w:sz w:val="28"/>
          <w:szCs w:val="28"/>
        </w:rPr>
      </w:pPr>
      <w:r w:rsidRPr="00852CA4">
        <w:rPr>
          <w:b/>
          <w:sz w:val="28"/>
          <w:szCs w:val="28"/>
        </w:rPr>
        <w:t>Lego</w:t>
      </w:r>
      <w:r>
        <w:rPr>
          <w:b/>
          <w:sz w:val="28"/>
          <w:szCs w:val="28"/>
        </w:rPr>
        <w:t xml:space="preserve"> </w:t>
      </w:r>
      <w:r w:rsidRPr="00852CA4">
        <w:rPr>
          <w:b/>
          <w:sz w:val="28"/>
          <w:szCs w:val="28"/>
        </w:rPr>
        <w:t>konstrukcija</w:t>
      </w:r>
    </w:p>
    <w:p w:rsidR="00C6391E" w:rsidRDefault="00C6391E" w:rsidP="00C6391E">
      <w:r w:rsidRPr="00852CA4">
        <w:t>Iz legokock naredi</w:t>
      </w:r>
      <w:r>
        <w:t xml:space="preserve"> konstrukcijo, ki spominja na</w:t>
      </w:r>
      <w:r w:rsidRPr="00852CA4">
        <w:t xml:space="preserve"> </w:t>
      </w:r>
      <w:r>
        <w:t xml:space="preserve">krmilnik za </w:t>
      </w:r>
      <w:proofErr w:type="spellStart"/>
      <w:r>
        <w:t>playstation</w:t>
      </w:r>
      <w:proofErr w:type="spellEnd"/>
      <w:r w:rsidRPr="00852CA4">
        <w:t>. Uporabi senzor gibanja, saj boš s pomočjo senzorja obračal hroščka v igrici.</w:t>
      </w:r>
    </w:p>
    <w:p w:rsidR="00C6391E" w:rsidRPr="00852CA4" w:rsidRDefault="00C6391E" w:rsidP="00C6391E"/>
    <w:p w:rsidR="00C6391E" w:rsidRDefault="00C6391E" w:rsidP="00C6391E">
      <w:pPr>
        <w:rPr>
          <w:b/>
          <w:sz w:val="28"/>
          <w:szCs w:val="28"/>
        </w:rPr>
      </w:pPr>
      <w:r>
        <w:rPr>
          <w:b/>
          <w:sz w:val="28"/>
          <w:szCs w:val="28"/>
        </w:rPr>
        <w:t>Program</w:t>
      </w:r>
    </w:p>
    <w:p w:rsidR="00C6391E" w:rsidRDefault="00C6391E" w:rsidP="00C6391E">
      <w:pPr>
        <w:pStyle w:val="Odstavekseznama"/>
        <w:numPr>
          <w:ilvl w:val="0"/>
          <w:numId w:val="2"/>
        </w:numPr>
      </w:pPr>
      <w:r>
        <w:t>V skupini Zunanjost izberi ozadje gozd (</w:t>
      </w:r>
      <w:proofErr w:type="spellStart"/>
      <w:r>
        <w:t>Forest</w:t>
      </w:r>
      <w:proofErr w:type="spellEnd"/>
      <w:r>
        <w:t>). Na ozadju nariši labirint.</w:t>
      </w:r>
    </w:p>
    <w:p w:rsidR="00C6391E" w:rsidRDefault="00C6391E" w:rsidP="00C6391E">
      <w:pPr>
        <w:pStyle w:val="Odstavekseznama"/>
        <w:numPr>
          <w:ilvl w:val="0"/>
          <w:numId w:val="2"/>
        </w:numPr>
      </w:pPr>
      <w:r>
        <w:t>V skupini Živali poišči hroščka (</w:t>
      </w:r>
      <w:proofErr w:type="spellStart"/>
      <w:r>
        <w:t>beetle</w:t>
      </w:r>
      <w:proofErr w:type="spellEnd"/>
      <w:r>
        <w:t xml:space="preserve">). Hrošček se </w:t>
      </w:r>
      <w:r w:rsidR="0070324B">
        <w:t>samodejno</w:t>
      </w:r>
      <w:r>
        <w:t xml:space="preserve"> počasi premika naprej. Smer mu določaš s pomočjo senzorja gibanja. (Sprva lahko smer določaš s pomočjo puščic na tipkovnici.)</w:t>
      </w:r>
    </w:p>
    <w:p w:rsidR="00C6391E" w:rsidRDefault="00C6391E" w:rsidP="00C6391E">
      <w:pPr>
        <w:pStyle w:val="Odstavekseznama"/>
        <w:numPr>
          <w:ilvl w:val="0"/>
          <w:numId w:val="2"/>
        </w:numPr>
      </w:pPr>
      <w:r>
        <w:t>Nariši novo figuro jagodo. Jagoda se na začetku igre prikaže na določeni poziciji. Ko se jo hrošček dotakne, izgine in pridobil si eno točko. Točke, ki jih dobiš na tak način poimenuj Energija.</w:t>
      </w:r>
    </w:p>
    <w:p w:rsidR="00C6391E" w:rsidRDefault="00C6391E" w:rsidP="00C6391E">
      <w:pPr>
        <w:pStyle w:val="Odstavekseznama"/>
        <w:numPr>
          <w:ilvl w:val="0"/>
          <w:numId w:val="2"/>
        </w:numPr>
      </w:pPr>
      <w:r>
        <w:t>Nariši še eno figuro, rdečo mušnico. Figura ima enak program kot jagoda, le da pridobivaš točke z imenom Strup.</w:t>
      </w:r>
    </w:p>
    <w:p w:rsidR="00C6391E" w:rsidRDefault="00C6391E" w:rsidP="00C6391E">
      <w:pPr>
        <w:pStyle w:val="Odstavekseznama"/>
        <w:numPr>
          <w:ilvl w:val="0"/>
          <w:numId w:val="2"/>
        </w:numPr>
      </w:pPr>
      <w:r>
        <w:t>Preveri, če program deluje in nato večkrat podvoji jagode in mušnice ter jih razporedi po labirintu.</w:t>
      </w:r>
    </w:p>
    <w:p w:rsidR="00C6391E" w:rsidRDefault="00C6391E" w:rsidP="00C6391E">
      <w:pPr>
        <w:pStyle w:val="Odstavekseznama"/>
        <w:numPr>
          <w:ilvl w:val="0"/>
          <w:numId w:val="2"/>
        </w:numPr>
      </w:pPr>
      <w:r>
        <w:t xml:space="preserve">Izberi figuro jabolko (Apple) in jo postavi na konec labirinta. Figuro ustrezno pomanjšaj. </w:t>
      </w:r>
    </w:p>
    <w:p w:rsidR="00C6391E" w:rsidRDefault="00C6391E" w:rsidP="00C6391E">
      <w:pPr>
        <w:pStyle w:val="Odstavekseznama"/>
        <w:numPr>
          <w:ilvl w:val="0"/>
          <w:numId w:val="2"/>
        </w:numPr>
      </w:pPr>
      <w:r>
        <w:t xml:space="preserve">Na začetku igre nastavi Energijo na 1 in Strup na 0. </w:t>
      </w:r>
    </w:p>
    <w:p w:rsidR="00C6391E" w:rsidRDefault="00C6391E" w:rsidP="00C6391E">
      <w:pPr>
        <w:pStyle w:val="Odstavekseznama"/>
        <w:numPr>
          <w:ilvl w:val="0"/>
          <w:numId w:val="2"/>
        </w:numPr>
      </w:pPr>
      <w:r>
        <w:t>Igra se zaključi:</w:t>
      </w:r>
    </w:p>
    <w:p w:rsidR="00C6391E" w:rsidRDefault="00C6391E" w:rsidP="00C6391E">
      <w:pPr>
        <w:pStyle w:val="Odstavekseznama"/>
        <w:numPr>
          <w:ilvl w:val="1"/>
          <w:numId w:val="2"/>
        </w:numPr>
      </w:pPr>
      <w:r>
        <w:t xml:space="preserve"> Ko prideš do jabolka in si zmagal (jabolko reče: »Zmagal si!«).</w:t>
      </w:r>
    </w:p>
    <w:p w:rsidR="00C6391E" w:rsidRPr="00852CA4" w:rsidRDefault="00C6391E" w:rsidP="00C6391E">
      <w:pPr>
        <w:pStyle w:val="Odstavekseznama"/>
        <w:numPr>
          <w:ilvl w:val="1"/>
          <w:numId w:val="2"/>
        </w:numPr>
      </w:pPr>
      <w:r>
        <w:t>Če imaš več Strupa kot Energije in si izgubil.</w:t>
      </w:r>
    </w:p>
    <w:p w:rsidR="00C6391E" w:rsidRDefault="00C6391E" w:rsidP="00C6391E">
      <w:pPr>
        <w:rPr>
          <w:b/>
          <w:sz w:val="28"/>
          <w:szCs w:val="28"/>
        </w:rPr>
      </w:pPr>
    </w:p>
    <w:p w:rsidR="00C6391E" w:rsidRDefault="00C6391E" w:rsidP="00C6391E">
      <w:pPr>
        <w:rPr>
          <w:b/>
          <w:sz w:val="28"/>
          <w:szCs w:val="28"/>
        </w:rPr>
      </w:pPr>
    </w:p>
    <w:p w:rsidR="00C6391E" w:rsidRDefault="00C6391E" w:rsidP="00C6391E">
      <w:pPr>
        <w:rPr>
          <w:b/>
          <w:sz w:val="28"/>
          <w:szCs w:val="28"/>
        </w:rPr>
      </w:pPr>
      <w:r>
        <w:rPr>
          <w:b/>
          <w:sz w:val="28"/>
          <w:szCs w:val="28"/>
        </w:rPr>
        <w:lastRenderedPageBreak/>
        <w:t>Rešitev:</w:t>
      </w:r>
    </w:p>
    <w:tbl>
      <w:tblPr>
        <w:tblStyle w:val="Tabelasvetlamrea"/>
        <w:tblW w:w="0" w:type="auto"/>
        <w:tblLook w:val="04A0" w:firstRow="1" w:lastRow="0" w:firstColumn="1" w:lastColumn="0" w:noHBand="0" w:noVBand="1"/>
      </w:tblPr>
      <w:tblGrid>
        <w:gridCol w:w="4909"/>
        <w:gridCol w:w="4153"/>
      </w:tblGrid>
      <w:tr w:rsidR="00C6391E" w:rsidTr="00BB315C">
        <w:tc>
          <w:tcPr>
            <w:tcW w:w="5228" w:type="dxa"/>
          </w:tcPr>
          <w:p w:rsidR="00C6391E" w:rsidRDefault="00C6391E" w:rsidP="00BB315C">
            <w:r>
              <w:t xml:space="preserve">Hrošček </w:t>
            </w:r>
            <w:r>
              <w:rPr>
                <w:noProof/>
                <w:lang w:eastAsia="sl-SI"/>
              </w:rPr>
              <w:drawing>
                <wp:inline distT="0" distB="0" distL="0" distR="0" wp14:anchorId="2FA94A4B" wp14:editId="0C93F784">
                  <wp:extent cx="523875" cy="5048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3875" cy="504825"/>
                          </a:xfrm>
                          <a:prstGeom prst="rect">
                            <a:avLst/>
                          </a:prstGeom>
                        </pic:spPr>
                      </pic:pic>
                    </a:graphicData>
                  </a:graphic>
                </wp:inline>
              </w:drawing>
            </w:r>
            <w:r>
              <w:t>:</w:t>
            </w:r>
          </w:p>
          <w:p w:rsidR="00C6391E" w:rsidRDefault="00C6391E" w:rsidP="00BB315C">
            <w:pPr>
              <w:rPr>
                <w:b/>
                <w:sz w:val="28"/>
                <w:szCs w:val="28"/>
              </w:rPr>
            </w:pPr>
          </w:p>
        </w:tc>
        <w:tc>
          <w:tcPr>
            <w:tcW w:w="5228" w:type="dxa"/>
          </w:tcPr>
          <w:p w:rsidR="00C6391E" w:rsidRDefault="00C6391E" w:rsidP="00BB315C">
            <w:r>
              <w:t xml:space="preserve">Jagoda </w:t>
            </w:r>
            <w:r>
              <w:rPr>
                <w:noProof/>
                <w:lang w:eastAsia="sl-SI"/>
              </w:rPr>
              <w:drawing>
                <wp:inline distT="0" distB="0" distL="0" distR="0" wp14:anchorId="238B3562" wp14:editId="2E8BAD72">
                  <wp:extent cx="542925" cy="542925"/>
                  <wp:effectExtent l="0" t="0" r="9525" b="9525"/>
                  <wp:docPr id="97" name="Sl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2925" cy="542925"/>
                          </a:xfrm>
                          <a:prstGeom prst="rect">
                            <a:avLst/>
                          </a:prstGeom>
                        </pic:spPr>
                      </pic:pic>
                    </a:graphicData>
                  </a:graphic>
                </wp:inline>
              </w:drawing>
            </w:r>
            <w:r>
              <w:t>:</w:t>
            </w:r>
          </w:p>
          <w:p w:rsidR="00C6391E" w:rsidRDefault="00C6391E" w:rsidP="00BB315C">
            <w:pPr>
              <w:rPr>
                <w:b/>
                <w:sz w:val="28"/>
                <w:szCs w:val="28"/>
              </w:rPr>
            </w:pPr>
          </w:p>
        </w:tc>
      </w:tr>
      <w:tr w:rsidR="00C6391E" w:rsidTr="00BB315C">
        <w:tc>
          <w:tcPr>
            <w:tcW w:w="5228" w:type="dxa"/>
          </w:tcPr>
          <w:p w:rsidR="00C6391E" w:rsidRDefault="0095653B" w:rsidP="00BB315C">
            <w:pPr>
              <w:rPr>
                <w:b/>
                <w:sz w:val="28"/>
                <w:szCs w:val="28"/>
              </w:rPr>
            </w:pPr>
            <w:r>
              <w:rPr>
                <w:noProof/>
                <w:lang w:eastAsia="sl-SI"/>
              </w:rPr>
              <w:drawing>
                <wp:inline distT="0" distB="0" distL="0" distR="0" wp14:anchorId="0F9EE4F9" wp14:editId="373DF0F6">
                  <wp:extent cx="2925803" cy="4572000"/>
                  <wp:effectExtent l="0" t="0" r="825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34399" cy="4585433"/>
                          </a:xfrm>
                          <a:prstGeom prst="rect">
                            <a:avLst/>
                          </a:prstGeom>
                        </pic:spPr>
                      </pic:pic>
                    </a:graphicData>
                  </a:graphic>
                </wp:inline>
              </w:drawing>
            </w:r>
          </w:p>
          <w:p w:rsidR="00C6391E" w:rsidRDefault="00C6391E" w:rsidP="00BB315C">
            <w:pPr>
              <w:rPr>
                <w:b/>
                <w:sz w:val="28"/>
                <w:szCs w:val="28"/>
              </w:rPr>
            </w:pPr>
          </w:p>
          <w:p w:rsidR="00C6391E" w:rsidRDefault="00C6391E" w:rsidP="00BB315C">
            <w:pPr>
              <w:rPr>
                <w:b/>
                <w:sz w:val="28"/>
                <w:szCs w:val="28"/>
              </w:rPr>
            </w:pPr>
            <w:r>
              <w:rPr>
                <w:noProof/>
                <w:lang w:eastAsia="sl-SI"/>
              </w:rPr>
              <w:drawing>
                <wp:inline distT="0" distB="0" distL="0" distR="0" wp14:anchorId="1FD63957" wp14:editId="78627826">
                  <wp:extent cx="2438400" cy="18383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8400" cy="1838325"/>
                          </a:xfrm>
                          <a:prstGeom prst="rect">
                            <a:avLst/>
                          </a:prstGeom>
                        </pic:spPr>
                      </pic:pic>
                    </a:graphicData>
                  </a:graphic>
                </wp:inline>
              </w:drawing>
            </w:r>
          </w:p>
          <w:p w:rsidR="00C6391E" w:rsidRDefault="00C6391E" w:rsidP="00BB315C">
            <w:pPr>
              <w:rPr>
                <w:b/>
                <w:sz w:val="28"/>
                <w:szCs w:val="28"/>
              </w:rPr>
            </w:pPr>
          </w:p>
          <w:p w:rsidR="00C6391E" w:rsidRDefault="00C6391E" w:rsidP="00BB315C">
            <w:pPr>
              <w:rPr>
                <w:b/>
                <w:sz w:val="28"/>
                <w:szCs w:val="28"/>
              </w:rPr>
            </w:pPr>
            <w:r>
              <w:rPr>
                <w:noProof/>
                <w:lang w:eastAsia="sl-SI"/>
              </w:rPr>
              <w:drawing>
                <wp:inline distT="0" distB="0" distL="0" distR="0" wp14:anchorId="74A836D3" wp14:editId="744C2194">
                  <wp:extent cx="1285875" cy="73342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85875" cy="733425"/>
                          </a:xfrm>
                          <a:prstGeom prst="rect">
                            <a:avLst/>
                          </a:prstGeom>
                        </pic:spPr>
                      </pic:pic>
                    </a:graphicData>
                  </a:graphic>
                </wp:inline>
              </w:drawing>
            </w:r>
          </w:p>
        </w:tc>
        <w:tc>
          <w:tcPr>
            <w:tcW w:w="5228" w:type="dxa"/>
          </w:tcPr>
          <w:p w:rsidR="00C6391E" w:rsidRDefault="00C6391E" w:rsidP="00BB315C">
            <w:r>
              <w:rPr>
                <w:noProof/>
                <w:lang w:eastAsia="sl-SI"/>
              </w:rPr>
              <w:drawing>
                <wp:inline distT="0" distB="0" distL="0" distR="0" wp14:anchorId="27B11E62" wp14:editId="50E75391">
                  <wp:extent cx="2333625" cy="3124200"/>
                  <wp:effectExtent l="0" t="0" r="9525" b="0"/>
                  <wp:docPr id="80"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33625" cy="3124200"/>
                          </a:xfrm>
                          <a:prstGeom prst="rect">
                            <a:avLst/>
                          </a:prstGeom>
                        </pic:spPr>
                      </pic:pic>
                    </a:graphicData>
                  </a:graphic>
                </wp:inline>
              </w:drawing>
            </w:r>
          </w:p>
          <w:p w:rsidR="00C6391E" w:rsidRDefault="00C6391E" w:rsidP="00BB315C">
            <w:pPr>
              <w:rPr>
                <w:b/>
                <w:sz w:val="28"/>
                <w:szCs w:val="28"/>
              </w:rPr>
            </w:pPr>
          </w:p>
          <w:p w:rsidR="00C6391E" w:rsidRDefault="00C6391E" w:rsidP="00BB315C">
            <w:r>
              <w:t xml:space="preserve">Rdeča mušnica </w:t>
            </w:r>
            <w:r>
              <w:rPr>
                <w:noProof/>
                <w:lang w:eastAsia="sl-SI"/>
              </w:rPr>
              <w:drawing>
                <wp:inline distT="0" distB="0" distL="0" distR="0" wp14:anchorId="557DC3D5" wp14:editId="54CE9A45">
                  <wp:extent cx="533400" cy="542925"/>
                  <wp:effectExtent l="0" t="0" r="0" b="9525"/>
                  <wp:docPr id="102" name="Slik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400" cy="542925"/>
                          </a:xfrm>
                          <a:prstGeom prst="rect">
                            <a:avLst/>
                          </a:prstGeom>
                        </pic:spPr>
                      </pic:pic>
                    </a:graphicData>
                  </a:graphic>
                </wp:inline>
              </w:drawing>
            </w:r>
            <w:r>
              <w:t>:</w:t>
            </w:r>
          </w:p>
          <w:p w:rsidR="00C6391E" w:rsidRDefault="00C6391E" w:rsidP="00BB315C">
            <w:r>
              <w:rPr>
                <w:noProof/>
                <w:lang w:eastAsia="sl-SI"/>
              </w:rPr>
              <w:drawing>
                <wp:inline distT="0" distB="0" distL="0" distR="0" wp14:anchorId="15012562" wp14:editId="6803CBAF">
                  <wp:extent cx="1971675" cy="3124200"/>
                  <wp:effectExtent l="0" t="0" r="9525" b="0"/>
                  <wp:docPr id="125" name="Slik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71675" cy="3124200"/>
                          </a:xfrm>
                          <a:prstGeom prst="rect">
                            <a:avLst/>
                          </a:prstGeom>
                        </pic:spPr>
                      </pic:pic>
                    </a:graphicData>
                  </a:graphic>
                </wp:inline>
              </w:drawing>
            </w:r>
          </w:p>
          <w:p w:rsidR="00C6391E" w:rsidRDefault="00C6391E" w:rsidP="00BB315C">
            <w:pPr>
              <w:rPr>
                <w:b/>
                <w:sz w:val="28"/>
                <w:szCs w:val="28"/>
              </w:rPr>
            </w:pPr>
          </w:p>
        </w:tc>
        <w:bookmarkStart w:id="0" w:name="_GoBack"/>
        <w:bookmarkEnd w:id="0"/>
      </w:tr>
    </w:tbl>
    <w:p w:rsidR="00C6391E" w:rsidRDefault="00C6391E" w:rsidP="00C6391E">
      <w:pPr>
        <w:rPr>
          <w:b/>
          <w:sz w:val="28"/>
          <w:szCs w:val="28"/>
        </w:rPr>
      </w:pPr>
    </w:p>
    <w:p w:rsidR="00C6391E" w:rsidRDefault="00C6391E" w:rsidP="00C6391E"/>
    <w:p w:rsidR="00C6391E" w:rsidRDefault="00C6391E" w:rsidP="00C6391E">
      <w:r>
        <w:t xml:space="preserve">Jabolko </w:t>
      </w:r>
      <w:r>
        <w:rPr>
          <w:noProof/>
          <w:lang w:eastAsia="sl-SI"/>
        </w:rPr>
        <w:drawing>
          <wp:inline distT="0" distB="0" distL="0" distR="0" wp14:anchorId="74A9E36B" wp14:editId="348680D3">
            <wp:extent cx="523875" cy="552450"/>
            <wp:effectExtent l="0" t="0" r="9525" b="0"/>
            <wp:docPr id="126" name="Slika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875" cy="552450"/>
                    </a:xfrm>
                    <a:prstGeom prst="rect">
                      <a:avLst/>
                    </a:prstGeom>
                  </pic:spPr>
                </pic:pic>
              </a:graphicData>
            </a:graphic>
          </wp:inline>
        </w:drawing>
      </w:r>
      <w:r>
        <w:t>:</w:t>
      </w:r>
    </w:p>
    <w:p w:rsidR="00C6391E" w:rsidRDefault="00C6391E" w:rsidP="00C6391E">
      <w:r>
        <w:rPr>
          <w:noProof/>
          <w:lang w:eastAsia="sl-SI"/>
        </w:rPr>
        <w:drawing>
          <wp:inline distT="0" distB="0" distL="0" distR="0" wp14:anchorId="2708E95C" wp14:editId="1BED2592">
            <wp:extent cx="3238500" cy="4543425"/>
            <wp:effectExtent l="0" t="0" r="0" b="9525"/>
            <wp:docPr id="127" name="Slika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38500" cy="4543425"/>
                    </a:xfrm>
                    <a:prstGeom prst="rect">
                      <a:avLst/>
                    </a:prstGeom>
                  </pic:spPr>
                </pic:pic>
              </a:graphicData>
            </a:graphic>
          </wp:inline>
        </w:drawing>
      </w:r>
    </w:p>
    <w:p w:rsidR="00C6391E" w:rsidRDefault="00C6391E" w:rsidP="00C6391E"/>
    <w:p w:rsidR="00C6391E" w:rsidRDefault="00C6391E" w:rsidP="00C6391E"/>
    <w:p w:rsidR="00FF54E6" w:rsidRDefault="00FF54E6"/>
    <w:sectPr w:rsidR="00FF5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7529"/>
    <w:multiLevelType w:val="hybridMultilevel"/>
    <w:tmpl w:val="D1347124"/>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41F5FF0"/>
    <w:multiLevelType w:val="hybridMultilevel"/>
    <w:tmpl w:val="DA48AB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E"/>
    <w:rsid w:val="00207544"/>
    <w:rsid w:val="00607ADB"/>
    <w:rsid w:val="0070324B"/>
    <w:rsid w:val="0095653B"/>
    <w:rsid w:val="00C6391E"/>
    <w:rsid w:val="00FF54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02B5B-B3E3-4476-9830-CDACCD3C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6391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391E"/>
    <w:pPr>
      <w:ind w:left="720"/>
      <w:contextualSpacing/>
    </w:pPr>
  </w:style>
  <w:style w:type="table" w:styleId="Tabelasvetlamrea">
    <w:name w:val="Grid Table Light"/>
    <w:basedOn w:val="Navadnatabela"/>
    <w:uiPriority w:val="40"/>
    <w:rsid w:val="00C6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183</Words>
  <Characters>1045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5</cp:revision>
  <dcterms:created xsi:type="dcterms:W3CDTF">2020-10-23T10:17:00Z</dcterms:created>
  <dcterms:modified xsi:type="dcterms:W3CDTF">2020-11-16T12:30:00Z</dcterms:modified>
</cp:coreProperties>
</file>