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2C007" w14:textId="77777777" w:rsidR="00E00B46" w:rsidRDefault="00E00B46" w:rsidP="00D47630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</w:p>
    <w:p w14:paraId="786B863A" w14:textId="4C5F03E4" w:rsidR="00E00B46" w:rsidRPr="00C169C1" w:rsidRDefault="00C169C1" w:rsidP="00E00B46">
      <w:pPr>
        <w:ind w:left="360"/>
        <w:rPr>
          <w:rFonts w:ascii="Verdana" w:hAnsi="Verdana"/>
          <w:b/>
          <w:bCs/>
        </w:rPr>
      </w:pPr>
      <w:proofErr w:type="spellStart"/>
      <w:r w:rsidRPr="00C169C1">
        <w:rPr>
          <w:rFonts w:ascii="Verdana" w:hAnsi="Verdana"/>
          <w:b/>
          <w:bCs/>
        </w:rPr>
        <w:t>Rešitve</w:t>
      </w:r>
      <w:proofErr w:type="spellEnd"/>
      <w:r w:rsidRPr="00C169C1">
        <w:rPr>
          <w:rFonts w:ascii="Verdana" w:hAnsi="Verdana"/>
          <w:b/>
          <w:bCs/>
        </w:rPr>
        <w:t xml:space="preserve"> </w:t>
      </w:r>
      <w:proofErr w:type="spellStart"/>
      <w:r w:rsidRPr="00C169C1">
        <w:rPr>
          <w:rFonts w:ascii="Verdana" w:hAnsi="Verdana"/>
          <w:b/>
          <w:bCs/>
        </w:rPr>
        <w:t>nalog</w:t>
      </w:r>
      <w:proofErr w:type="spellEnd"/>
      <w:r w:rsidRPr="00C169C1">
        <w:rPr>
          <w:rFonts w:ascii="Verdana" w:hAnsi="Verdana"/>
          <w:b/>
          <w:bCs/>
        </w:rPr>
        <w:t xml:space="preserve">, 3. </w:t>
      </w:r>
      <w:proofErr w:type="spellStart"/>
      <w:r w:rsidRPr="00C169C1">
        <w:rPr>
          <w:rFonts w:ascii="Verdana" w:hAnsi="Verdana"/>
          <w:b/>
          <w:bCs/>
        </w:rPr>
        <w:t>teden</w:t>
      </w:r>
      <w:proofErr w:type="spellEnd"/>
      <w:r w:rsidRPr="00C169C1">
        <w:rPr>
          <w:rFonts w:ascii="Verdana" w:hAnsi="Verdana"/>
          <w:b/>
          <w:bCs/>
        </w:rPr>
        <w:t xml:space="preserve">: </w:t>
      </w:r>
    </w:p>
    <w:p w14:paraId="74252EB2" w14:textId="517D5FF2" w:rsidR="00C169C1" w:rsidRPr="00C169C1" w:rsidRDefault="00C169C1" w:rsidP="00E00B46">
      <w:pPr>
        <w:ind w:left="360"/>
        <w:rPr>
          <w:rFonts w:ascii="Verdana" w:hAnsi="Verdana"/>
          <w:b/>
          <w:bCs/>
        </w:rPr>
      </w:pPr>
    </w:p>
    <w:p w14:paraId="51D6955D" w14:textId="4EA38C63" w:rsidR="00C169C1" w:rsidRPr="00C169C1" w:rsidRDefault="00C169C1" w:rsidP="00C169C1">
      <w:pPr>
        <w:pStyle w:val="Odstavekseznama"/>
        <w:numPr>
          <w:ilvl w:val="0"/>
          <w:numId w:val="4"/>
        </w:numPr>
        <w:rPr>
          <w:rFonts w:ascii="Verdana" w:hAnsi="Verdana"/>
        </w:rPr>
      </w:pPr>
      <w:proofErr w:type="spellStart"/>
      <w:r w:rsidRPr="00C169C1">
        <w:rPr>
          <w:rFonts w:ascii="Verdana" w:hAnsi="Verdana"/>
        </w:rPr>
        <w:t>Kaj</w:t>
      </w:r>
      <w:proofErr w:type="spellEnd"/>
      <w:r w:rsidRPr="00C169C1">
        <w:rPr>
          <w:rFonts w:ascii="Verdana" w:hAnsi="Verdana"/>
        </w:rPr>
        <w:t xml:space="preserve"> je </w:t>
      </w:r>
      <w:proofErr w:type="spellStart"/>
      <w:r w:rsidRPr="00C169C1">
        <w:rPr>
          <w:rFonts w:ascii="Verdana" w:hAnsi="Verdana"/>
        </w:rPr>
        <w:t>narobe</w:t>
      </w:r>
      <w:proofErr w:type="spellEnd"/>
      <w:r w:rsidRPr="00C169C1">
        <w:rPr>
          <w:rFonts w:ascii="Verdana" w:hAnsi="Verdana"/>
        </w:rPr>
        <w:t xml:space="preserve"> </w:t>
      </w:r>
      <w:proofErr w:type="spellStart"/>
      <w:r w:rsidRPr="00C169C1">
        <w:rPr>
          <w:rFonts w:ascii="Verdana" w:hAnsi="Verdana"/>
        </w:rPr>
        <w:t>na</w:t>
      </w:r>
      <w:proofErr w:type="spellEnd"/>
      <w:r w:rsidRPr="00C169C1">
        <w:rPr>
          <w:rFonts w:ascii="Verdana" w:hAnsi="Verdana"/>
        </w:rPr>
        <w:t xml:space="preserve"> </w:t>
      </w:r>
      <w:proofErr w:type="spellStart"/>
      <w:r w:rsidRPr="00C169C1">
        <w:rPr>
          <w:rFonts w:ascii="Verdana" w:hAnsi="Verdana"/>
        </w:rPr>
        <w:t>spodnji</w:t>
      </w:r>
      <w:proofErr w:type="spellEnd"/>
      <w:r w:rsidRPr="00C169C1">
        <w:rPr>
          <w:rFonts w:ascii="Verdana" w:hAnsi="Verdana"/>
        </w:rPr>
        <w:t xml:space="preserve"> </w:t>
      </w:r>
      <w:proofErr w:type="spellStart"/>
      <w:r w:rsidRPr="00C169C1">
        <w:rPr>
          <w:rFonts w:ascii="Verdana" w:hAnsi="Verdana"/>
        </w:rPr>
        <w:t>sliki</w:t>
      </w:r>
      <w:proofErr w:type="spellEnd"/>
      <w:r w:rsidRPr="00C169C1">
        <w:rPr>
          <w:rFonts w:ascii="Verdana" w:hAnsi="Verdana"/>
        </w:rPr>
        <w:t xml:space="preserve">? </w:t>
      </w:r>
      <w:proofErr w:type="spellStart"/>
      <w:r w:rsidRPr="00C169C1">
        <w:rPr>
          <w:rFonts w:ascii="Verdana" w:hAnsi="Verdana"/>
        </w:rPr>
        <w:t>Rešitev</w:t>
      </w:r>
      <w:proofErr w:type="spellEnd"/>
      <w:r w:rsidRPr="00C169C1">
        <w:rPr>
          <w:rFonts w:ascii="Verdana" w:hAnsi="Verdana"/>
        </w:rPr>
        <w:t xml:space="preserve">: </w:t>
      </w:r>
      <w:proofErr w:type="spellStart"/>
      <w:r w:rsidRPr="00C169C1">
        <w:rPr>
          <w:rFonts w:ascii="Verdana" w:hAnsi="Verdana"/>
        </w:rPr>
        <w:t>koledar</w:t>
      </w:r>
      <w:proofErr w:type="spellEnd"/>
      <w:r w:rsidRPr="00C169C1">
        <w:rPr>
          <w:rFonts w:ascii="Verdana" w:hAnsi="Verdana"/>
        </w:rPr>
        <w:t xml:space="preserve"> </w:t>
      </w:r>
      <w:proofErr w:type="spellStart"/>
      <w:r w:rsidRPr="00C169C1">
        <w:rPr>
          <w:rFonts w:ascii="Verdana" w:hAnsi="Verdana"/>
        </w:rPr>
        <w:t>kaže</w:t>
      </w:r>
      <w:proofErr w:type="spellEnd"/>
      <w:r w:rsidRPr="00C169C1">
        <w:rPr>
          <w:rFonts w:ascii="Verdana" w:hAnsi="Verdana"/>
        </w:rPr>
        <w:t xml:space="preserve"> 31. </w:t>
      </w:r>
      <w:proofErr w:type="spellStart"/>
      <w:r w:rsidRPr="00C169C1">
        <w:rPr>
          <w:rFonts w:ascii="Verdana" w:hAnsi="Verdana"/>
        </w:rPr>
        <w:t>junij</w:t>
      </w:r>
      <w:proofErr w:type="spellEnd"/>
      <w:r w:rsidRPr="00C169C1">
        <w:rPr>
          <w:rFonts w:ascii="Verdana" w:hAnsi="Verdana"/>
        </w:rPr>
        <w:t xml:space="preserve">. A </w:t>
      </w:r>
      <w:proofErr w:type="spellStart"/>
      <w:r w:rsidRPr="00C169C1">
        <w:rPr>
          <w:rFonts w:ascii="Verdana" w:hAnsi="Verdana"/>
        </w:rPr>
        <w:t>vemo</w:t>
      </w:r>
      <w:proofErr w:type="spellEnd"/>
      <w:r w:rsidRPr="00C169C1">
        <w:rPr>
          <w:rFonts w:ascii="Verdana" w:hAnsi="Verdana"/>
        </w:rPr>
        <w:t xml:space="preserve">, da </w:t>
      </w:r>
      <w:proofErr w:type="spellStart"/>
      <w:r w:rsidRPr="00C169C1">
        <w:rPr>
          <w:rFonts w:ascii="Verdana" w:hAnsi="Verdana"/>
        </w:rPr>
        <w:t>ima</w:t>
      </w:r>
      <w:proofErr w:type="spellEnd"/>
      <w:r w:rsidRPr="00C169C1">
        <w:rPr>
          <w:rFonts w:ascii="Verdana" w:hAnsi="Verdana"/>
        </w:rPr>
        <w:t xml:space="preserve"> </w:t>
      </w:r>
      <w:proofErr w:type="spellStart"/>
      <w:r w:rsidRPr="00C169C1">
        <w:rPr>
          <w:rFonts w:ascii="Verdana" w:hAnsi="Verdana"/>
        </w:rPr>
        <w:t>junij</w:t>
      </w:r>
      <w:proofErr w:type="spellEnd"/>
      <w:r w:rsidRPr="00C169C1">
        <w:rPr>
          <w:rFonts w:ascii="Verdana" w:hAnsi="Verdana"/>
        </w:rPr>
        <w:t xml:space="preserve"> </w:t>
      </w:r>
      <w:proofErr w:type="spellStart"/>
      <w:r w:rsidRPr="00C169C1">
        <w:rPr>
          <w:rFonts w:ascii="Verdana" w:hAnsi="Verdana"/>
        </w:rPr>
        <w:t>samo</w:t>
      </w:r>
      <w:proofErr w:type="spellEnd"/>
      <w:r w:rsidRPr="00C169C1">
        <w:rPr>
          <w:rFonts w:ascii="Verdana" w:hAnsi="Verdana"/>
        </w:rPr>
        <w:t xml:space="preserve"> 30 </w:t>
      </w:r>
      <w:proofErr w:type="spellStart"/>
      <w:r w:rsidRPr="00C169C1">
        <w:rPr>
          <w:rFonts w:ascii="Verdana" w:hAnsi="Verdana"/>
        </w:rPr>
        <w:t>dni</w:t>
      </w:r>
      <w:proofErr w:type="spellEnd"/>
      <w:r w:rsidRPr="00C169C1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4B07DBE" w14:textId="0CF61FA2" w:rsidR="00842372" w:rsidRDefault="00E00B46" w:rsidP="00E00B46">
      <w:pPr>
        <w:ind w:left="360"/>
      </w:pPr>
      <w:r>
        <w:rPr>
          <w:noProof/>
        </w:rPr>
        <w:drawing>
          <wp:inline distT="0" distB="0" distL="0" distR="0" wp14:anchorId="7474D082" wp14:editId="7E5499DE">
            <wp:extent cx="4981575" cy="49815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6AC5D" w14:textId="7BE61586" w:rsidR="006F0FA0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</w:p>
    <w:p w14:paraId="44D4AE17" w14:textId="2E277E4D" w:rsidR="006F0FA0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</w:p>
    <w:p w14:paraId="3C251090" w14:textId="77777777" w:rsidR="006F0FA0" w:rsidRPr="00C169C1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val="sl-SI" w:eastAsia="sl-SI"/>
        </w:rPr>
      </w:pPr>
    </w:p>
    <w:p w14:paraId="36A6C131" w14:textId="512E8E5F" w:rsidR="00C169C1" w:rsidRPr="00C169C1" w:rsidRDefault="00C169C1" w:rsidP="00C169C1">
      <w:pPr>
        <w:pStyle w:val="Navadensplet"/>
        <w:numPr>
          <w:ilvl w:val="0"/>
          <w:numId w:val="4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000000" w:themeColor="text1"/>
        </w:rPr>
      </w:pPr>
      <w:r w:rsidRPr="00C169C1">
        <w:rPr>
          <w:rFonts w:ascii="Verdana" w:hAnsi="Verdana"/>
          <w:color w:val="000000" w:themeColor="text1"/>
        </w:rPr>
        <w:t>Predpostavimo, da je zaklad za modrimi vrati. Potem je izjava na modrih vratih pravilna, prav tako pa je pravilna izjava na rdečih vratih, saj tam ni zaklada. A ker je pravilna največ ena izjava, to ni mogoče. Zaklada torej ni za modrimi vrati.</w:t>
      </w:r>
    </w:p>
    <w:p w14:paraId="364E4DBE" w14:textId="77777777" w:rsidR="00C169C1" w:rsidRPr="00C169C1" w:rsidRDefault="00C169C1" w:rsidP="00C169C1">
      <w:pPr>
        <w:pStyle w:val="Navadensplet"/>
        <w:numPr>
          <w:ilvl w:val="0"/>
          <w:numId w:val="4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000000" w:themeColor="text1"/>
        </w:rPr>
      </w:pPr>
      <w:r w:rsidRPr="00C169C1">
        <w:rPr>
          <w:rFonts w:ascii="Verdana" w:hAnsi="Verdana"/>
          <w:color w:val="000000" w:themeColor="text1"/>
        </w:rPr>
        <w:lastRenderedPageBreak/>
        <w:t>Kaj pa če je zaklad za zelenimi vrati? Tudi v tem primeru sta pravilna dva napisa, in sicer na zelenih in rdečih vratih.</w:t>
      </w:r>
    </w:p>
    <w:p w14:paraId="75093CCD" w14:textId="77777777" w:rsidR="00C169C1" w:rsidRPr="00C169C1" w:rsidRDefault="00C169C1" w:rsidP="00C169C1">
      <w:pPr>
        <w:pStyle w:val="Navadensplet"/>
        <w:numPr>
          <w:ilvl w:val="0"/>
          <w:numId w:val="4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000000" w:themeColor="text1"/>
        </w:rPr>
      </w:pPr>
      <w:r w:rsidRPr="00C169C1">
        <w:rPr>
          <w:rFonts w:ascii="Verdana" w:hAnsi="Verdana"/>
          <w:color w:val="000000" w:themeColor="text1"/>
        </w:rPr>
        <w:t>Ostane nam še možnost, ko je zaklad za rdečimi vrati. V tem primeru je res pravilen samo en napis, in sicer na zelenih vratih.</w:t>
      </w:r>
    </w:p>
    <w:p w14:paraId="7E6E68F3" w14:textId="77777777" w:rsidR="00C169C1" w:rsidRPr="00C169C1" w:rsidRDefault="00C169C1" w:rsidP="00C169C1">
      <w:pPr>
        <w:pStyle w:val="Navadensplet"/>
        <w:numPr>
          <w:ilvl w:val="0"/>
          <w:numId w:val="4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000000" w:themeColor="text1"/>
        </w:rPr>
      </w:pPr>
      <w:r w:rsidRPr="00C169C1">
        <w:rPr>
          <w:rFonts w:ascii="Verdana" w:hAnsi="Verdana"/>
          <w:b/>
          <w:bCs/>
          <w:color w:val="000000" w:themeColor="text1"/>
        </w:rPr>
        <w:t>Odgovor: Zaklad je za rdečimi vrati.</w:t>
      </w:r>
    </w:p>
    <w:p w14:paraId="165F8C09" w14:textId="3A2E4C78" w:rsidR="006F0FA0" w:rsidRPr="00C169C1" w:rsidRDefault="006F0FA0" w:rsidP="00C169C1">
      <w:pPr>
        <w:shd w:val="clear" w:color="auto" w:fill="FFFFFF"/>
        <w:spacing w:before="120" w:after="120" w:line="240" w:lineRule="auto"/>
        <w:ind w:left="720"/>
        <w:textAlignment w:val="baseline"/>
        <w:rPr>
          <w:rFonts w:ascii="Verdana" w:eastAsia="Times New Roman" w:hAnsi="Verdana" w:cs="Times New Roman"/>
          <w:color w:val="000000" w:themeColor="text1"/>
          <w:sz w:val="24"/>
          <w:szCs w:val="24"/>
          <w:lang w:val="sl-SI" w:eastAsia="sl-SI"/>
        </w:rPr>
      </w:pPr>
    </w:p>
    <w:p w14:paraId="3B4665C8" w14:textId="2DC0BFE1" w:rsidR="006F0FA0" w:rsidRPr="00C169C1" w:rsidRDefault="006F0FA0" w:rsidP="006F0FA0">
      <w:pPr>
        <w:shd w:val="clear" w:color="auto" w:fill="FFFFFF"/>
        <w:spacing w:after="98" w:line="240" w:lineRule="auto"/>
        <w:textAlignment w:val="baseline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</w:p>
    <w:sectPr w:rsidR="006F0FA0" w:rsidRPr="00C16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E275" w14:textId="77777777" w:rsidR="00E26E54" w:rsidRDefault="00E26E54" w:rsidP="00E00B46">
      <w:pPr>
        <w:spacing w:after="0" w:line="240" w:lineRule="auto"/>
      </w:pPr>
      <w:r>
        <w:separator/>
      </w:r>
    </w:p>
  </w:endnote>
  <w:endnote w:type="continuationSeparator" w:id="0">
    <w:p w14:paraId="04A45728" w14:textId="77777777" w:rsidR="00E26E54" w:rsidRDefault="00E26E54" w:rsidP="00E0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88CC2" w14:textId="77777777" w:rsidR="00E26E54" w:rsidRDefault="00E26E54" w:rsidP="00E00B46">
      <w:pPr>
        <w:spacing w:after="0" w:line="240" w:lineRule="auto"/>
      </w:pPr>
      <w:r>
        <w:separator/>
      </w:r>
    </w:p>
  </w:footnote>
  <w:footnote w:type="continuationSeparator" w:id="0">
    <w:p w14:paraId="7E0823D2" w14:textId="77777777" w:rsidR="00E26E54" w:rsidRDefault="00E26E54" w:rsidP="00E0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4857"/>
    <w:multiLevelType w:val="hybridMultilevel"/>
    <w:tmpl w:val="82FEB1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A87"/>
    <w:multiLevelType w:val="hybridMultilevel"/>
    <w:tmpl w:val="1BB0949C"/>
    <w:lvl w:ilvl="0" w:tplc="EE2A7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53CCD"/>
    <w:multiLevelType w:val="hybridMultilevel"/>
    <w:tmpl w:val="F8126F4C"/>
    <w:lvl w:ilvl="0" w:tplc="3CD2926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64F1"/>
    <w:multiLevelType w:val="hybridMultilevel"/>
    <w:tmpl w:val="6AA0F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0"/>
    <w:rsid w:val="003435AC"/>
    <w:rsid w:val="006F0FA0"/>
    <w:rsid w:val="00842372"/>
    <w:rsid w:val="009521D9"/>
    <w:rsid w:val="009A02CD"/>
    <w:rsid w:val="00C169C1"/>
    <w:rsid w:val="00C65EF8"/>
    <w:rsid w:val="00D47630"/>
    <w:rsid w:val="00E00B46"/>
    <w:rsid w:val="00E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E845"/>
  <w15:chartTrackingRefBased/>
  <w15:docId w15:val="{C6090A08-003D-4EC8-9B88-01FC143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6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763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0B46"/>
  </w:style>
  <w:style w:type="paragraph" w:styleId="Noga">
    <w:name w:val="footer"/>
    <w:basedOn w:val="Navaden"/>
    <w:link w:val="Nog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0B46"/>
  </w:style>
  <w:style w:type="paragraph" w:styleId="Navadensplet">
    <w:name w:val="Normal (Web)"/>
    <w:basedOn w:val="Navaden"/>
    <w:uiPriority w:val="99"/>
    <w:semiHidden/>
    <w:unhideWhenUsed/>
    <w:rsid w:val="00C1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4171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255486047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459228390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</w:divsChild>
    </w:div>
    <w:div w:id="1707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2020-11-26T12:40:00Z</dcterms:created>
  <dcterms:modified xsi:type="dcterms:W3CDTF">2020-11-26T12:40:00Z</dcterms:modified>
</cp:coreProperties>
</file>