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0A" w:rsidRPr="000841B1" w:rsidRDefault="005B7D13" w:rsidP="00AE2E0A">
      <w:pPr>
        <w:rPr>
          <w:rFonts w:ascii="Arial" w:hAnsi="Arial" w:cs="Arial"/>
          <w:b/>
          <w:color w:val="7F7F7F" w:themeColor="text1" w:themeTint="80"/>
          <w:sz w:val="28"/>
          <w:lang w:val="sl-SI"/>
        </w:rPr>
      </w:pPr>
      <w:r>
        <w:rPr>
          <w:rFonts w:ascii="Arial" w:hAnsi="Arial" w:cs="Arial"/>
          <w:b/>
          <w:caps/>
          <w:color w:val="7F7F7F" w:themeColor="text1" w:themeTint="80"/>
          <w:sz w:val="28"/>
          <w:lang w:val="sl-SI"/>
        </w:rPr>
        <w:t>Sporočila</w:t>
      </w:r>
    </w:p>
    <w:p w:rsidR="00AE2E0A" w:rsidRPr="00AE2E0A" w:rsidRDefault="00AE2E0A" w:rsidP="00AE2E0A">
      <w:pPr>
        <w:rPr>
          <w:rFonts w:ascii="Arial" w:hAnsi="Arial" w:cs="Arial"/>
          <w:lang w:val="sl-SI"/>
        </w:rPr>
      </w:pPr>
    </w:p>
    <w:p w:rsidR="007521FF" w:rsidRPr="00AE2E0A" w:rsidRDefault="00EB69AA" w:rsidP="00AE2E0A">
      <w:pPr>
        <w:jc w:val="center"/>
        <w:rPr>
          <w:rFonts w:ascii="Arial" w:hAnsi="Arial" w:cs="Arial"/>
          <w:b/>
          <w:sz w:val="28"/>
          <w:lang w:val="sl-SI"/>
        </w:rPr>
      </w:pPr>
      <w:r>
        <w:rPr>
          <w:rFonts w:ascii="Arial" w:hAnsi="Arial" w:cs="Arial"/>
          <w:b/>
          <w:sz w:val="28"/>
          <w:lang w:val="sl-SI"/>
        </w:rPr>
        <w:t>Miš lovi slona</w:t>
      </w:r>
      <w:r w:rsidR="00AE2E0A" w:rsidRPr="00AE2E0A">
        <w:rPr>
          <w:rFonts w:ascii="Arial" w:hAnsi="Arial" w:cs="Arial"/>
          <w:b/>
          <w:sz w:val="28"/>
          <w:lang w:val="sl-SI"/>
        </w:rPr>
        <w:t xml:space="preserve"> </w:t>
      </w:r>
    </w:p>
    <w:p w:rsidR="00AE2E0A" w:rsidRPr="00AE2E0A" w:rsidRDefault="00DF39A3" w:rsidP="00DF39A3">
      <w:pPr>
        <w:jc w:val="center"/>
        <w:rPr>
          <w:rFonts w:ascii="Arial" w:hAnsi="Arial" w:cs="Arial"/>
          <w:lang w:val="sl-SI"/>
        </w:rPr>
      </w:pPr>
      <w:r>
        <w:rPr>
          <w:noProof/>
          <w:lang w:val="sl-SI" w:eastAsia="sl-SI"/>
        </w:rPr>
        <w:drawing>
          <wp:inline distT="0" distB="0" distL="0" distR="0" wp14:anchorId="3BA7984E" wp14:editId="278AA9E6">
            <wp:extent cx="3061699" cy="2281647"/>
            <wp:effectExtent l="0" t="0" r="571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65144" cy="2284214"/>
                    </a:xfrm>
                    <a:prstGeom prst="rect">
                      <a:avLst/>
                    </a:prstGeom>
                  </pic:spPr>
                </pic:pic>
              </a:graphicData>
            </a:graphic>
          </wp:inline>
        </w:drawing>
      </w:r>
    </w:p>
    <w:p w:rsidR="00AE2E0A" w:rsidRPr="00AE2E0A" w:rsidRDefault="00AE2E0A" w:rsidP="000841B1">
      <w:pPr>
        <w:jc w:val="center"/>
        <w:rPr>
          <w:rFonts w:ascii="Arial" w:hAnsi="Arial" w:cs="Arial"/>
          <w:lang w:val="sl-SI"/>
        </w:rPr>
      </w:pPr>
    </w:p>
    <w:p w:rsidR="000841B1" w:rsidRDefault="000841B1" w:rsidP="00AE2E0A">
      <w:pPr>
        <w:rPr>
          <w:rFonts w:ascii="Arial" w:hAnsi="Arial" w:cs="Arial"/>
          <w:b/>
          <w:sz w:val="22"/>
          <w:lang w:val="sl-SI"/>
        </w:rPr>
      </w:pPr>
    </w:p>
    <w:p w:rsidR="00AE2E0A" w:rsidRPr="00AE2E0A" w:rsidRDefault="00AE2E0A" w:rsidP="00AE2E0A">
      <w:pPr>
        <w:rPr>
          <w:rFonts w:ascii="Arial" w:hAnsi="Arial" w:cs="Arial"/>
          <w:sz w:val="22"/>
          <w:lang w:val="sl-SI"/>
        </w:rPr>
      </w:pPr>
      <w:r w:rsidRPr="00AE2E0A">
        <w:rPr>
          <w:rFonts w:ascii="Arial" w:hAnsi="Arial" w:cs="Arial"/>
          <w:b/>
          <w:sz w:val="22"/>
          <w:lang w:val="sl-SI"/>
        </w:rPr>
        <w:t>NAVODIL</w:t>
      </w:r>
      <w:r>
        <w:rPr>
          <w:rFonts w:ascii="Arial" w:hAnsi="Arial" w:cs="Arial"/>
          <w:b/>
          <w:sz w:val="22"/>
          <w:lang w:val="sl-SI"/>
        </w:rPr>
        <w:t>O</w:t>
      </w:r>
      <w:r w:rsidRPr="00AE2E0A">
        <w:rPr>
          <w:rFonts w:ascii="Arial" w:hAnsi="Arial" w:cs="Arial"/>
          <w:sz w:val="22"/>
          <w:lang w:val="sl-SI"/>
        </w:rPr>
        <w:t xml:space="preserve">: </w:t>
      </w:r>
    </w:p>
    <w:p w:rsidR="00DF39A3" w:rsidRDefault="00EB69AA" w:rsidP="000841B1">
      <w:pPr>
        <w:rPr>
          <w:rFonts w:ascii="Arial" w:hAnsi="Arial" w:cs="Arial"/>
          <w:sz w:val="22"/>
          <w:lang w:val="sl-SI"/>
        </w:rPr>
      </w:pPr>
      <w:r>
        <w:rPr>
          <w:rFonts w:ascii="Arial" w:hAnsi="Arial" w:cs="Arial"/>
          <w:sz w:val="22"/>
          <w:lang w:val="sl-SI"/>
        </w:rPr>
        <w:t xml:space="preserve">V pravljicah velja, da se slon boji miši. Pripravi program v katerem se </w:t>
      </w:r>
      <w:r w:rsidR="00683A0D">
        <w:rPr>
          <w:rFonts w:ascii="Arial" w:hAnsi="Arial" w:cs="Arial"/>
          <w:sz w:val="22"/>
          <w:lang w:val="sl-SI"/>
        </w:rPr>
        <w:t xml:space="preserve">figura </w:t>
      </w:r>
      <w:r>
        <w:rPr>
          <w:rFonts w:ascii="Arial" w:hAnsi="Arial" w:cs="Arial"/>
          <w:sz w:val="22"/>
          <w:lang w:val="sl-SI"/>
        </w:rPr>
        <w:t xml:space="preserve">miš ves čas približuje slonu. </w:t>
      </w:r>
      <w:r w:rsidR="00683A0D">
        <w:rPr>
          <w:rFonts w:ascii="Arial" w:hAnsi="Arial" w:cs="Arial"/>
          <w:sz w:val="22"/>
          <w:lang w:val="sl-SI"/>
        </w:rPr>
        <w:t xml:space="preserve">Slona lahko premikaš po zaslonu z računalniško miško. </w:t>
      </w:r>
      <w:r>
        <w:rPr>
          <w:rFonts w:ascii="Arial" w:hAnsi="Arial" w:cs="Arial"/>
          <w:sz w:val="22"/>
          <w:lang w:val="sl-SI"/>
        </w:rPr>
        <w:t xml:space="preserve">Če se </w:t>
      </w:r>
      <w:r w:rsidR="00683A0D">
        <w:rPr>
          <w:rFonts w:ascii="Arial" w:hAnsi="Arial" w:cs="Arial"/>
          <w:sz w:val="22"/>
          <w:lang w:val="sl-SI"/>
        </w:rPr>
        <w:t xml:space="preserve">figura </w:t>
      </w:r>
      <w:r>
        <w:rPr>
          <w:rFonts w:ascii="Arial" w:hAnsi="Arial" w:cs="Arial"/>
          <w:sz w:val="22"/>
          <w:lang w:val="sl-SI"/>
        </w:rPr>
        <w:t>miš dotakne slona,</w:t>
      </w:r>
      <w:r w:rsidR="005B7D13">
        <w:rPr>
          <w:rFonts w:ascii="Arial" w:hAnsi="Arial" w:cs="Arial"/>
          <w:sz w:val="22"/>
          <w:lang w:val="sl-SI"/>
        </w:rPr>
        <w:t xml:space="preserve"> </w:t>
      </w:r>
      <w:bookmarkStart w:id="0" w:name="_GoBack"/>
      <w:bookmarkEnd w:id="0"/>
      <w:r w:rsidR="005B7D13">
        <w:rPr>
          <w:rFonts w:ascii="Arial" w:hAnsi="Arial" w:cs="Arial"/>
          <w:sz w:val="22"/>
          <w:lang w:val="sl-SI"/>
        </w:rPr>
        <w:t>miš objavi sporočilo (</w:t>
      </w:r>
      <w:proofErr w:type="spellStart"/>
      <w:r w:rsidR="005B7D13">
        <w:rPr>
          <w:rFonts w:ascii="Arial" w:hAnsi="Arial" w:cs="Arial"/>
          <w:sz w:val="22"/>
          <w:lang w:val="sl-SI"/>
        </w:rPr>
        <w:t>message</w:t>
      </w:r>
      <w:proofErr w:type="spellEnd"/>
      <w:r w:rsidR="005B7D13">
        <w:rPr>
          <w:rFonts w:ascii="Arial" w:hAnsi="Arial" w:cs="Arial"/>
          <w:sz w:val="22"/>
          <w:lang w:val="sl-SI"/>
        </w:rPr>
        <w:t xml:space="preserve">). </w:t>
      </w:r>
      <w:r>
        <w:rPr>
          <w:rFonts w:ascii="Arial" w:hAnsi="Arial" w:cs="Arial"/>
          <w:sz w:val="22"/>
          <w:lang w:val="sl-SI"/>
        </w:rPr>
        <w:t xml:space="preserve"> </w:t>
      </w:r>
      <w:r w:rsidR="005B7D13">
        <w:rPr>
          <w:rFonts w:ascii="Arial" w:hAnsi="Arial" w:cs="Arial"/>
          <w:sz w:val="22"/>
          <w:lang w:val="sl-SI"/>
        </w:rPr>
        <w:t xml:space="preserve">Ko slon prejme sporočilo </w:t>
      </w:r>
      <w:r w:rsidR="00977E16">
        <w:rPr>
          <w:rFonts w:ascii="Arial" w:hAnsi="Arial" w:cs="Arial"/>
          <w:sz w:val="22"/>
          <w:lang w:val="sl-SI"/>
        </w:rPr>
        <w:t>i</w:t>
      </w:r>
      <w:r>
        <w:rPr>
          <w:rFonts w:ascii="Arial" w:hAnsi="Arial" w:cs="Arial"/>
          <w:sz w:val="22"/>
          <w:lang w:val="sl-SI"/>
        </w:rPr>
        <w:t xml:space="preserve">ztegne rilec </w:t>
      </w:r>
      <w:r w:rsidR="005B7D13">
        <w:rPr>
          <w:rFonts w:ascii="Arial" w:hAnsi="Arial" w:cs="Arial"/>
          <w:sz w:val="22"/>
          <w:lang w:val="sl-SI"/>
        </w:rPr>
        <w:t xml:space="preserve"> (spremeni videz) </w:t>
      </w:r>
      <w:r>
        <w:rPr>
          <w:rFonts w:ascii="Arial" w:hAnsi="Arial" w:cs="Arial"/>
          <w:sz w:val="22"/>
          <w:lang w:val="sl-SI"/>
        </w:rPr>
        <w:t xml:space="preserve">in spremeni barvo. Nato po eni sekundi </w:t>
      </w:r>
      <w:r w:rsidR="00DF39A3">
        <w:rPr>
          <w:rFonts w:ascii="Arial" w:hAnsi="Arial" w:cs="Arial"/>
          <w:sz w:val="22"/>
          <w:lang w:val="sl-SI"/>
        </w:rPr>
        <w:t>slon spremeni videz nazaj v prvotno obliko</w:t>
      </w:r>
      <w:r w:rsidR="000841B1">
        <w:rPr>
          <w:rFonts w:ascii="Arial" w:hAnsi="Arial" w:cs="Arial"/>
          <w:sz w:val="22"/>
          <w:lang w:val="sl-SI"/>
        </w:rPr>
        <w:t>.</w:t>
      </w:r>
    </w:p>
    <w:p w:rsidR="00DF39A3" w:rsidRDefault="00DF39A3" w:rsidP="000841B1">
      <w:pPr>
        <w:rPr>
          <w:rFonts w:ascii="Arial" w:hAnsi="Arial" w:cs="Arial"/>
          <w:sz w:val="22"/>
          <w:lang w:val="sl-SI"/>
        </w:rPr>
      </w:pPr>
    </w:p>
    <w:p w:rsidR="0033386F" w:rsidRDefault="0033386F" w:rsidP="0033386F">
      <w:pPr>
        <w:rPr>
          <w:rFonts w:ascii="Arial" w:hAnsi="Arial" w:cs="Arial"/>
          <w:sz w:val="22"/>
          <w:lang w:val="sl-SI"/>
        </w:rPr>
      </w:pPr>
      <w:r>
        <w:rPr>
          <w:rFonts w:ascii="Arial" w:hAnsi="Arial" w:cs="Arial"/>
          <w:sz w:val="22"/>
          <w:lang w:val="sl-SI"/>
        </w:rPr>
        <w:t>Miš se po objavi sporočila premakne na naključno mesto na zaslonu in počaka tri sekunde. Nato se začne spet premikati proti slonu.</w:t>
      </w:r>
    </w:p>
    <w:p w:rsidR="00DF39A3" w:rsidRDefault="00DF39A3" w:rsidP="000841B1">
      <w:pPr>
        <w:rPr>
          <w:rFonts w:ascii="Arial" w:hAnsi="Arial" w:cs="Arial"/>
          <w:sz w:val="22"/>
          <w:lang w:val="sl-SI"/>
        </w:rPr>
      </w:pPr>
    </w:p>
    <w:p w:rsidR="00AE2E0A" w:rsidRPr="00AE2E0A" w:rsidRDefault="00AE2E0A" w:rsidP="00AE2E0A">
      <w:pPr>
        <w:rPr>
          <w:rFonts w:ascii="Arial" w:hAnsi="Arial" w:cs="Arial"/>
          <w:sz w:val="22"/>
          <w:lang w:val="sl-SI"/>
        </w:rPr>
      </w:pPr>
      <w:r w:rsidRPr="00AE2E0A">
        <w:rPr>
          <w:rFonts w:ascii="Arial" w:hAnsi="Arial" w:cs="Arial"/>
          <w:b/>
          <w:sz w:val="22"/>
          <w:lang w:val="sl-SI"/>
        </w:rPr>
        <w:t>NAMIG</w:t>
      </w:r>
      <w:r w:rsidRPr="00AE2E0A">
        <w:rPr>
          <w:rFonts w:ascii="Arial" w:hAnsi="Arial" w:cs="Arial"/>
          <w:sz w:val="22"/>
          <w:lang w:val="sl-SI"/>
        </w:rPr>
        <w:t xml:space="preserve">: </w:t>
      </w:r>
    </w:p>
    <w:p w:rsidR="00AE2E0A" w:rsidRPr="00AE2E0A" w:rsidRDefault="00977E16" w:rsidP="00AE2E0A">
      <w:pPr>
        <w:rPr>
          <w:rFonts w:ascii="Arial" w:hAnsi="Arial" w:cs="Arial"/>
          <w:sz w:val="22"/>
          <w:lang w:val="sl-SI"/>
        </w:rPr>
      </w:pPr>
      <w:r>
        <w:rPr>
          <w:rFonts w:ascii="Arial" w:hAnsi="Arial" w:cs="Arial"/>
          <w:sz w:val="22"/>
          <w:lang w:val="sl-SI"/>
        </w:rPr>
        <w:t xml:space="preserve">Ukaz s katerim miš pošlje sporočilo najdeš med Dogodki.  Program s katerim slonu spremeniš videz in spremeniš z barvo se začne, ko slon prejme sporočilo.  </w:t>
      </w:r>
    </w:p>
    <w:p w:rsidR="00AE2E0A" w:rsidRDefault="00AE2E0A" w:rsidP="00AE2E0A">
      <w:pPr>
        <w:rPr>
          <w:rFonts w:ascii="Arial" w:hAnsi="Arial" w:cs="Arial"/>
          <w:sz w:val="22"/>
          <w:lang w:val="sl-SI"/>
        </w:rPr>
      </w:pPr>
    </w:p>
    <w:p w:rsidR="00AE2E0A" w:rsidRDefault="00AE2E0A" w:rsidP="00AE2E0A">
      <w:pPr>
        <w:rPr>
          <w:rFonts w:ascii="Arial" w:hAnsi="Arial" w:cs="Arial"/>
          <w:sz w:val="22"/>
          <w:lang w:val="sl-SI"/>
        </w:rPr>
      </w:pPr>
    </w:p>
    <w:p w:rsidR="00AE2E0A" w:rsidRDefault="00AE2E0A" w:rsidP="00AE2E0A">
      <w:pPr>
        <w:rPr>
          <w:rFonts w:ascii="Arial" w:hAnsi="Arial" w:cs="Arial"/>
          <w:sz w:val="22"/>
          <w:lang w:val="sl-SI"/>
        </w:rPr>
      </w:pPr>
      <w:r w:rsidRPr="00AE2E0A">
        <w:rPr>
          <w:rFonts w:ascii="Arial" w:hAnsi="Arial" w:cs="Arial"/>
          <w:b/>
          <w:sz w:val="22"/>
          <w:lang w:val="sl-SI"/>
        </w:rPr>
        <w:t>DELNA REŠITEV</w:t>
      </w:r>
      <w:r>
        <w:rPr>
          <w:rFonts w:ascii="Arial" w:hAnsi="Arial" w:cs="Arial"/>
          <w:sz w:val="22"/>
          <w:lang w:val="sl-SI"/>
        </w:rPr>
        <w:t xml:space="preserve">: </w:t>
      </w:r>
    </w:p>
    <w:p w:rsidR="00977E16" w:rsidRDefault="00977E16" w:rsidP="00AE2E0A">
      <w:pPr>
        <w:rPr>
          <w:rFonts w:ascii="Arial" w:hAnsi="Arial" w:cs="Arial"/>
          <w:sz w:val="22"/>
          <w:lang w:val="sl-SI"/>
        </w:rPr>
      </w:pPr>
    </w:p>
    <w:p w:rsidR="00977E16" w:rsidRDefault="00A862FB" w:rsidP="00977E16">
      <w:pPr>
        <w:tabs>
          <w:tab w:val="right" w:pos="8789"/>
        </w:tabs>
        <w:rPr>
          <w:rFonts w:ascii="Arial" w:hAnsi="Arial" w:cs="Arial"/>
          <w:sz w:val="22"/>
          <w:lang w:val="sl-SI"/>
        </w:rPr>
      </w:pPr>
      <w:r>
        <w:rPr>
          <w:rFonts w:ascii="Arial" w:hAnsi="Arial" w:cs="Arial"/>
          <w:sz w:val="22"/>
          <w:lang w:val="sl-SI"/>
        </w:rPr>
        <w:t>Delna rešitev za miš</w:t>
      </w:r>
      <w:r w:rsidR="00977E16">
        <w:rPr>
          <w:rFonts w:ascii="Arial" w:hAnsi="Arial" w:cs="Arial"/>
          <w:sz w:val="22"/>
          <w:lang w:val="sl-SI"/>
        </w:rPr>
        <w:tab/>
        <w:t>Delna rešitev za slona</w:t>
      </w:r>
    </w:p>
    <w:p w:rsidR="00AE2E0A" w:rsidRDefault="00977E16" w:rsidP="00AE2E0A">
      <w:pPr>
        <w:rPr>
          <w:rFonts w:ascii="Arial" w:hAnsi="Arial" w:cs="Arial"/>
          <w:sz w:val="22"/>
          <w:lang w:val="sl-SI"/>
        </w:rPr>
      </w:pPr>
      <w:r>
        <w:rPr>
          <w:rFonts w:ascii="Arial" w:hAnsi="Arial" w:cs="Arial"/>
          <w:noProof/>
          <w:sz w:val="22"/>
          <w:lang w:val="sl-SI" w:eastAsia="sl-SI"/>
        </w:rPr>
        <w:drawing>
          <wp:anchor distT="0" distB="0" distL="114300" distR="114300" simplePos="0" relativeHeight="251658240" behindDoc="0" locked="0" layoutInCell="1" allowOverlap="1" wp14:anchorId="09767DED" wp14:editId="21C9AB71">
            <wp:simplePos x="0" y="0"/>
            <wp:positionH relativeFrom="column">
              <wp:posOffset>3983990</wp:posOffset>
            </wp:positionH>
            <wp:positionV relativeFrom="paragraph">
              <wp:posOffset>116205</wp:posOffset>
            </wp:positionV>
            <wp:extent cx="1619885" cy="1590675"/>
            <wp:effectExtent l="0" t="0" r="0" b="952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n_mis_sporocilo.png"/>
                    <pic:cNvPicPr/>
                  </pic:nvPicPr>
                  <pic:blipFill>
                    <a:blip r:embed="rId7">
                      <a:extLst>
                        <a:ext uri="{28A0092B-C50C-407E-A947-70E740481C1C}">
                          <a14:useLocalDpi xmlns:a14="http://schemas.microsoft.com/office/drawing/2010/main" val="0"/>
                        </a:ext>
                      </a:extLst>
                    </a:blip>
                    <a:stretch>
                      <a:fillRect/>
                    </a:stretch>
                  </pic:blipFill>
                  <pic:spPr>
                    <a:xfrm>
                      <a:off x="0" y="0"/>
                      <a:ext cx="1619885" cy="1590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lang w:val="sl-SI" w:eastAsia="sl-SI"/>
        </w:rPr>
        <w:drawing>
          <wp:inline distT="0" distB="0" distL="0" distR="0" wp14:anchorId="50C2C652" wp14:editId="5B3F2170">
            <wp:extent cx="2784296" cy="1943206"/>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n_mis_Premikanje_misi.png"/>
                    <pic:cNvPicPr/>
                  </pic:nvPicPr>
                  <pic:blipFill>
                    <a:blip r:embed="rId8">
                      <a:extLst>
                        <a:ext uri="{28A0092B-C50C-407E-A947-70E740481C1C}">
                          <a14:useLocalDpi xmlns:a14="http://schemas.microsoft.com/office/drawing/2010/main" val="0"/>
                        </a:ext>
                      </a:extLst>
                    </a:blip>
                    <a:stretch>
                      <a:fillRect/>
                    </a:stretch>
                  </pic:blipFill>
                  <pic:spPr>
                    <a:xfrm>
                      <a:off x="0" y="0"/>
                      <a:ext cx="2789831" cy="1947069"/>
                    </a:xfrm>
                    <a:prstGeom prst="rect">
                      <a:avLst/>
                    </a:prstGeom>
                  </pic:spPr>
                </pic:pic>
              </a:graphicData>
            </a:graphic>
          </wp:inline>
        </w:drawing>
      </w:r>
      <w:r w:rsidR="00F759C7">
        <w:rPr>
          <w:rFonts w:ascii="Arial" w:hAnsi="Arial" w:cs="Arial"/>
          <w:sz w:val="22"/>
          <w:lang w:val="sl-SI"/>
        </w:rPr>
        <w:t xml:space="preserve">                                             </w:t>
      </w:r>
    </w:p>
    <w:p w:rsidR="00AE2E0A" w:rsidRDefault="00AE2E0A" w:rsidP="00AE2E0A">
      <w:pPr>
        <w:rPr>
          <w:rFonts w:ascii="Arial" w:hAnsi="Arial" w:cs="Arial"/>
          <w:sz w:val="22"/>
          <w:lang w:val="sl-SI"/>
        </w:rPr>
      </w:pPr>
    </w:p>
    <w:p w:rsidR="00AE2E0A" w:rsidRDefault="00AE2E0A" w:rsidP="00AE2E0A">
      <w:pPr>
        <w:rPr>
          <w:rFonts w:ascii="Arial" w:hAnsi="Arial" w:cs="Arial"/>
          <w:sz w:val="22"/>
          <w:lang w:val="sl-SI"/>
        </w:rPr>
      </w:pPr>
    </w:p>
    <w:p w:rsidR="00734F4F" w:rsidRPr="00AE2E0A" w:rsidRDefault="00734F4F" w:rsidP="00AE2E0A">
      <w:pPr>
        <w:rPr>
          <w:rFonts w:ascii="Arial" w:hAnsi="Arial" w:cs="Arial"/>
          <w:sz w:val="22"/>
          <w:lang w:val="sl-SI"/>
        </w:rPr>
      </w:pPr>
    </w:p>
    <w:p w:rsidR="00AE2E0A" w:rsidRPr="00AE2E0A" w:rsidRDefault="00AE2E0A" w:rsidP="00AE2E0A">
      <w:pPr>
        <w:rPr>
          <w:rFonts w:ascii="Arial" w:hAnsi="Arial" w:cs="Arial"/>
          <w:sz w:val="22"/>
          <w:lang w:val="sl-SI"/>
        </w:rPr>
      </w:pPr>
      <w:r w:rsidRPr="00AE2E0A">
        <w:rPr>
          <w:rFonts w:ascii="Arial" w:hAnsi="Arial" w:cs="Arial"/>
          <w:b/>
          <w:sz w:val="22"/>
          <w:lang w:val="sl-SI"/>
        </w:rPr>
        <w:t>DODATNO</w:t>
      </w:r>
      <w:r w:rsidRPr="00AE2E0A">
        <w:rPr>
          <w:rFonts w:ascii="Arial" w:hAnsi="Arial" w:cs="Arial"/>
          <w:sz w:val="22"/>
          <w:lang w:val="sl-SI"/>
        </w:rPr>
        <w:t xml:space="preserve">: </w:t>
      </w:r>
    </w:p>
    <w:p w:rsidR="00734F4F" w:rsidRPr="00A862FB" w:rsidRDefault="00A862FB" w:rsidP="00AE2E0A">
      <w:pPr>
        <w:rPr>
          <w:rFonts w:ascii="Arial" w:hAnsi="Arial" w:cs="Arial"/>
          <w:sz w:val="22"/>
          <w:lang w:val="sl-SI"/>
        </w:rPr>
      </w:pPr>
      <w:r w:rsidRPr="00A862FB">
        <w:rPr>
          <w:rFonts w:ascii="Arial" w:hAnsi="Arial" w:cs="Arial"/>
          <w:sz w:val="22"/>
          <w:lang w:val="sl-SI"/>
        </w:rPr>
        <w:t xml:space="preserve">Ko se </w:t>
      </w:r>
      <w:r>
        <w:rPr>
          <w:rFonts w:ascii="Arial" w:hAnsi="Arial" w:cs="Arial"/>
          <w:sz w:val="22"/>
          <w:lang w:val="sl-SI"/>
        </w:rPr>
        <w:t>miš dotakne slona (in miš prejme sporočilo) naj slon zatrobi. Ker med zvoki ni trobljenje slona, je potrebno zvok najti na internetu in ga shraniti na računalnik. Lahko pa snamete tale zvok (z desno tipko).</w:t>
      </w:r>
    </w:p>
    <w:p w:rsidR="00AE2E0A" w:rsidRDefault="00AE2E0A" w:rsidP="00AE2E0A">
      <w:pPr>
        <w:rPr>
          <w:rFonts w:ascii="Arial" w:hAnsi="Arial" w:cs="Arial"/>
          <w:b/>
          <w:sz w:val="22"/>
          <w:lang w:val="sl-SI"/>
        </w:rPr>
      </w:pPr>
    </w:p>
    <w:p w:rsidR="004D61A8" w:rsidRPr="00AE2E0A" w:rsidRDefault="004D61A8" w:rsidP="004D61A8">
      <w:pPr>
        <w:rPr>
          <w:rFonts w:ascii="Arial" w:hAnsi="Arial" w:cs="Arial"/>
          <w:sz w:val="22"/>
          <w:lang w:val="sl-SI"/>
        </w:rPr>
      </w:pPr>
      <w:r w:rsidRPr="00AE2E0A">
        <w:rPr>
          <w:rFonts w:ascii="Arial" w:hAnsi="Arial" w:cs="Arial"/>
          <w:b/>
          <w:sz w:val="22"/>
          <w:lang w:val="sl-SI"/>
        </w:rPr>
        <w:t>DODATNO</w:t>
      </w:r>
      <w:r w:rsidRPr="00AE2E0A">
        <w:rPr>
          <w:rFonts w:ascii="Arial" w:hAnsi="Arial" w:cs="Arial"/>
          <w:sz w:val="22"/>
          <w:lang w:val="sl-SI"/>
        </w:rPr>
        <w:t xml:space="preserve">: </w:t>
      </w:r>
    </w:p>
    <w:p w:rsidR="00734F4F" w:rsidRDefault="0033386F" w:rsidP="00AE2E0A">
      <w:pPr>
        <w:rPr>
          <w:rFonts w:ascii="Arial" w:hAnsi="Arial" w:cs="Arial"/>
          <w:sz w:val="22"/>
          <w:lang w:val="sl-SI"/>
        </w:rPr>
      </w:pPr>
      <w:r>
        <w:rPr>
          <w:rFonts w:ascii="Arial" w:hAnsi="Arial" w:cs="Arial"/>
          <w:sz w:val="22"/>
          <w:lang w:val="sl-SI"/>
        </w:rPr>
        <w:t>Slona lahko premikaš po zaslonu s smernimi tipkami. Ukaze za premikanje slona lahko preko Nahrbtnika preneseš in prejšnjih programov (labirint).</w:t>
      </w:r>
    </w:p>
    <w:p w:rsidR="00A862FB" w:rsidRDefault="00A862FB" w:rsidP="00AE2E0A">
      <w:pPr>
        <w:rPr>
          <w:rFonts w:ascii="Arial" w:hAnsi="Arial" w:cs="Arial"/>
          <w:sz w:val="22"/>
          <w:lang w:val="sl-SI"/>
        </w:rPr>
      </w:pPr>
    </w:p>
    <w:p w:rsidR="00A862FB" w:rsidRDefault="00A862FB" w:rsidP="00AE2E0A">
      <w:pPr>
        <w:rPr>
          <w:rFonts w:ascii="Arial" w:hAnsi="Arial" w:cs="Arial"/>
          <w:b/>
          <w:sz w:val="22"/>
          <w:lang w:val="sl-SI"/>
        </w:rPr>
      </w:pPr>
    </w:p>
    <w:p w:rsidR="00734F4F" w:rsidRPr="00AE2E0A" w:rsidRDefault="00734F4F" w:rsidP="00AE2E0A">
      <w:pPr>
        <w:rPr>
          <w:rFonts w:ascii="Arial" w:hAnsi="Arial" w:cs="Arial"/>
          <w:sz w:val="22"/>
          <w:lang w:val="sl-SI"/>
        </w:rPr>
      </w:pPr>
    </w:p>
    <w:p w:rsidR="00AE2E0A" w:rsidRPr="00AE2E0A" w:rsidRDefault="00AE2E0A" w:rsidP="00AE2E0A">
      <w:pPr>
        <w:rPr>
          <w:rFonts w:ascii="Arial" w:hAnsi="Arial" w:cs="Arial"/>
          <w:sz w:val="22"/>
          <w:lang w:val="sl-SI"/>
        </w:rPr>
      </w:pPr>
    </w:p>
    <w:p w:rsidR="00AE2E0A" w:rsidRPr="00AE2E0A" w:rsidRDefault="00AE2E0A" w:rsidP="00AE2E0A">
      <w:pPr>
        <w:rPr>
          <w:rFonts w:ascii="Arial" w:hAnsi="Arial" w:cs="Arial"/>
          <w:sz w:val="22"/>
          <w:lang w:val="sl-SI"/>
        </w:rPr>
      </w:pPr>
    </w:p>
    <w:sectPr w:rsidR="00AE2E0A" w:rsidRPr="00AE2E0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B1"/>
    <w:rsid w:val="00065620"/>
    <w:rsid w:val="000727A3"/>
    <w:rsid w:val="000841B1"/>
    <w:rsid w:val="00266C7C"/>
    <w:rsid w:val="0033386F"/>
    <w:rsid w:val="003A2B49"/>
    <w:rsid w:val="004D61A8"/>
    <w:rsid w:val="005B7D13"/>
    <w:rsid w:val="00683A0D"/>
    <w:rsid w:val="00734F4F"/>
    <w:rsid w:val="00977E16"/>
    <w:rsid w:val="00A862FB"/>
    <w:rsid w:val="00AE2E0A"/>
    <w:rsid w:val="00D97E4E"/>
    <w:rsid w:val="00DF17A2"/>
    <w:rsid w:val="00DF39A3"/>
    <w:rsid w:val="00EB69AA"/>
    <w:rsid w:val="00EB7508"/>
    <w:rsid w:val="00EC2C9C"/>
    <w:rsid w:val="00F759C7"/>
    <w:rsid w:val="00F9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C9C"/>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841B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84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C9C"/>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841B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84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Zavod\&#352;tudijske\Vox-24.4.14\Navodila%20za%20u&#269;enc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9A5924-A616-4A56-9FC2-229FC95F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Navodila za učenca.dotx</Template>
  <TotalTime>71</TotalTime>
  <Pages>2</Pages>
  <Words>179</Words>
  <Characters>1026</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Krajnc</dc:creator>
  <cp:lastModifiedBy>Uporabnik</cp:lastModifiedBy>
  <cp:revision>8</cp:revision>
  <dcterms:created xsi:type="dcterms:W3CDTF">2014-05-11T18:23:00Z</dcterms:created>
  <dcterms:modified xsi:type="dcterms:W3CDTF">2014-05-11T19:49:00Z</dcterms:modified>
</cp:coreProperties>
</file>