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D6A4B" w:rsidRDefault="001D6A4B" w:rsidP="001D6A4B">
      <w:r>
        <w:rPr>
          <w:rFonts w:ascii="Syncopate" w:eastAsia="Syncopate" w:hAnsi="Syncopate" w:cs="Syncopate"/>
          <w:b/>
        </w:rPr>
        <w:t>Cilj</w:t>
      </w:r>
      <w:r w:rsidR="00BA77D9">
        <w:t xml:space="preserve">: </w:t>
      </w:r>
      <w:r>
        <w:t xml:space="preserve">Iskali bomo hrošče v računalniških programih in jih odpravljali. Spotoma se bomo naučili še kaj novega. </w:t>
      </w:r>
    </w:p>
    <w:p w:rsidR="001D6A4B" w:rsidRDefault="001D6A4B" w:rsidP="001D6A4B"/>
    <w:p w:rsidR="00161FCA" w:rsidRDefault="00BA77D9" w:rsidP="001D6A4B">
      <w:pPr>
        <w:jc w:val="right"/>
      </w:pPr>
      <w:bookmarkStart w:id="0" w:name="_GoBack"/>
      <w:bookmarkEnd w:id="0"/>
      <w:r>
        <w:rPr>
          <w:noProof/>
        </w:rPr>
        <w:drawing>
          <wp:inline distT="114300" distB="114300" distL="114300" distR="114300">
            <wp:extent cx="2089404" cy="1411834"/>
            <wp:effectExtent l="0" t="0" r="6350" b="0"/>
            <wp:docPr id="5" name="image0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9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4693" cy="14154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61FCA" w:rsidRDefault="00161FCA">
      <w:pPr>
        <w:jc w:val="center"/>
      </w:pPr>
    </w:p>
    <w:p w:rsidR="00161FCA" w:rsidRDefault="00161FCA"/>
    <w:tbl>
      <w:tblPr>
        <w:tblStyle w:val="a"/>
        <w:tblW w:w="10065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69"/>
        <w:gridCol w:w="6096"/>
      </w:tblGrid>
      <w:tr w:rsidR="00161FCA" w:rsidTr="007F6CA1">
        <w:tc>
          <w:tcPr>
            <w:tcW w:w="39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FCA" w:rsidRDefault="001D6A4B">
            <w:pPr>
              <w:widowControl w:val="0"/>
              <w:spacing w:line="240" w:lineRule="auto"/>
            </w:pPr>
            <w:r>
              <w:rPr>
                <w:b/>
              </w:rPr>
              <w:t>Izziv</w:t>
            </w:r>
          </w:p>
        </w:tc>
        <w:tc>
          <w:tcPr>
            <w:tcW w:w="60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FCA" w:rsidRDefault="001D6A4B">
            <w:pPr>
              <w:widowControl w:val="0"/>
              <w:spacing w:line="240" w:lineRule="auto"/>
            </w:pPr>
            <w:r>
              <w:rPr>
                <w:b/>
              </w:rPr>
              <w:t>Opis</w:t>
            </w:r>
          </w:p>
        </w:tc>
      </w:tr>
      <w:tr w:rsidR="00161FCA" w:rsidTr="007F6CA1">
        <w:tc>
          <w:tcPr>
            <w:tcW w:w="39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FCA" w:rsidRDefault="00BA77D9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>
                  <wp:extent cx="1762125" cy="1308100"/>
                  <wp:effectExtent l="0" t="0" r="0" b="0"/>
                  <wp:docPr id="2" name="image0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6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125" cy="1308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161FCA" w:rsidRDefault="00BA77D9">
            <w:pPr>
              <w:widowControl w:val="0"/>
              <w:spacing w:line="240" w:lineRule="auto"/>
            </w:pPr>
            <w:proofErr w:type="spellStart"/>
            <w:r>
              <w:rPr>
                <w:rFonts w:ascii="Syncopate" w:eastAsia="Syncopate" w:hAnsi="Syncopate" w:cs="Syncopate"/>
              </w:rPr>
              <w:t>Tour</w:t>
            </w:r>
            <w:proofErr w:type="spellEnd"/>
            <w:r>
              <w:rPr>
                <w:rFonts w:ascii="Syncopate" w:eastAsia="Syncopate" w:hAnsi="Syncopate" w:cs="Syncopate"/>
              </w:rPr>
              <w:t xml:space="preserve"> </w:t>
            </w:r>
            <w:r w:rsidR="001D6A4B">
              <w:rPr>
                <w:rFonts w:ascii="Syncopate" w:eastAsia="Syncopate" w:hAnsi="Syncopate" w:cs="Syncopate"/>
              </w:rPr>
              <w:t>de Bled</w:t>
            </w:r>
          </w:p>
          <w:p w:rsidR="00161FCA" w:rsidRDefault="00161FCA">
            <w:pPr>
              <w:widowControl w:val="0"/>
              <w:spacing w:line="240" w:lineRule="auto"/>
            </w:pPr>
          </w:p>
          <w:p w:rsidR="00161FCA" w:rsidRDefault="001D6A4B">
            <w:pPr>
              <w:widowControl w:val="0"/>
              <w:spacing w:line="240" w:lineRule="auto"/>
            </w:pPr>
            <w:r>
              <w:t xml:space="preserve">Klikni tukaj, PREDELAJ in prični </w:t>
            </w:r>
            <w:proofErr w:type="spellStart"/>
            <w:r>
              <w:t>razhroščevati</w:t>
            </w:r>
            <w:proofErr w:type="spellEnd"/>
            <w:r w:rsidR="00BA77D9">
              <w:t>:</w:t>
            </w:r>
          </w:p>
          <w:p w:rsidR="00161FCA" w:rsidRDefault="00161FCA">
            <w:pPr>
              <w:widowControl w:val="0"/>
              <w:spacing w:line="240" w:lineRule="auto"/>
            </w:pPr>
          </w:p>
          <w:p w:rsidR="001D6A4B" w:rsidRDefault="001D6A4B">
            <w:pPr>
              <w:widowControl w:val="0"/>
              <w:spacing w:line="240" w:lineRule="auto"/>
            </w:pPr>
            <w:hyperlink r:id="rId9" w:history="1">
              <w:r w:rsidRPr="00097B9A">
                <w:rPr>
                  <w:rStyle w:val="Hiperpovezava"/>
                </w:rPr>
                <w:t>https://scratch.mit.edu/projects/72331356/#editor</w:t>
              </w:r>
            </w:hyperlink>
            <w:r>
              <w:t xml:space="preserve"> </w:t>
            </w:r>
          </w:p>
        </w:tc>
        <w:tc>
          <w:tcPr>
            <w:tcW w:w="60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6A4B" w:rsidRDefault="001D6A4B">
            <w:pPr>
              <w:widowControl w:val="0"/>
              <w:spacing w:line="288" w:lineRule="auto"/>
              <w:rPr>
                <w:sz w:val="20"/>
              </w:rPr>
            </w:pPr>
            <w:r>
              <w:rPr>
                <w:sz w:val="20"/>
              </w:rPr>
              <w:t>Izmenično pritiskaj A in D in s tem premikaj kolesarja. Tvoja naloga je, da zbiraš rumene majice.</w:t>
            </w:r>
          </w:p>
          <w:p w:rsidR="001D6A4B" w:rsidRDefault="001D6A4B">
            <w:pPr>
              <w:widowControl w:val="0"/>
              <w:spacing w:line="288" w:lineRule="auto"/>
              <w:rPr>
                <w:sz w:val="20"/>
              </w:rPr>
            </w:pPr>
          </w:p>
          <w:p w:rsidR="001D6A4B" w:rsidRPr="001D6A4B" w:rsidRDefault="001D6A4B" w:rsidP="001D6A4B">
            <w:pPr>
              <w:pStyle w:val="Naslov1"/>
              <w:keepNext w:val="0"/>
              <w:keepLines w:val="0"/>
              <w:widowControl w:val="0"/>
              <w:spacing w:before="80" w:after="80" w:line="240" w:lineRule="auto"/>
              <w:contextualSpacing w:val="0"/>
              <w:rPr>
                <w:rFonts w:ascii="Arial" w:eastAsia="Arial" w:hAnsi="Arial" w:cs="Arial"/>
                <w:b/>
                <w:sz w:val="28"/>
              </w:rPr>
            </w:pPr>
            <w:r w:rsidRPr="001D6A4B">
              <w:rPr>
                <w:rFonts w:ascii="Arial" w:eastAsia="Arial" w:hAnsi="Arial" w:cs="Arial"/>
                <w:b/>
                <w:sz w:val="28"/>
              </w:rPr>
              <w:t>Stvari, ki jih popravi:</w:t>
            </w:r>
          </w:p>
          <w:p w:rsidR="001D6A4B" w:rsidRPr="001D6A4B" w:rsidRDefault="001D6A4B" w:rsidP="001D6A4B">
            <w:pPr>
              <w:widowControl w:val="0"/>
              <w:numPr>
                <w:ilvl w:val="0"/>
                <w:numId w:val="4"/>
              </w:numPr>
              <w:spacing w:line="240" w:lineRule="auto"/>
              <w:ind w:hanging="360"/>
              <w:contextualSpacing/>
              <w:rPr>
                <w:sz w:val="20"/>
              </w:rPr>
            </w:pPr>
            <w:r w:rsidRPr="001D6A4B">
              <w:rPr>
                <w:sz w:val="20"/>
              </w:rPr>
              <w:t>Prepreči, da kolesarja vozita zunaj cestišča</w:t>
            </w:r>
          </w:p>
          <w:p w:rsidR="001D6A4B" w:rsidRPr="001D6A4B" w:rsidRDefault="001D6A4B" w:rsidP="001D6A4B">
            <w:pPr>
              <w:widowControl w:val="0"/>
              <w:numPr>
                <w:ilvl w:val="0"/>
                <w:numId w:val="4"/>
              </w:numPr>
              <w:spacing w:line="240" w:lineRule="auto"/>
              <w:ind w:hanging="360"/>
              <w:contextualSpacing/>
              <w:rPr>
                <w:sz w:val="20"/>
              </w:rPr>
            </w:pPr>
            <w:r w:rsidRPr="001D6A4B">
              <w:rPr>
                <w:sz w:val="20"/>
              </w:rPr>
              <w:t>Rezultat računalnika se povečuje za 5 in ne za 1.</w:t>
            </w:r>
          </w:p>
          <w:p w:rsidR="001D6A4B" w:rsidRDefault="001D6A4B" w:rsidP="001D6A4B">
            <w:pPr>
              <w:widowControl w:val="0"/>
              <w:numPr>
                <w:ilvl w:val="0"/>
                <w:numId w:val="4"/>
              </w:numPr>
              <w:spacing w:line="240" w:lineRule="auto"/>
              <w:ind w:hanging="360"/>
              <w:contextualSpacing/>
            </w:pPr>
            <w:r w:rsidRPr="001D6A4B">
              <w:rPr>
                <w:sz w:val="20"/>
              </w:rPr>
              <w:t xml:space="preserve">Ozadje ne izgleda ravno kot </w:t>
            </w:r>
            <w:proofErr w:type="spellStart"/>
            <w:r w:rsidRPr="001D6A4B">
              <w:rPr>
                <w:sz w:val="20"/>
              </w:rPr>
              <w:t>Tour</w:t>
            </w:r>
            <w:proofErr w:type="spellEnd"/>
            <w:r w:rsidRPr="001D6A4B">
              <w:rPr>
                <w:sz w:val="20"/>
              </w:rPr>
              <w:t xml:space="preserve"> de Bled. Zamenjaj</w:t>
            </w:r>
            <w:r>
              <w:t xml:space="preserve"> …</w:t>
            </w:r>
          </w:p>
          <w:p w:rsidR="00161FCA" w:rsidRDefault="00161FCA">
            <w:pPr>
              <w:widowControl w:val="0"/>
              <w:spacing w:line="288" w:lineRule="auto"/>
            </w:pPr>
            <w:bookmarkStart w:id="1" w:name="h.b30q1ml3v1yq" w:colFirst="0" w:colLast="0"/>
            <w:bookmarkEnd w:id="1"/>
          </w:p>
          <w:p w:rsidR="001D6A4B" w:rsidRPr="001D6A4B" w:rsidRDefault="001D6A4B" w:rsidP="001D6A4B">
            <w:pPr>
              <w:pStyle w:val="Naslov1"/>
              <w:keepNext w:val="0"/>
              <w:keepLines w:val="0"/>
              <w:widowControl w:val="0"/>
              <w:spacing w:before="80" w:after="80" w:line="240" w:lineRule="auto"/>
              <w:contextualSpacing w:val="0"/>
              <w:rPr>
                <w:rFonts w:ascii="Arial" w:eastAsia="Arial" w:hAnsi="Arial" w:cs="Arial"/>
                <w:b/>
                <w:sz w:val="28"/>
              </w:rPr>
            </w:pPr>
            <w:r w:rsidRPr="001D6A4B">
              <w:rPr>
                <w:rFonts w:ascii="Arial" w:eastAsia="Arial" w:hAnsi="Arial" w:cs="Arial"/>
                <w:b/>
                <w:sz w:val="28"/>
              </w:rPr>
              <w:t>Stvari, ki jih dodaj:</w:t>
            </w:r>
          </w:p>
          <w:p w:rsidR="001D6A4B" w:rsidRPr="001D6A4B" w:rsidRDefault="001D6A4B" w:rsidP="001D6A4B">
            <w:pPr>
              <w:widowControl w:val="0"/>
              <w:numPr>
                <w:ilvl w:val="0"/>
                <w:numId w:val="6"/>
              </w:numPr>
              <w:spacing w:line="240" w:lineRule="auto"/>
              <w:ind w:hanging="360"/>
              <w:contextualSpacing/>
              <w:rPr>
                <w:sz w:val="20"/>
              </w:rPr>
            </w:pPr>
            <w:r w:rsidRPr="001D6A4B">
              <w:rPr>
                <w:sz w:val="20"/>
              </w:rPr>
              <w:t>Igra naj se konča po 30 sekundah.</w:t>
            </w:r>
          </w:p>
          <w:p w:rsidR="001D6A4B" w:rsidRPr="001D6A4B" w:rsidRDefault="001D6A4B" w:rsidP="001D6A4B">
            <w:pPr>
              <w:widowControl w:val="0"/>
              <w:numPr>
                <w:ilvl w:val="0"/>
                <w:numId w:val="6"/>
              </w:numPr>
              <w:spacing w:line="240" w:lineRule="auto"/>
              <w:ind w:hanging="360"/>
              <w:contextualSpacing/>
              <w:rPr>
                <w:sz w:val="20"/>
              </w:rPr>
            </w:pPr>
            <w:r w:rsidRPr="001D6A4B">
              <w:rPr>
                <w:sz w:val="20"/>
              </w:rPr>
              <w:t>Dodaj oljni madež, na katerem kolesarja padeta.</w:t>
            </w:r>
          </w:p>
          <w:p w:rsidR="001D6A4B" w:rsidRPr="001D6A4B" w:rsidRDefault="001D6A4B" w:rsidP="001D6A4B">
            <w:pPr>
              <w:widowControl w:val="0"/>
              <w:numPr>
                <w:ilvl w:val="0"/>
                <w:numId w:val="6"/>
              </w:numPr>
              <w:spacing w:line="240" w:lineRule="auto"/>
              <w:ind w:hanging="360"/>
              <w:contextualSpacing/>
              <w:rPr>
                <w:sz w:val="20"/>
              </w:rPr>
            </w:pPr>
            <w:r w:rsidRPr="001D6A4B">
              <w:rPr>
                <w:sz w:val="20"/>
              </w:rPr>
              <w:t>Dodaj zvočne efekte.</w:t>
            </w:r>
          </w:p>
          <w:p w:rsidR="00161FCA" w:rsidRDefault="00161FCA" w:rsidP="001D6A4B">
            <w:pPr>
              <w:widowControl w:val="0"/>
              <w:spacing w:line="240" w:lineRule="auto"/>
              <w:contextualSpacing/>
            </w:pPr>
            <w:bookmarkStart w:id="2" w:name="h.t7yd2ls0odw6" w:colFirst="0" w:colLast="0"/>
            <w:bookmarkEnd w:id="2"/>
          </w:p>
        </w:tc>
      </w:tr>
      <w:tr w:rsidR="00161FCA" w:rsidTr="007F6CA1">
        <w:tc>
          <w:tcPr>
            <w:tcW w:w="39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FCA" w:rsidRDefault="00BA77D9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>
                  <wp:extent cx="2152650" cy="1600200"/>
                  <wp:effectExtent l="0" t="0" r="0" b="0"/>
                  <wp:docPr id="3" name="image0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7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50" cy="1600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161FCA" w:rsidRDefault="00305E78">
            <w:pPr>
              <w:widowControl w:val="0"/>
              <w:spacing w:line="240" w:lineRule="auto"/>
              <w:rPr>
                <w:rFonts w:ascii="Syncopate" w:eastAsia="Syncopate" w:hAnsi="Syncopate" w:cs="Syncopate"/>
              </w:rPr>
            </w:pPr>
            <w:r>
              <w:rPr>
                <w:rFonts w:ascii="Syncopate" w:eastAsia="Syncopate" w:hAnsi="Syncopate" w:cs="Syncopate"/>
              </w:rPr>
              <w:t>Vesoljski izziv</w:t>
            </w:r>
          </w:p>
          <w:p w:rsidR="00305E78" w:rsidRDefault="00305E78">
            <w:pPr>
              <w:widowControl w:val="0"/>
              <w:spacing w:line="240" w:lineRule="auto"/>
            </w:pPr>
          </w:p>
          <w:p w:rsidR="00161FCA" w:rsidRDefault="00305E78" w:rsidP="00305E78">
            <w:pPr>
              <w:widowControl w:val="0"/>
              <w:spacing w:line="240" w:lineRule="auto"/>
            </w:pPr>
            <w:r>
              <w:t xml:space="preserve">Klikni tukaj, PREDELAJ in prični </w:t>
            </w:r>
            <w:proofErr w:type="spellStart"/>
            <w:r>
              <w:t>razhroščevati</w:t>
            </w:r>
            <w:proofErr w:type="spellEnd"/>
            <w:r w:rsidR="00BA77D9">
              <w:t xml:space="preserve">: </w:t>
            </w:r>
          </w:p>
          <w:p w:rsidR="00305E78" w:rsidRDefault="00A354D6" w:rsidP="00305E78">
            <w:pPr>
              <w:widowControl w:val="0"/>
              <w:spacing w:line="240" w:lineRule="auto"/>
            </w:pPr>
            <w:hyperlink r:id="rId11" w:history="1">
              <w:r w:rsidRPr="00097B9A">
                <w:rPr>
                  <w:rStyle w:val="Hiperpovezava"/>
                </w:rPr>
                <w:t>https://scratch.mit.edu/projects/72333050/</w:t>
              </w:r>
            </w:hyperlink>
            <w:r>
              <w:t xml:space="preserve"> </w:t>
            </w:r>
          </w:p>
        </w:tc>
        <w:tc>
          <w:tcPr>
            <w:tcW w:w="60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E78" w:rsidRDefault="00305E78">
            <w:pPr>
              <w:widowControl w:val="0"/>
              <w:spacing w:before="80" w:after="80" w:line="240" w:lineRule="auto"/>
            </w:pPr>
            <w:r>
              <w:t>Za premikanje rakete uporabi smerne puščice (gor, dol, levo, desno). Planete streljaš s preslednico.</w:t>
            </w:r>
          </w:p>
          <w:p w:rsidR="00305E78" w:rsidRDefault="00305E78">
            <w:pPr>
              <w:pStyle w:val="Naslov1"/>
              <w:keepNext w:val="0"/>
              <w:keepLines w:val="0"/>
              <w:widowControl w:val="0"/>
              <w:spacing w:before="80" w:after="80" w:line="240" w:lineRule="auto"/>
              <w:contextualSpacing w:val="0"/>
              <w:rPr>
                <w:rFonts w:ascii="Arial" w:eastAsia="Arial" w:hAnsi="Arial" w:cs="Arial"/>
                <w:b/>
                <w:sz w:val="28"/>
              </w:rPr>
            </w:pPr>
            <w:bookmarkStart w:id="3" w:name="h.pywcyeypspay" w:colFirst="0" w:colLast="0"/>
            <w:bookmarkEnd w:id="3"/>
          </w:p>
          <w:p w:rsidR="00305E78" w:rsidRPr="001D6A4B" w:rsidRDefault="00305E78" w:rsidP="00305E78">
            <w:pPr>
              <w:pStyle w:val="Naslov1"/>
              <w:keepNext w:val="0"/>
              <w:keepLines w:val="0"/>
              <w:widowControl w:val="0"/>
              <w:spacing w:before="80" w:after="80" w:line="240" w:lineRule="auto"/>
              <w:contextualSpacing w:val="0"/>
              <w:rPr>
                <w:rFonts w:ascii="Arial" w:eastAsia="Arial" w:hAnsi="Arial" w:cs="Arial"/>
                <w:b/>
                <w:sz w:val="28"/>
              </w:rPr>
            </w:pPr>
            <w:r w:rsidRPr="001D6A4B">
              <w:rPr>
                <w:rFonts w:ascii="Arial" w:eastAsia="Arial" w:hAnsi="Arial" w:cs="Arial"/>
                <w:b/>
                <w:sz w:val="28"/>
              </w:rPr>
              <w:t>Stvari, ki jih popravi:</w:t>
            </w:r>
          </w:p>
          <w:p w:rsidR="00305E78" w:rsidRPr="00305E78" w:rsidRDefault="00305E78" w:rsidP="00305E78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  <w:rPr>
                <w:sz w:val="20"/>
              </w:rPr>
            </w:pPr>
            <w:r w:rsidRPr="00305E78">
              <w:rPr>
                <w:sz w:val="20"/>
              </w:rPr>
              <w:t>Raketa se naj obrača v obratni smeri urnega kazalca, ko pritisneš desno puščico.</w:t>
            </w:r>
          </w:p>
          <w:p w:rsidR="00305E78" w:rsidRPr="00305E78" w:rsidRDefault="00305E78" w:rsidP="00305E78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  <w:rPr>
                <w:sz w:val="20"/>
              </w:rPr>
            </w:pPr>
            <w:r w:rsidRPr="00305E78">
              <w:rPr>
                <w:sz w:val="20"/>
              </w:rPr>
              <w:t>Ko zadeneš planet, naj se točke prištevajo in ne odštevajo.</w:t>
            </w:r>
          </w:p>
          <w:p w:rsidR="00161FCA" w:rsidRDefault="00161FCA">
            <w:pPr>
              <w:widowControl w:val="0"/>
              <w:spacing w:line="288" w:lineRule="auto"/>
            </w:pPr>
          </w:p>
          <w:p w:rsidR="007F6CA1" w:rsidRPr="001D6A4B" w:rsidRDefault="007F6CA1" w:rsidP="007F6CA1">
            <w:pPr>
              <w:pStyle w:val="Naslov1"/>
              <w:keepNext w:val="0"/>
              <w:keepLines w:val="0"/>
              <w:widowControl w:val="0"/>
              <w:spacing w:before="80" w:after="80" w:line="240" w:lineRule="auto"/>
              <w:contextualSpacing w:val="0"/>
              <w:rPr>
                <w:rFonts w:ascii="Arial" w:eastAsia="Arial" w:hAnsi="Arial" w:cs="Arial"/>
                <w:b/>
                <w:sz w:val="28"/>
              </w:rPr>
            </w:pPr>
            <w:bookmarkStart w:id="4" w:name="h.dbnvxidz5dba" w:colFirst="0" w:colLast="0"/>
            <w:bookmarkEnd w:id="4"/>
            <w:r w:rsidRPr="001D6A4B">
              <w:rPr>
                <w:rFonts w:ascii="Arial" w:eastAsia="Arial" w:hAnsi="Arial" w:cs="Arial"/>
                <w:b/>
                <w:sz w:val="28"/>
              </w:rPr>
              <w:t>Stvari, ki jih dodaj:</w:t>
            </w:r>
          </w:p>
          <w:p w:rsidR="007F6CA1" w:rsidRPr="007F6CA1" w:rsidRDefault="007F6CA1">
            <w:pPr>
              <w:widowControl w:val="0"/>
              <w:numPr>
                <w:ilvl w:val="0"/>
                <w:numId w:val="5"/>
              </w:numPr>
              <w:spacing w:line="240" w:lineRule="auto"/>
              <w:ind w:hanging="360"/>
              <w:contextualSpacing/>
              <w:rPr>
                <w:sz w:val="20"/>
              </w:rPr>
            </w:pPr>
            <w:r w:rsidRPr="007F6CA1">
              <w:rPr>
                <w:sz w:val="20"/>
              </w:rPr>
              <w:t>Dodaj figure, ki povečujejo zdravje, če se jih raketa dotakne.</w:t>
            </w:r>
          </w:p>
          <w:p w:rsidR="007F6CA1" w:rsidRPr="007F6CA1" w:rsidRDefault="007F6CA1" w:rsidP="007F6CA1">
            <w:pPr>
              <w:widowControl w:val="0"/>
              <w:numPr>
                <w:ilvl w:val="0"/>
                <w:numId w:val="5"/>
              </w:numPr>
              <w:spacing w:line="240" w:lineRule="auto"/>
              <w:ind w:hanging="360"/>
              <w:contextualSpacing/>
              <w:rPr>
                <w:sz w:val="20"/>
              </w:rPr>
            </w:pPr>
            <w:r w:rsidRPr="007F6CA1">
              <w:rPr>
                <w:sz w:val="20"/>
              </w:rPr>
              <w:t>Dodaj merilec časa, ki meri kako dolgo lahko ostaneš zdrav.</w:t>
            </w:r>
          </w:p>
          <w:p w:rsidR="007F6CA1" w:rsidRPr="007F6CA1" w:rsidRDefault="007F6CA1" w:rsidP="007F6CA1">
            <w:pPr>
              <w:widowControl w:val="0"/>
              <w:numPr>
                <w:ilvl w:val="0"/>
                <w:numId w:val="5"/>
              </w:numPr>
              <w:spacing w:line="240" w:lineRule="auto"/>
              <w:ind w:hanging="360"/>
              <w:contextualSpacing/>
              <w:rPr>
                <w:sz w:val="20"/>
              </w:rPr>
            </w:pPr>
            <w:r w:rsidRPr="007F6CA1">
              <w:rPr>
                <w:sz w:val="20"/>
              </w:rPr>
              <w:t xml:space="preserve">Dodaj različne </w:t>
            </w:r>
            <w:r w:rsidR="00A354D6">
              <w:rPr>
                <w:sz w:val="20"/>
              </w:rPr>
              <w:t>videze</w:t>
            </w:r>
            <w:r w:rsidRPr="007F6CA1">
              <w:rPr>
                <w:sz w:val="20"/>
              </w:rPr>
              <w:t>, ki se prikazujejo naključno.</w:t>
            </w:r>
          </w:p>
          <w:p w:rsidR="00161FCA" w:rsidRDefault="00161FCA" w:rsidP="007F6CA1">
            <w:pPr>
              <w:widowControl w:val="0"/>
              <w:spacing w:line="240" w:lineRule="auto"/>
              <w:ind w:left="720"/>
              <w:contextualSpacing/>
            </w:pPr>
          </w:p>
        </w:tc>
      </w:tr>
      <w:tr w:rsidR="00161FCA" w:rsidTr="007F6CA1">
        <w:tc>
          <w:tcPr>
            <w:tcW w:w="39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FCA" w:rsidRDefault="00BA77D9">
            <w:pPr>
              <w:widowControl w:val="0"/>
              <w:spacing w:line="240" w:lineRule="auto"/>
            </w:pPr>
            <w:r>
              <w:rPr>
                <w:noProof/>
              </w:rPr>
              <w:lastRenderedPageBreak/>
              <w:drawing>
                <wp:inline distT="114300" distB="114300" distL="114300" distR="114300">
                  <wp:extent cx="2152650" cy="1600200"/>
                  <wp:effectExtent l="0" t="0" r="0" b="0"/>
                  <wp:docPr id="1" name="image0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4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50" cy="1600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161FCA" w:rsidRDefault="00B7700B">
            <w:pPr>
              <w:widowControl w:val="0"/>
              <w:spacing w:line="240" w:lineRule="auto"/>
            </w:pPr>
            <w:r>
              <w:rPr>
                <w:rFonts w:ascii="Syncopate" w:eastAsia="Syncopate" w:hAnsi="Syncopate" w:cs="Syncopate"/>
              </w:rPr>
              <w:t>Gorila</w:t>
            </w:r>
          </w:p>
          <w:p w:rsidR="00A354D6" w:rsidRDefault="00A354D6">
            <w:pPr>
              <w:widowControl w:val="0"/>
              <w:spacing w:line="240" w:lineRule="auto"/>
            </w:pPr>
          </w:p>
          <w:p w:rsidR="00A354D6" w:rsidRDefault="00A354D6" w:rsidP="00A354D6">
            <w:pPr>
              <w:widowControl w:val="0"/>
              <w:spacing w:line="240" w:lineRule="auto"/>
            </w:pPr>
            <w:r>
              <w:t xml:space="preserve">Klikni tukaj, PREDELAJ in prični </w:t>
            </w:r>
            <w:proofErr w:type="spellStart"/>
            <w:r>
              <w:t>razhroščevati</w:t>
            </w:r>
            <w:proofErr w:type="spellEnd"/>
            <w:r>
              <w:t xml:space="preserve">: </w:t>
            </w:r>
          </w:p>
          <w:p w:rsidR="00161FCA" w:rsidRDefault="00F64A02">
            <w:pPr>
              <w:widowControl w:val="0"/>
              <w:spacing w:line="240" w:lineRule="auto"/>
            </w:pPr>
            <w:hyperlink r:id="rId13" w:history="1">
              <w:r w:rsidRPr="00097B9A">
                <w:rPr>
                  <w:rStyle w:val="Hiperpovezava"/>
                </w:rPr>
                <w:t>https://scratch.mit.edu/projects/72333720/#player</w:t>
              </w:r>
            </w:hyperlink>
            <w:r>
              <w:t xml:space="preserve"> </w:t>
            </w:r>
          </w:p>
        </w:tc>
        <w:tc>
          <w:tcPr>
            <w:tcW w:w="60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FCA" w:rsidRPr="00B7700B" w:rsidRDefault="00A354D6">
            <w:pPr>
              <w:pStyle w:val="Naslov1"/>
              <w:keepNext w:val="0"/>
              <w:keepLines w:val="0"/>
              <w:widowControl w:val="0"/>
              <w:spacing w:before="80" w:after="80" w:line="240" w:lineRule="auto"/>
              <w:contextualSpacing w:val="0"/>
              <w:rPr>
                <w:rFonts w:ascii="Arial" w:eastAsia="Arial" w:hAnsi="Arial" w:cs="Arial"/>
                <w:b/>
                <w:sz w:val="28"/>
              </w:rPr>
            </w:pPr>
            <w:bookmarkStart w:id="5" w:name="h.epxxaze0lklb" w:colFirst="0" w:colLast="0"/>
            <w:bookmarkEnd w:id="5"/>
            <w:r w:rsidRPr="001D6A4B">
              <w:rPr>
                <w:rFonts w:ascii="Arial" w:eastAsia="Arial" w:hAnsi="Arial" w:cs="Arial"/>
                <w:b/>
                <w:sz w:val="28"/>
              </w:rPr>
              <w:t>Stvari, ki jih popravi:</w:t>
            </w:r>
          </w:p>
          <w:p w:rsidR="00A354D6" w:rsidRPr="00B7700B" w:rsidRDefault="00B7700B">
            <w:pPr>
              <w:widowControl w:val="0"/>
              <w:numPr>
                <w:ilvl w:val="0"/>
                <w:numId w:val="3"/>
              </w:numPr>
              <w:spacing w:before="80" w:after="80" w:line="240" w:lineRule="auto"/>
              <w:ind w:hanging="360"/>
              <w:contextualSpacing/>
              <w:rPr>
                <w:sz w:val="20"/>
              </w:rPr>
            </w:pPr>
            <w:r w:rsidRPr="00B7700B">
              <w:rPr>
                <w:sz w:val="20"/>
              </w:rPr>
              <w:t>Gorila</w:t>
            </w:r>
            <w:r w:rsidR="00A354D6" w:rsidRPr="00B7700B">
              <w:rPr>
                <w:sz w:val="20"/>
              </w:rPr>
              <w:t xml:space="preserve"> pada prehitro. Ali lahko zmanjšaš vpliv težnosti?</w:t>
            </w:r>
          </w:p>
          <w:p w:rsidR="00A354D6" w:rsidRPr="00B7700B" w:rsidRDefault="00A354D6">
            <w:pPr>
              <w:widowControl w:val="0"/>
              <w:numPr>
                <w:ilvl w:val="0"/>
                <w:numId w:val="3"/>
              </w:numPr>
              <w:spacing w:before="80" w:after="80" w:line="240" w:lineRule="auto"/>
              <w:ind w:hanging="360"/>
              <w:contextualSpacing/>
              <w:rPr>
                <w:sz w:val="20"/>
              </w:rPr>
            </w:pPr>
            <w:r w:rsidRPr="00B7700B">
              <w:rPr>
                <w:sz w:val="20"/>
              </w:rPr>
              <w:t>Rezultat se prične pri 10. Ali lahko spremeniš na 0?</w:t>
            </w:r>
          </w:p>
          <w:p w:rsidR="00A354D6" w:rsidRPr="00B7700B" w:rsidRDefault="00B7700B">
            <w:pPr>
              <w:widowControl w:val="0"/>
              <w:numPr>
                <w:ilvl w:val="0"/>
                <w:numId w:val="3"/>
              </w:numPr>
              <w:spacing w:before="80" w:after="80" w:line="240" w:lineRule="auto"/>
              <w:ind w:hanging="360"/>
              <w:contextualSpacing/>
              <w:rPr>
                <w:sz w:val="20"/>
              </w:rPr>
            </w:pPr>
            <w:r>
              <w:rPr>
                <w:sz w:val="20"/>
              </w:rPr>
              <w:t>Gorila reče</w:t>
            </w:r>
            <w:r w:rsidR="00A354D6" w:rsidRPr="00B7700B">
              <w:rPr>
                <w:sz w:val="20"/>
              </w:rPr>
              <w:t xml:space="preserve"> »Jo« ko umre. Ali lahko spremeniš v »Joj. </w:t>
            </w:r>
            <w:r w:rsidRPr="00B7700B">
              <w:rPr>
                <w:sz w:val="20"/>
              </w:rPr>
              <w:t>Padla sem«?</w:t>
            </w:r>
          </w:p>
          <w:p w:rsidR="00B7700B" w:rsidRDefault="00B7700B">
            <w:pPr>
              <w:pStyle w:val="Naslov1"/>
              <w:keepNext w:val="0"/>
              <w:keepLines w:val="0"/>
              <w:widowControl w:val="0"/>
              <w:spacing w:before="80" w:after="80" w:line="240" w:lineRule="auto"/>
              <w:contextualSpacing w:val="0"/>
              <w:rPr>
                <w:rFonts w:ascii="Arial" w:eastAsia="Arial" w:hAnsi="Arial" w:cs="Arial"/>
                <w:b/>
                <w:sz w:val="28"/>
              </w:rPr>
            </w:pPr>
            <w:bookmarkStart w:id="6" w:name="h.ed8bc5ceknhl" w:colFirst="0" w:colLast="0"/>
            <w:bookmarkEnd w:id="6"/>
          </w:p>
          <w:p w:rsidR="00B7700B" w:rsidRPr="001D6A4B" w:rsidRDefault="00B7700B" w:rsidP="00B7700B">
            <w:pPr>
              <w:pStyle w:val="Naslov1"/>
              <w:keepNext w:val="0"/>
              <w:keepLines w:val="0"/>
              <w:widowControl w:val="0"/>
              <w:spacing w:before="80" w:after="80" w:line="240" w:lineRule="auto"/>
              <w:contextualSpacing w:val="0"/>
              <w:rPr>
                <w:rFonts w:ascii="Arial" w:eastAsia="Arial" w:hAnsi="Arial" w:cs="Arial"/>
                <w:b/>
                <w:sz w:val="28"/>
              </w:rPr>
            </w:pPr>
            <w:r w:rsidRPr="001D6A4B">
              <w:rPr>
                <w:rFonts w:ascii="Arial" w:eastAsia="Arial" w:hAnsi="Arial" w:cs="Arial"/>
                <w:b/>
                <w:sz w:val="28"/>
              </w:rPr>
              <w:t>Stvari, ki jih dodaj:</w:t>
            </w:r>
          </w:p>
          <w:p w:rsidR="00B7700B" w:rsidRPr="00B7700B" w:rsidRDefault="00B7700B">
            <w:pPr>
              <w:widowControl w:val="0"/>
              <w:numPr>
                <w:ilvl w:val="0"/>
                <w:numId w:val="1"/>
              </w:numPr>
              <w:spacing w:before="80" w:after="80" w:line="240" w:lineRule="auto"/>
              <w:ind w:hanging="36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Ali lahko narediš, da se banane vrtijo? </w:t>
            </w:r>
          </w:p>
          <w:p w:rsidR="00B7700B" w:rsidRPr="00B7700B" w:rsidRDefault="00B7700B">
            <w:pPr>
              <w:widowControl w:val="0"/>
              <w:numPr>
                <w:ilvl w:val="0"/>
                <w:numId w:val="1"/>
              </w:numPr>
              <w:spacing w:before="80" w:after="80" w:line="240" w:lineRule="auto"/>
              <w:ind w:hanging="360"/>
              <w:contextualSpacing/>
              <w:rPr>
                <w:sz w:val="20"/>
              </w:rPr>
            </w:pPr>
            <w:r w:rsidRPr="00B7700B">
              <w:rPr>
                <w:sz w:val="20"/>
              </w:rPr>
              <w:t>Ali lahko dodaš ptico, ki prileti?</w:t>
            </w:r>
          </w:p>
          <w:p w:rsidR="00B7700B" w:rsidRPr="00B7700B" w:rsidRDefault="00B7700B">
            <w:pPr>
              <w:widowControl w:val="0"/>
              <w:numPr>
                <w:ilvl w:val="0"/>
                <w:numId w:val="1"/>
              </w:numPr>
              <w:spacing w:before="80" w:after="80" w:line="240" w:lineRule="auto"/>
              <w:ind w:hanging="360"/>
              <w:contextualSpacing/>
              <w:rPr>
                <w:sz w:val="20"/>
              </w:rPr>
            </w:pPr>
            <w:r w:rsidRPr="00B7700B">
              <w:rPr>
                <w:sz w:val="20"/>
              </w:rPr>
              <w:t>Ali lahko dodaš zvočne efekte?</w:t>
            </w:r>
          </w:p>
          <w:p w:rsidR="00161FCA" w:rsidRDefault="00BA77D9" w:rsidP="00B7700B">
            <w:pPr>
              <w:widowControl w:val="0"/>
              <w:spacing w:before="80" w:after="80" w:line="240" w:lineRule="auto"/>
              <w:ind w:left="720"/>
              <w:contextualSpacing/>
            </w:pPr>
            <w:r>
              <w:rPr>
                <w:sz w:val="20"/>
              </w:rPr>
              <w:br/>
            </w:r>
          </w:p>
        </w:tc>
      </w:tr>
    </w:tbl>
    <w:p w:rsidR="00161FCA" w:rsidRDefault="00161FCA"/>
    <w:p w:rsidR="00161FCA" w:rsidRDefault="00161FCA"/>
    <w:p w:rsidR="00161FCA" w:rsidRDefault="00B7700B">
      <w:r>
        <w:rPr>
          <w:rFonts w:ascii="Syncopate" w:eastAsia="Syncopate" w:hAnsi="Syncopate" w:cs="Syncopate"/>
          <w:b/>
        </w:rPr>
        <w:t>Si obtičal</w:t>
      </w:r>
      <w:r w:rsidR="00BA77D9">
        <w:rPr>
          <w:b/>
        </w:rPr>
        <w:t>?</w:t>
      </w:r>
    </w:p>
    <w:p w:rsidR="00161FCA" w:rsidRDefault="00B7700B">
      <w:r>
        <w:t>Ne obupaj</w:t>
      </w:r>
      <w:r w:rsidR="00BA77D9">
        <w:t xml:space="preserve">! </w:t>
      </w:r>
      <w:r>
        <w:t>Spomni se na SSDU</w:t>
      </w:r>
      <w:r w:rsidR="00BA77D9">
        <w:t>:</w:t>
      </w:r>
    </w:p>
    <w:p w:rsidR="00161FCA" w:rsidRDefault="00B7700B">
      <w:r>
        <w:rPr>
          <w:sz w:val="16"/>
        </w:rPr>
        <w:t xml:space="preserve">Opomba: SSDU (ali </w:t>
      </w:r>
      <w:r w:rsidR="00BA77D9">
        <w:rPr>
          <w:sz w:val="16"/>
        </w:rPr>
        <w:t xml:space="preserve">SNOT </w:t>
      </w:r>
      <w:r>
        <w:rPr>
          <w:sz w:val="16"/>
        </w:rPr>
        <w:t>po angleško ni moja ideja</w:t>
      </w:r>
      <w:r w:rsidR="00BA77D9">
        <w:rPr>
          <w:sz w:val="16"/>
        </w:rPr>
        <w:t xml:space="preserve">: </w:t>
      </w:r>
      <w:hyperlink r:id="rId14">
        <w:r w:rsidR="00BA77D9">
          <w:rPr>
            <w:color w:val="1155CC"/>
            <w:sz w:val="16"/>
            <w:u w:val="single"/>
          </w:rPr>
          <w:t>http://community.computingatschool.org.uk/resources/2518</w:t>
        </w:r>
      </w:hyperlink>
      <w:r>
        <w:rPr>
          <w:sz w:val="16"/>
        </w:rPr>
        <w:t>)</w:t>
      </w:r>
    </w:p>
    <w:p w:rsidR="00161FCA" w:rsidRDefault="00161FCA"/>
    <w:tbl>
      <w:tblPr>
        <w:tblStyle w:val="a0"/>
        <w:tblW w:w="90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35"/>
        <w:gridCol w:w="6465"/>
      </w:tblGrid>
      <w:tr w:rsidR="00161FCA"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FCA" w:rsidRDefault="00BA77D9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>
                  <wp:extent cx="1333500" cy="1333500"/>
                  <wp:effectExtent l="0" t="0" r="0" b="0"/>
                  <wp:docPr id="4" name="image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8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FCA" w:rsidRDefault="00BA77D9">
            <w:pPr>
              <w:widowControl w:val="0"/>
              <w:spacing w:line="240" w:lineRule="auto"/>
            </w:pPr>
            <w:r>
              <w:rPr>
                <w:rFonts w:ascii="Syncopate" w:eastAsia="Syncopate" w:hAnsi="Syncopate" w:cs="Syncopate"/>
                <w:b/>
                <w:color w:val="FF0000"/>
              </w:rPr>
              <w:t>S</w:t>
            </w:r>
            <w:r w:rsidR="00B7700B">
              <w:rPr>
                <w:rFonts w:ascii="Syncopate" w:eastAsia="Syncopate" w:hAnsi="Syncopate" w:cs="Syncopate"/>
                <w:b/>
                <w:color w:val="38761D"/>
              </w:rPr>
              <w:t>am</w:t>
            </w:r>
            <w:r>
              <w:t xml:space="preserve">: </w:t>
            </w:r>
            <w:r w:rsidR="00B7700B">
              <w:t xml:space="preserve">Poskušaj odkriti napako čisto sam. </w:t>
            </w:r>
            <w:proofErr w:type="spellStart"/>
            <w:r w:rsidR="00F64A02">
              <w:t>Pregledaj</w:t>
            </w:r>
            <w:proofErr w:type="spellEnd"/>
            <w:r w:rsidR="00F64A02">
              <w:t xml:space="preserve"> vsak programček za vsako figuro. Poglej kaj se zgodi, če nekaj spremeniš.</w:t>
            </w:r>
          </w:p>
          <w:p w:rsidR="00161FCA" w:rsidRDefault="00161FCA">
            <w:pPr>
              <w:widowControl w:val="0"/>
              <w:spacing w:line="240" w:lineRule="auto"/>
            </w:pPr>
          </w:p>
          <w:p w:rsidR="00161FCA" w:rsidRDefault="00B7700B">
            <w:pPr>
              <w:widowControl w:val="0"/>
              <w:spacing w:line="240" w:lineRule="auto"/>
            </w:pPr>
            <w:r>
              <w:rPr>
                <w:rFonts w:ascii="Syncopate" w:eastAsia="Syncopate" w:hAnsi="Syncopate" w:cs="Syncopate"/>
                <w:b/>
                <w:color w:val="FF0000"/>
              </w:rPr>
              <w:t>S</w:t>
            </w:r>
            <w:r>
              <w:rPr>
                <w:rFonts w:ascii="Syncopate" w:eastAsia="Syncopate" w:hAnsi="Syncopate" w:cs="Syncopate"/>
                <w:b/>
                <w:color w:val="38761D"/>
              </w:rPr>
              <w:t>osed</w:t>
            </w:r>
            <w:r w:rsidR="00BA77D9">
              <w:t xml:space="preserve">: </w:t>
            </w:r>
            <w:r w:rsidR="00F64A02">
              <w:t xml:space="preserve">Poskušaj razložiti kaj bi rad naredil osebi, ki sedi zraven tebe. Ali ti lahko pomaga rešiti problem? </w:t>
            </w:r>
          </w:p>
          <w:p w:rsidR="00161FCA" w:rsidRDefault="00161FCA">
            <w:pPr>
              <w:widowControl w:val="0"/>
              <w:spacing w:line="240" w:lineRule="auto"/>
            </w:pPr>
          </w:p>
          <w:p w:rsidR="00161FCA" w:rsidRDefault="00B7700B">
            <w:pPr>
              <w:widowControl w:val="0"/>
              <w:spacing w:line="240" w:lineRule="auto"/>
            </w:pPr>
            <w:r>
              <w:rPr>
                <w:rFonts w:ascii="Syncopate" w:eastAsia="Syncopate" w:hAnsi="Syncopate" w:cs="Syncopate"/>
                <w:b/>
                <w:color w:val="FF0000"/>
              </w:rPr>
              <w:t>D</w:t>
            </w:r>
            <w:r>
              <w:rPr>
                <w:rFonts w:ascii="Syncopate" w:eastAsia="Syncopate" w:hAnsi="Syncopate" w:cs="Syncopate"/>
                <w:b/>
                <w:color w:val="38761D"/>
              </w:rPr>
              <w:t>rugi</w:t>
            </w:r>
            <w:r w:rsidR="00BA77D9">
              <w:t xml:space="preserve">: </w:t>
            </w:r>
            <w:r w:rsidR="00F64A02">
              <w:t xml:space="preserve">Poskušaj razložiti kaj bi rad naredil nekomu drugemu v razredu. Razloži kaj si do sedaj že naredil. Prosi za nasvet kaj storiti sedaj. </w:t>
            </w:r>
          </w:p>
          <w:p w:rsidR="00161FCA" w:rsidRDefault="00161FCA">
            <w:pPr>
              <w:widowControl w:val="0"/>
              <w:spacing w:line="240" w:lineRule="auto"/>
            </w:pPr>
          </w:p>
          <w:p w:rsidR="00161FCA" w:rsidRDefault="00B7700B" w:rsidP="00F64A02">
            <w:pPr>
              <w:widowControl w:val="0"/>
              <w:spacing w:line="240" w:lineRule="auto"/>
            </w:pPr>
            <w:r>
              <w:rPr>
                <w:rFonts w:ascii="Syncopate" w:eastAsia="Syncopate" w:hAnsi="Syncopate" w:cs="Syncopate"/>
                <w:b/>
                <w:color w:val="FF0000"/>
              </w:rPr>
              <w:t>U</w:t>
            </w:r>
            <w:r>
              <w:rPr>
                <w:rFonts w:ascii="Syncopate" w:eastAsia="Syncopate" w:hAnsi="Syncopate" w:cs="Syncopate"/>
                <w:b/>
                <w:color w:val="38761D"/>
              </w:rPr>
              <w:t>čitelj</w:t>
            </w:r>
            <w:r w:rsidR="00BA77D9">
              <w:t xml:space="preserve">: </w:t>
            </w:r>
            <w:r w:rsidR="00F64A02">
              <w:t xml:space="preserve">Učitelju razloži kaj bi rad dosegel. Razloži mu kaj si do sedaj že naredil. Prosi za namig, toda ne dopusti, da učitelj opravi delo namesto tebe. </w:t>
            </w:r>
          </w:p>
        </w:tc>
      </w:tr>
    </w:tbl>
    <w:p w:rsidR="00161FCA" w:rsidRDefault="00161FCA"/>
    <w:p w:rsidR="00161FCA" w:rsidRDefault="00B7700B">
      <w:r>
        <w:rPr>
          <w:rFonts w:ascii="Syncopate" w:eastAsia="Syncopate" w:hAnsi="Syncopate" w:cs="Syncopate"/>
          <w:b/>
        </w:rPr>
        <w:t>Končal</w:t>
      </w:r>
      <w:r w:rsidR="00BA77D9">
        <w:rPr>
          <w:rFonts w:ascii="Syncopate" w:eastAsia="Syncopate" w:hAnsi="Syncopate" w:cs="Syncopate"/>
          <w:b/>
        </w:rPr>
        <w:t>?</w:t>
      </w:r>
    </w:p>
    <w:p w:rsidR="00B7700B" w:rsidRDefault="00B7700B">
      <w:r>
        <w:t>Odlično. Pa ti si genij. Čas je, da narediš svojo igrico …</w:t>
      </w:r>
    </w:p>
    <w:sectPr w:rsidR="00B7700B">
      <w:footerReference w:type="default" r:id="rId16"/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EC1" w:rsidRDefault="00BA77D9">
      <w:pPr>
        <w:spacing w:line="240" w:lineRule="auto"/>
      </w:pPr>
      <w:r>
        <w:separator/>
      </w:r>
    </w:p>
  </w:endnote>
  <w:endnote w:type="continuationSeparator" w:id="0">
    <w:p w:rsidR="00F83EC1" w:rsidRDefault="00BA77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yncopate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35C" w:rsidRPr="005B535C" w:rsidRDefault="005B535C">
    <w:pPr>
      <w:pStyle w:val="Noga"/>
      <w:rPr>
        <w:sz w:val="16"/>
      </w:rPr>
    </w:pPr>
    <w:r w:rsidRPr="005B535C">
      <w:rPr>
        <w:sz w:val="16"/>
      </w:rPr>
      <w:t xml:space="preserve">Vir: </w:t>
    </w:r>
    <w:hyperlink r:id="rId1" w:history="1">
      <w:r w:rsidRPr="005B535C">
        <w:rPr>
          <w:rStyle w:val="Hiperpovezava"/>
          <w:sz w:val="16"/>
        </w:rPr>
        <w:t>Pete Dring</w:t>
      </w:r>
    </w:hyperlink>
    <w:r w:rsidRPr="005B535C">
      <w:rPr>
        <w:sz w:val="16"/>
      </w:rPr>
      <w:t xml:space="preserve">, </w:t>
    </w:r>
    <w:hyperlink r:id="rId2" w:history="1">
      <w:r w:rsidRPr="005B535C">
        <w:rPr>
          <w:rStyle w:val="Hiperpovezava"/>
          <w:sz w:val="16"/>
        </w:rPr>
        <w:t>http://community.computingatschool.org.uk/resources/3459</w:t>
      </w:r>
    </w:hyperlink>
    <w:r w:rsidRPr="005B535C">
      <w:rPr>
        <w:sz w:val="16"/>
      </w:rPr>
      <w:t xml:space="preserve">, </w:t>
    </w:r>
    <w:r>
      <w:rPr>
        <w:sz w:val="16"/>
      </w:rPr>
      <w:t>[</w:t>
    </w:r>
    <w:r w:rsidRPr="005B535C">
      <w:rPr>
        <w:sz w:val="16"/>
      </w:rPr>
      <w:t>5. 8.15</w:t>
    </w:r>
    <w:r>
      <w:rPr>
        <w:sz w:val="16"/>
      </w:rPr>
      <w:t>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EC1" w:rsidRDefault="00BA77D9">
      <w:pPr>
        <w:spacing w:line="240" w:lineRule="auto"/>
      </w:pPr>
      <w:r>
        <w:separator/>
      </w:r>
    </w:p>
  </w:footnote>
  <w:footnote w:type="continuationSeparator" w:id="0">
    <w:p w:rsidR="00F83EC1" w:rsidRDefault="00BA77D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43874"/>
    <w:multiLevelType w:val="multilevel"/>
    <w:tmpl w:val="D730F062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sz w:val="2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337660EB"/>
    <w:multiLevelType w:val="multilevel"/>
    <w:tmpl w:val="D3C48478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sz w:val="2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383B79C9"/>
    <w:multiLevelType w:val="multilevel"/>
    <w:tmpl w:val="EFAC56BC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sz w:val="2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49CF59D9"/>
    <w:multiLevelType w:val="multilevel"/>
    <w:tmpl w:val="52A864DA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sz w:val="2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707A516E"/>
    <w:multiLevelType w:val="multilevel"/>
    <w:tmpl w:val="668443B0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sz w:val="2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7121413C"/>
    <w:multiLevelType w:val="multilevel"/>
    <w:tmpl w:val="D86A0FA0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sz w:val="2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FCA"/>
    <w:rsid w:val="00161FCA"/>
    <w:rsid w:val="001D6A4B"/>
    <w:rsid w:val="00305E78"/>
    <w:rsid w:val="005B535C"/>
    <w:rsid w:val="007F6CA1"/>
    <w:rsid w:val="00A354D6"/>
    <w:rsid w:val="00B7700B"/>
    <w:rsid w:val="00BA77D9"/>
    <w:rsid w:val="00F64A02"/>
    <w:rsid w:val="00F8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F3200-9ECA-45D1-BBC1-8E5A8D7E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sl-SI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Naslov2">
    <w:name w:val="heading 2"/>
    <w:basedOn w:val="Navaden"/>
    <w:next w:val="Navaden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Naslov3">
    <w:name w:val="heading 3"/>
    <w:basedOn w:val="Navaden"/>
    <w:next w:val="Navaden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Naslov4">
    <w:name w:val="heading 4"/>
    <w:basedOn w:val="Navaden"/>
    <w:next w:val="Navaden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slov5">
    <w:name w:val="heading 5"/>
    <w:basedOn w:val="Navaden"/>
    <w:next w:val="Navaden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slov6">
    <w:name w:val="heading 6"/>
    <w:basedOn w:val="Navaden"/>
    <w:next w:val="Navaden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Podnaslov">
    <w:name w:val="Subtitle"/>
    <w:basedOn w:val="Navaden"/>
    <w:next w:val="Navaden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character" w:styleId="Hiperpovezava">
    <w:name w:val="Hyperlink"/>
    <w:basedOn w:val="Privzetapisavaodstavka"/>
    <w:uiPriority w:val="99"/>
    <w:unhideWhenUsed/>
    <w:rsid w:val="00BA77D9"/>
    <w:rPr>
      <w:color w:val="0563C1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1D6A4B"/>
    <w:pPr>
      <w:tabs>
        <w:tab w:val="center" w:pos="4703"/>
        <w:tab w:val="right" w:pos="9406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D6A4B"/>
  </w:style>
  <w:style w:type="paragraph" w:styleId="Noga">
    <w:name w:val="footer"/>
    <w:basedOn w:val="Navaden"/>
    <w:link w:val="NogaZnak"/>
    <w:uiPriority w:val="99"/>
    <w:unhideWhenUsed/>
    <w:rsid w:val="001D6A4B"/>
    <w:pPr>
      <w:tabs>
        <w:tab w:val="center" w:pos="4703"/>
        <w:tab w:val="right" w:pos="9406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D6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ratch.mit.edu/projects/72333720/#playe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cratch.mit.edu/projects/72333050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scratch.mit.edu/projects/72331356/#editor" TargetMode="External"/><Relationship Id="rId14" Type="http://schemas.openxmlformats.org/officeDocument/2006/relationships/hyperlink" Target="http://community.computingatschool.org.uk/resources/2518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community.computingatschool.org.uk/resources/3459" TargetMode="External"/><Relationship Id="rId1" Type="http://schemas.openxmlformats.org/officeDocument/2006/relationships/hyperlink" Target="http://community.computingatschool.org.uk/users/3140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Radovan Krajnc</dc:creator>
  <cp:lastModifiedBy>Radovan Krajnc</cp:lastModifiedBy>
  <cp:revision>6</cp:revision>
  <dcterms:created xsi:type="dcterms:W3CDTF">2015-08-05T08:07:00Z</dcterms:created>
  <dcterms:modified xsi:type="dcterms:W3CDTF">2015-08-05T11:31:00Z</dcterms:modified>
</cp:coreProperties>
</file>