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CCC" w:rsidRDefault="00820D8A" w:rsidP="00A10BDD">
      <w:pPr>
        <w:rPr>
          <w:noProof/>
          <w:lang w:eastAsia="sl-SI"/>
        </w:rPr>
      </w:pPr>
      <w:r>
        <w:rPr>
          <w:noProof/>
          <w:lang w:eastAsia="sl-SI"/>
        </w:rPr>
        <w:drawing>
          <wp:anchor distT="0" distB="0" distL="114300" distR="114300" simplePos="0" relativeHeight="251685888" behindDoc="0" locked="0" layoutInCell="1" allowOverlap="1">
            <wp:simplePos x="0" y="0"/>
            <wp:positionH relativeFrom="column">
              <wp:posOffset>4338955</wp:posOffset>
            </wp:positionH>
            <wp:positionV relativeFrom="paragraph">
              <wp:posOffset>-585470</wp:posOffset>
            </wp:positionV>
            <wp:extent cx="2015114" cy="2085975"/>
            <wp:effectExtent l="0" t="0" r="4445" b="0"/>
            <wp:wrapNone/>
            <wp:docPr id="6" name="Slika 6" descr="Petek : Pozitivne Mi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ek : Pozitivne Misli"/>
                    <pic:cNvPicPr>
                      <a:picLocks noChangeAspect="1" noChangeArrowheads="1"/>
                    </pic:cNvPicPr>
                  </pic:nvPicPr>
                  <pic:blipFill rotWithShape="1">
                    <a:blip r:embed="rId6">
                      <a:extLst>
                        <a:ext uri="{28A0092B-C50C-407E-A947-70E740481C1C}">
                          <a14:useLocalDpi xmlns:a14="http://schemas.microsoft.com/office/drawing/2010/main" val="0"/>
                        </a:ext>
                      </a:extLst>
                    </a:blip>
                    <a:srcRect l="13333" t="3834" r="10834" b="17667"/>
                    <a:stretch/>
                  </pic:blipFill>
                  <pic:spPr bwMode="auto">
                    <a:xfrm>
                      <a:off x="0" y="0"/>
                      <a:ext cx="2015114"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BAA">
        <w:rPr>
          <w:rFonts w:asciiTheme="majorHAnsi" w:eastAsia="Times New Roman" w:hAnsiTheme="majorHAnsi" w:cstheme="majorHAnsi"/>
          <w:b/>
          <w:color w:val="FF0000"/>
          <w:sz w:val="40"/>
          <w:szCs w:val="40"/>
          <w:u w:val="single"/>
          <w:lang w:eastAsia="sl-SI"/>
        </w:rPr>
        <w:t>PETEK, 18</w:t>
      </w:r>
      <w:r w:rsidR="00123F83">
        <w:rPr>
          <w:rFonts w:asciiTheme="majorHAnsi" w:eastAsia="Times New Roman" w:hAnsiTheme="majorHAnsi" w:cstheme="majorHAnsi"/>
          <w:b/>
          <w:color w:val="FF0000"/>
          <w:sz w:val="40"/>
          <w:szCs w:val="40"/>
          <w:u w:val="single"/>
          <w:lang w:eastAsia="sl-SI"/>
        </w:rPr>
        <w:t>. 12</w:t>
      </w:r>
      <w:r w:rsidR="00B20B4D" w:rsidRPr="00063E98">
        <w:rPr>
          <w:rFonts w:asciiTheme="majorHAnsi" w:eastAsia="Times New Roman" w:hAnsiTheme="majorHAnsi" w:cstheme="majorHAnsi"/>
          <w:b/>
          <w:color w:val="FF0000"/>
          <w:sz w:val="40"/>
          <w:szCs w:val="40"/>
          <w:u w:val="single"/>
          <w:lang w:eastAsia="sl-SI"/>
        </w:rPr>
        <w:t>. 2020</w:t>
      </w:r>
      <w:r w:rsidR="00553353" w:rsidRPr="00063E98">
        <w:rPr>
          <w:rFonts w:asciiTheme="majorHAnsi" w:hAnsiTheme="majorHAnsi" w:cstheme="majorHAnsi"/>
          <w:noProof/>
          <w:sz w:val="40"/>
          <w:szCs w:val="40"/>
          <w:lang w:eastAsia="sl-SI"/>
        </w:rPr>
        <w:t xml:space="preserve"> </w:t>
      </w:r>
    </w:p>
    <w:p w:rsidR="00820D8A" w:rsidRDefault="007167D4" w:rsidP="007167D4">
      <w:pPr>
        <w:spacing w:line="240" w:lineRule="auto"/>
        <w:rPr>
          <w:noProof/>
          <w:lang w:eastAsia="sl-SI"/>
        </w:rPr>
      </w:pPr>
      <w:r w:rsidRPr="007167D4">
        <w:rPr>
          <w:rFonts w:asciiTheme="majorHAnsi" w:hAnsiTheme="majorHAnsi" w:cstheme="majorHAnsi"/>
          <w:b/>
          <w:sz w:val="28"/>
          <w:szCs w:val="28"/>
        </w:rPr>
        <w:t>MATEMATIKA</w:t>
      </w:r>
    </w:p>
    <w:p w:rsidR="007167D4" w:rsidRDefault="007167D4" w:rsidP="007167D4">
      <w:pPr>
        <w:spacing w:line="240" w:lineRule="auto"/>
        <w:rPr>
          <w:rFonts w:asciiTheme="majorHAnsi" w:hAnsiTheme="majorHAnsi" w:cstheme="majorHAnsi"/>
          <w:b/>
          <w:sz w:val="28"/>
          <w:szCs w:val="28"/>
        </w:rPr>
      </w:pPr>
    </w:p>
    <w:p w:rsidR="008A2A2F" w:rsidRPr="008A2A2F" w:rsidRDefault="008A2A2F" w:rsidP="008A2A2F">
      <w:pPr>
        <w:spacing w:line="240" w:lineRule="auto"/>
        <w:rPr>
          <w:rFonts w:asciiTheme="majorHAnsi" w:hAnsiTheme="majorHAnsi" w:cstheme="majorHAnsi"/>
          <w:b/>
          <w:sz w:val="24"/>
          <w:szCs w:val="24"/>
        </w:rPr>
      </w:pPr>
      <w:r w:rsidRPr="008A2A2F">
        <w:rPr>
          <w:rFonts w:asciiTheme="majorHAnsi" w:hAnsiTheme="majorHAnsi" w:cstheme="majorHAnsi"/>
          <w:b/>
          <w:sz w:val="24"/>
          <w:szCs w:val="24"/>
        </w:rPr>
        <w:t>UČIL SE BOM…</w:t>
      </w:r>
    </w:p>
    <w:p w:rsidR="008A2A2F" w:rsidRPr="008A2A2F" w:rsidRDefault="008A2A2F" w:rsidP="008A2A2F">
      <w:pPr>
        <w:pStyle w:val="Odstavekseznama"/>
        <w:spacing w:after="0" w:line="240" w:lineRule="auto"/>
        <w:ind w:left="284"/>
        <w:rPr>
          <w:rFonts w:asciiTheme="majorHAnsi" w:hAnsiTheme="majorHAnsi" w:cstheme="majorHAnsi"/>
          <w:sz w:val="24"/>
          <w:szCs w:val="24"/>
        </w:rPr>
      </w:pPr>
      <w:r w:rsidRPr="008A2A2F">
        <w:rPr>
          <w:rFonts w:asciiTheme="majorHAnsi" w:hAnsiTheme="majorHAnsi" w:cstheme="majorHAnsi"/>
          <w:b/>
          <w:sz w:val="24"/>
          <w:szCs w:val="24"/>
        </w:rPr>
        <w:t>DZ 2, str. 6</w:t>
      </w:r>
    </w:p>
    <w:p w:rsidR="008A2A2F" w:rsidRPr="008A2A2F" w:rsidRDefault="008A2A2F" w:rsidP="008A2A2F">
      <w:pPr>
        <w:spacing w:line="240" w:lineRule="auto"/>
        <w:ind w:left="284"/>
        <w:rPr>
          <w:rFonts w:asciiTheme="majorHAnsi" w:hAnsiTheme="majorHAnsi" w:cstheme="majorHAnsi"/>
          <w:sz w:val="24"/>
          <w:szCs w:val="24"/>
        </w:rPr>
      </w:pPr>
      <w:r w:rsidRPr="008A2A2F">
        <w:rPr>
          <w:rFonts w:asciiTheme="majorHAnsi" w:hAnsiTheme="majorHAnsi" w:cstheme="majorHAnsi"/>
          <w:sz w:val="24"/>
          <w:szCs w:val="24"/>
        </w:rPr>
        <w:t>Ogledamo si fotografije v rubriki UČIL SE BOM… in se ob njih pogovarjamo</w:t>
      </w:r>
      <w:r w:rsidRPr="008A2A2F">
        <w:rPr>
          <w:rFonts w:asciiTheme="majorHAnsi" w:hAnsiTheme="majorHAnsi" w:cstheme="majorHAnsi"/>
          <w:sz w:val="24"/>
          <w:szCs w:val="24"/>
        </w:rPr>
        <w:t>.</w:t>
      </w:r>
    </w:p>
    <w:p w:rsidR="008A2A2F" w:rsidRPr="008A2A2F" w:rsidRDefault="008A2A2F" w:rsidP="008A2A2F">
      <w:pPr>
        <w:spacing w:line="240" w:lineRule="auto"/>
        <w:ind w:left="284"/>
        <w:rPr>
          <w:rFonts w:asciiTheme="majorHAnsi" w:hAnsiTheme="majorHAnsi" w:cstheme="majorHAnsi"/>
          <w:sz w:val="24"/>
          <w:szCs w:val="24"/>
        </w:rPr>
      </w:pPr>
    </w:p>
    <w:p w:rsidR="008A2A2F" w:rsidRPr="008A2A2F" w:rsidRDefault="008A2A2F" w:rsidP="008A2A2F">
      <w:pPr>
        <w:spacing w:line="240" w:lineRule="auto"/>
        <w:rPr>
          <w:rFonts w:asciiTheme="majorHAnsi" w:hAnsiTheme="majorHAnsi" w:cstheme="majorHAnsi"/>
          <w:b/>
          <w:sz w:val="24"/>
          <w:szCs w:val="24"/>
        </w:rPr>
      </w:pPr>
      <w:r w:rsidRPr="008A2A2F">
        <w:rPr>
          <w:rFonts w:asciiTheme="majorHAnsi" w:hAnsiTheme="majorHAnsi" w:cstheme="majorHAnsi"/>
          <w:b/>
          <w:sz w:val="24"/>
          <w:szCs w:val="24"/>
        </w:rPr>
        <w:t>GEOMETRIJSKA TELESA</w:t>
      </w:r>
    </w:p>
    <w:p w:rsidR="008A2A2F" w:rsidRPr="008A2A2F" w:rsidRDefault="008A2A2F" w:rsidP="008A2A2F">
      <w:pPr>
        <w:spacing w:line="240" w:lineRule="auto"/>
        <w:rPr>
          <w:rFonts w:asciiTheme="majorHAnsi" w:hAnsiTheme="majorHAnsi" w:cstheme="majorHAnsi"/>
          <w:sz w:val="24"/>
          <w:szCs w:val="24"/>
        </w:rPr>
      </w:pPr>
      <w:r w:rsidRPr="008A2A2F">
        <w:rPr>
          <w:rFonts w:asciiTheme="majorHAnsi" w:hAnsiTheme="majorHAnsi" w:cstheme="majorHAnsi"/>
          <w:sz w:val="24"/>
          <w:szCs w:val="24"/>
        </w:rPr>
        <w:t xml:space="preserve">(poimenovanje geometrijskih teles)   </w:t>
      </w:r>
    </w:p>
    <w:p w:rsidR="00A75C55" w:rsidRDefault="00EA5D0F" w:rsidP="008A2A2F">
      <w:pPr>
        <w:spacing w:line="240" w:lineRule="auto"/>
        <w:ind w:left="360"/>
        <w:rPr>
          <w:rFonts w:asciiTheme="majorHAnsi" w:hAnsiTheme="majorHAnsi" w:cstheme="majorHAnsi"/>
          <w:sz w:val="24"/>
          <w:szCs w:val="24"/>
        </w:rPr>
      </w:pPr>
      <w:r>
        <w:rPr>
          <w:rFonts w:asciiTheme="majorHAnsi" w:hAnsiTheme="majorHAnsi" w:cstheme="majorHAnsi"/>
          <w:sz w:val="24"/>
          <w:szCs w:val="24"/>
        </w:rPr>
        <w:t xml:space="preserve">Doma poiščite različne predmete in </w:t>
      </w:r>
      <w:r w:rsidR="00A75C55">
        <w:rPr>
          <w:rFonts w:asciiTheme="majorHAnsi" w:hAnsiTheme="majorHAnsi" w:cstheme="majorHAnsi"/>
          <w:sz w:val="24"/>
          <w:szCs w:val="24"/>
        </w:rPr>
        <w:t xml:space="preserve">naj jih </w:t>
      </w:r>
      <w:r>
        <w:rPr>
          <w:rFonts w:asciiTheme="majorHAnsi" w:hAnsiTheme="majorHAnsi" w:cstheme="majorHAnsi"/>
          <w:sz w:val="24"/>
          <w:szCs w:val="24"/>
        </w:rPr>
        <w:t>učenci poimenujejo.</w:t>
      </w:r>
      <w:r w:rsidR="00820D8A">
        <w:rPr>
          <w:rFonts w:asciiTheme="majorHAnsi" w:hAnsiTheme="majorHAnsi" w:cstheme="majorHAnsi"/>
          <w:sz w:val="24"/>
          <w:szCs w:val="24"/>
        </w:rPr>
        <w:t xml:space="preserve"> Nato si skupaj oglejte P</w:t>
      </w:r>
      <w:r w:rsidR="0062393D">
        <w:rPr>
          <w:rFonts w:asciiTheme="majorHAnsi" w:hAnsiTheme="majorHAnsi" w:cstheme="majorHAnsi"/>
          <w:sz w:val="24"/>
          <w:szCs w:val="24"/>
        </w:rPr>
        <w:t>ower</w:t>
      </w:r>
      <w:r w:rsidR="00820D8A">
        <w:rPr>
          <w:rFonts w:asciiTheme="majorHAnsi" w:hAnsiTheme="majorHAnsi" w:cstheme="majorHAnsi"/>
          <w:sz w:val="24"/>
          <w:szCs w:val="24"/>
        </w:rPr>
        <w:t>P</w:t>
      </w:r>
      <w:r w:rsidR="0062393D">
        <w:rPr>
          <w:rFonts w:asciiTheme="majorHAnsi" w:hAnsiTheme="majorHAnsi" w:cstheme="majorHAnsi"/>
          <w:sz w:val="24"/>
          <w:szCs w:val="24"/>
        </w:rPr>
        <w:t>oint .</w:t>
      </w:r>
    </w:p>
    <w:p w:rsidR="0062393D" w:rsidRPr="008A2A2F" w:rsidRDefault="0062393D" w:rsidP="008A2A2F">
      <w:pPr>
        <w:spacing w:line="240" w:lineRule="auto"/>
        <w:ind w:left="360"/>
        <w:rPr>
          <w:rFonts w:asciiTheme="majorHAnsi" w:hAnsiTheme="majorHAnsi" w:cstheme="majorHAnsi"/>
          <w:sz w:val="24"/>
          <w:szCs w:val="24"/>
        </w:rPr>
      </w:pPr>
      <w:r>
        <w:object w:dxaOrig="1535"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PowerPoint.Show.12" ShapeID="_x0000_i1025" DrawAspect="Icon" ObjectID="_1669621011" r:id="rId8"/>
        </w:object>
      </w:r>
    </w:p>
    <w:p w:rsidR="008A2A2F" w:rsidRPr="008A2A2F" w:rsidRDefault="008A2A2F" w:rsidP="00EA5D0F">
      <w:pPr>
        <w:spacing w:after="0" w:line="240" w:lineRule="auto"/>
        <w:ind w:left="284"/>
        <w:rPr>
          <w:rFonts w:asciiTheme="majorHAnsi" w:hAnsiTheme="majorHAnsi" w:cstheme="majorHAnsi"/>
          <w:sz w:val="24"/>
          <w:szCs w:val="24"/>
        </w:rPr>
      </w:pPr>
      <w:r w:rsidRPr="008A2A2F">
        <w:rPr>
          <w:rFonts w:asciiTheme="majorHAnsi" w:hAnsiTheme="majorHAnsi" w:cstheme="majorHAnsi"/>
          <w:b/>
          <w:sz w:val="24"/>
          <w:szCs w:val="24"/>
        </w:rPr>
        <w:t>DZ 2, str. 7</w:t>
      </w:r>
    </w:p>
    <w:p w:rsidR="008A2A2F" w:rsidRPr="008A2A2F" w:rsidRDefault="008A2A2F" w:rsidP="008A2A2F">
      <w:pPr>
        <w:spacing w:line="240" w:lineRule="auto"/>
        <w:ind w:left="284"/>
        <w:rPr>
          <w:rFonts w:asciiTheme="majorHAnsi" w:hAnsiTheme="majorHAnsi" w:cstheme="majorHAnsi"/>
          <w:bCs/>
          <w:sz w:val="24"/>
          <w:szCs w:val="24"/>
          <w:u w:val="single"/>
        </w:rPr>
      </w:pPr>
      <w:r w:rsidRPr="008A2A2F">
        <w:rPr>
          <w:rFonts w:asciiTheme="majorHAnsi" w:hAnsiTheme="majorHAnsi" w:cstheme="majorHAnsi"/>
          <w:bCs/>
          <w:sz w:val="24"/>
          <w:szCs w:val="24"/>
          <w:u w:val="single"/>
        </w:rPr>
        <w:t xml:space="preserve">Naloga na rumenem polju </w:t>
      </w:r>
    </w:p>
    <w:p w:rsidR="008A2A2F" w:rsidRPr="008A2A2F" w:rsidRDefault="008A2A2F" w:rsidP="008A2A2F">
      <w:pPr>
        <w:autoSpaceDE w:val="0"/>
        <w:autoSpaceDN w:val="0"/>
        <w:adjustRightInd w:val="0"/>
        <w:spacing w:line="240" w:lineRule="auto"/>
        <w:ind w:left="284"/>
        <w:rPr>
          <w:rFonts w:asciiTheme="majorHAnsi" w:hAnsiTheme="majorHAnsi" w:cstheme="majorHAnsi"/>
          <w:sz w:val="24"/>
          <w:szCs w:val="24"/>
        </w:rPr>
      </w:pPr>
      <w:r w:rsidRPr="008A2A2F">
        <w:rPr>
          <w:rFonts w:asciiTheme="majorHAnsi" w:hAnsiTheme="majorHAnsi" w:cstheme="majorHAnsi"/>
          <w:sz w:val="24"/>
          <w:szCs w:val="24"/>
        </w:rPr>
        <w:t>Preberemo naslov.</w:t>
      </w:r>
      <w:r w:rsidR="00A75C55">
        <w:rPr>
          <w:rFonts w:asciiTheme="majorHAnsi" w:hAnsiTheme="majorHAnsi" w:cstheme="majorHAnsi"/>
          <w:sz w:val="24"/>
          <w:szCs w:val="24"/>
        </w:rPr>
        <w:t xml:space="preserve"> </w:t>
      </w:r>
      <w:r w:rsidRPr="008A2A2F">
        <w:rPr>
          <w:rFonts w:asciiTheme="majorHAnsi" w:hAnsiTheme="majorHAnsi" w:cstheme="majorHAnsi"/>
          <w:sz w:val="24"/>
          <w:szCs w:val="24"/>
        </w:rPr>
        <w:t>Preberemo prvi del besedila, učenci opravijo nalogo.</w:t>
      </w:r>
      <w:r w:rsidR="00A75C55">
        <w:rPr>
          <w:rFonts w:asciiTheme="majorHAnsi" w:hAnsiTheme="majorHAnsi" w:cstheme="majorHAnsi"/>
          <w:sz w:val="24"/>
          <w:szCs w:val="24"/>
        </w:rPr>
        <w:t xml:space="preserve"> </w:t>
      </w:r>
      <w:r w:rsidRPr="008A2A2F">
        <w:rPr>
          <w:rFonts w:asciiTheme="majorHAnsi" w:hAnsiTheme="majorHAnsi" w:cstheme="majorHAnsi"/>
          <w:sz w:val="24"/>
          <w:szCs w:val="24"/>
        </w:rPr>
        <w:t>Preberemo drugi del besedila, učenci opravijo nalogo.</w:t>
      </w:r>
    </w:p>
    <w:p w:rsidR="008A2A2F" w:rsidRPr="008A2A2F" w:rsidRDefault="008A2A2F" w:rsidP="008A2A2F">
      <w:pPr>
        <w:autoSpaceDE w:val="0"/>
        <w:autoSpaceDN w:val="0"/>
        <w:adjustRightInd w:val="0"/>
        <w:spacing w:line="240" w:lineRule="auto"/>
        <w:ind w:left="284"/>
        <w:rPr>
          <w:rFonts w:asciiTheme="majorHAnsi" w:hAnsiTheme="majorHAnsi" w:cstheme="majorHAnsi"/>
          <w:sz w:val="24"/>
          <w:szCs w:val="24"/>
        </w:rPr>
      </w:pPr>
      <w:r w:rsidRPr="008A2A2F">
        <w:rPr>
          <w:rFonts w:asciiTheme="majorHAnsi" w:hAnsiTheme="majorHAnsi" w:cstheme="majorHAnsi"/>
          <w:sz w:val="24"/>
          <w:szCs w:val="24"/>
        </w:rPr>
        <w:t xml:space="preserve">Preberemo tretji del besedila in se ob vsakem okencu pogovorimo, npr. Katere predmete so razvrstili v skupino/okence? Katero geometrijsko telo so postavili k skupini predmetov?   </w:t>
      </w:r>
    </w:p>
    <w:p w:rsidR="008A2A2F" w:rsidRPr="008A2A2F" w:rsidRDefault="008A2A2F" w:rsidP="008A2A2F">
      <w:pPr>
        <w:autoSpaceDE w:val="0"/>
        <w:autoSpaceDN w:val="0"/>
        <w:adjustRightInd w:val="0"/>
        <w:spacing w:line="240" w:lineRule="auto"/>
        <w:ind w:left="284"/>
        <w:rPr>
          <w:rFonts w:asciiTheme="majorHAnsi" w:eastAsia="TheSansLight-Plain" w:hAnsiTheme="majorHAnsi" w:cstheme="majorHAnsi"/>
          <w:sz w:val="24"/>
          <w:szCs w:val="24"/>
        </w:rPr>
      </w:pPr>
    </w:p>
    <w:p w:rsidR="004C7ADF" w:rsidRDefault="00C97C93" w:rsidP="00F14D98">
      <w:pPr>
        <w:tabs>
          <w:tab w:val="num" w:pos="284"/>
        </w:tabs>
        <w:spacing w:line="240" w:lineRule="auto"/>
        <w:rPr>
          <w:rFonts w:asciiTheme="majorHAnsi" w:hAnsiTheme="majorHAnsi" w:cstheme="majorHAnsi"/>
          <w:b/>
          <w:sz w:val="28"/>
          <w:szCs w:val="28"/>
        </w:rPr>
      </w:pPr>
      <w:r>
        <w:rPr>
          <w:rFonts w:asciiTheme="majorHAnsi" w:hAnsiTheme="majorHAnsi" w:cstheme="majorHAnsi"/>
          <w:b/>
          <w:sz w:val="28"/>
          <w:szCs w:val="28"/>
        </w:rPr>
        <w:t>S</w:t>
      </w:r>
      <w:r w:rsidR="003E61D0" w:rsidRPr="00063E98">
        <w:rPr>
          <w:rFonts w:asciiTheme="majorHAnsi" w:hAnsiTheme="majorHAnsi" w:cstheme="majorHAnsi"/>
          <w:b/>
          <w:sz w:val="28"/>
          <w:szCs w:val="28"/>
        </w:rPr>
        <w:t>LOVENŠČINA</w:t>
      </w:r>
      <w:r w:rsidR="008A2A2F">
        <w:rPr>
          <w:rFonts w:asciiTheme="majorHAnsi" w:hAnsiTheme="majorHAnsi" w:cstheme="majorHAnsi"/>
          <w:b/>
          <w:sz w:val="28"/>
          <w:szCs w:val="28"/>
        </w:rPr>
        <w:t xml:space="preserve"> </w:t>
      </w:r>
    </w:p>
    <w:p w:rsidR="009E379F" w:rsidRPr="009E379F" w:rsidRDefault="009E379F" w:rsidP="009E379F">
      <w:pPr>
        <w:spacing w:line="240" w:lineRule="auto"/>
        <w:rPr>
          <w:rFonts w:asciiTheme="majorHAnsi" w:eastAsia="Calibri" w:hAnsiTheme="majorHAnsi" w:cstheme="majorHAnsi"/>
          <w:b/>
          <w:bCs/>
          <w:sz w:val="24"/>
          <w:szCs w:val="24"/>
          <w:lang w:eastAsia="sl-SI"/>
        </w:rPr>
      </w:pPr>
      <w:r w:rsidRPr="009E379F">
        <w:rPr>
          <w:rFonts w:asciiTheme="majorHAnsi" w:eastAsia="Calibri" w:hAnsiTheme="majorHAnsi" w:cstheme="majorHAnsi"/>
          <w:b/>
          <w:bCs/>
          <w:sz w:val="24"/>
          <w:szCs w:val="24"/>
          <w:lang w:eastAsia="sl-SI"/>
        </w:rPr>
        <w:t>NAJPREJ, POTEM, NAZADNJE – časovni</w:t>
      </w:r>
      <w:r w:rsidRPr="009E379F">
        <w:rPr>
          <w:rFonts w:asciiTheme="majorHAnsi" w:eastAsia="Calibri" w:hAnsiTheme="majorHAnsi" w:cstheme="majorHAnsi"/>
          <w:b/>
          <w:bCs/>
          <w:sz w:val="24"/>
          <w:szCs w:val="24"/>
          <w:lang w:eastAsia="sl-SI"/>
        </w:rPr>
        <w:t xml:space="preserve"> p</w:t>
      </w:r>
      <w:r w:rsidRPr="009E379F">
        <w:rPr>
          <w:rFonts w:asciiTheme="majorHAnsi" w:eastAsia="Calibri" w:hAnsiTheme="majorHAnsi" w:cstheme="majorHAnsi"/>
          <w:b/>
          <w:bCs/>
          <w:sz w:val="24"/>
          <w:szCs w:val="24"/>
          <w:lang w:eastAsia="sl-SI"/>
        </w:rPr>
        <w:t>rislovi</w:t>
      </w:r>
    </w:p>
    <w:p w:rsidR="009E379F" w:rsidRPr="009E379F" w:rsidRDefault="009E379F" w:rsidP="009E379F">
      <w:pPr>
        <w:spacing w:line="240" w:lineRule="auto"/>
        <w:rPr>
          <w:rFonts w:asciiTheme="majorHAnsi" w:eastAsia="Calibri" w:hAnsiTheme="majorHAnsi" w:cstheme="majorHAnsi"/>
          <w:bCs/>
          <w:iCs/>
          <w:sz w:val="24"/>
          <w:szCs w:val="24"/>
          <w:lang w:eastAsia="sl-SI"/>
        </w:rPr>
      </w:pPr>
      <w:r w:rsidRPr="009E379F">
        <w:rPr>
          <w:rFonts w:asciiTheme="majorHAnsi" w:eastAsia="Calibri" w:hAnsiTheme="majorHAnsi" w:cstheme="majorHAnsi"/>
          <w:bCs/>
          <w:iCs/>
          <w:sz w:val="24"/>
          <w:szCs w:val="24"/>
          <w:lang w:eastAsia="sl-SI"/>
        </w:rPr>
        <w:t xml:space="preserve">Učence opozorimo, naj nas dobro opazujejo, kaj delamo. V roki imamo igralno kocko. Igralno kocko vržemo. Glasno preštejemo pike na zgornji ploskvi kocke. Naredimo toliko poskokov, kolikor pik smo prešteli. </w:t>
      </w:r>
    </w:p>
    <w:p w:rsidR="009E379F" w:rsidRPr="009E379F" w:rsidRDefault="009E379F" w:rsidP="009E379F">
      <w:pPr>
        <w:spacing w:line="240" w:lineRule="auto"/>
        <w:rPr>
          <w:rFonts w:asciiTheme="majorHAnsi" w:eastAsia="Calibri" w:hAnsiTheme="majorHAnsi" w:cstheme="majorHAnsi"/>
          <w:bCs/>
          <w:iCs/>
          <w:sz w:val="24"/>
          <w:szCs w:val="24"/>
          <w:lang w:eastAsia="sl-SI"/>
        </w:rPr>
      </w:pPr>
      <w:r w:rsidRPr="009E379F">
        <w:rPr>
          <w:rFonts w:asciiTheme="majorHAnsi" w:eastAsia="Calibri" w:hAnsiTheme="majorHAnsi" w:cstheme="majorHAnsi"/>
          <w:bCs/>
          <w:iCs/>
          <w:sz w:val="24"/>
          <w:szCs w:val="24"/>
          <w:lang w:eastAsia="sl-SI"/>
        </w:rPr>
        <w:t>Učenci odgovarjajo na vprašanja in pri tem pravilno uporabijo časovne prislove najprej, potem, nazadnje.</w:t>
      </w:r>
    </w:p>
    <w:p w:rsidR="009E379F" w:rsidRPr="009E379F" w:rsidRDefault="009E379F" w:rsidP="009E379F">
      <w:pPr>
        <w:tabs>
          <w:tab w:val="num" w:pos="389"/>
        </w:tabs>
        <w:spacing w:line="240" w:lineRule="auto"/>
        <w:ind w:left="389" w:hanging="37"/>
        <w:rPr>
          <w:rFonts w:asciiTheme="majorHAnsi" w:eastAsia="Calibri" w:hAnsiTheme="majorHAnsi" w:cstheme="majorHAnsi"/>
          <w:bCs/>
          <w:iCs/>
          <w:sz w:val="24"/>
          <w:szCs w:val="24"/>
          <w:lang w:eastAsia="sl-SI"/>
        </w:rPr>
      </w:pPr>
      <w:r w:rsidRPr="009E379F">
        <w:rPr>
          <w:rFonts w:asciiTheme="majorHAnsi" w:eastAsia="Calibri" w:hAnsiTheme="majorHAnsi" w:cstheme="majorHAnsi"/>
          <w:bCs/>
          <w:iCs/>
          <w:sz w:val="24"/>
          <w:szCs w:val="24"/>
          <w:lang w:eastAsia="sl-SI"/>
        </w:rPr>
        <w:t xml:space="preserve">Kaj sem naredila </w:t>
      </w:r>
      <w:r w:rsidRPr="009E379F">
        <w:rPr>
          <w:rFonts w:asciiTheme="majorHAnsi" w:eastAsia="Calibri" w:hAnsiTheme="majorHAnsi" w:cstheme="majorHAnsi"/>
          <w:b/>
          <w:bCs/>
          <w:iCs/>
          <w:color w:val="FF0000"/>
          <w:sz w:val="24"/>
          <w:szCs w:val="24"/>
          <w:lang w:eastAsia="sl-SI"/>
        </w:rPr>
        <w:t>najprej</w:t>
      </w:r>
      <w:r w:rsidRPr="009E379F">
        <w:rPr>
          <w:rFonts w:asciiTheme="majorHAnsi" w:eastAsia="Calibri" w:hAnsiTheme="majorHAnsi" w:cstheme="majorHAnsi"/>
          <w:bCs/>
          <w:iCs/>
          <w:sz w:val="24"/>
          <w:szCs w:val="24"/>
          <w:lang w:eastAsia="sl-SI"/>
        </w:rPr>
        <w:t xml:space="preserve">? </w:t>
      </w:r>
    </w:p>
    <w:p w:rsidR="009E379F" w:rsidRPr="009E379F" w:rsidRDefault="009E379F" w:rsidP="009E379F">
      <w:pPr>
        <w:tabs>
          <w:tab w:val="num" w:pos="389"/>
        </w:tabs>
        <w:spacing w:line="240" w:lineRule="auto"/>
        <w:ind w:left="389" w:hanging="37"/>
        <w:rPr>
          <w:rFonts w:asciiTheme="majorHAnsi" w:eastAsia="Calibri" w:hAnsiTheme="majorHAnsi" w:cstheme="majorHAnsi"/>
          <w:bCs/>
          <w:iCs/>
          <w:sz w:val="24"/>
          <w:szCs w:val="24"/>
          <w:lang w:eastAsia="sl-SI"/>
        </w:rPr>
      </w:pPr>
      <w:r w:rsidRPr="009E379F">
        <w:rPr>
          <w:rFonts w:asciiTheme="majorHAnsi" w:eastAsia="Calibri" w:hAnsiTheme="majorHAnsi" w:cstheme="majorHAnsi"/>
          <w:bCs/>
          <w:iCs/>
          <w:sz w:val="24"/>
          <w:szCs w:val="24"/>
          <w:lang w:eastAsia="sl-SI"/>
        </w:rPr>
        <w:t xml:space="preserve">Kaj sem naredila </w:t>
      </w:r>
      <w:r w:rsidRPr="009E379F">
        <w:rPr>
          <w:rFonts w:asciiTheme="majorHAnsi" w:eastAsia="Calibri" w:hAnsiTheme="majorHAnsi" w:cstheme="majorHAnsi"/>
          <w:b/>
          <w:bCs/>
          <w:iCs/>
          <w:color w:val="FF0000"/>
          <w:sz w:val="24"/>
          <w:szCs w:val="24"/>
          <w:lang w:eastAsia="sl-SI"/>
        </w:rPr>
        <w:t>potem</w:t>
      </w:r>
      <w:r w:rsidRPr="009E379F">
        <w:rPr>
          <w:rFonts w:asciiTheme="majorHAnsi" w:eastAsia="Calibri" w:hAnsiTheme="majorHAnsi" w:cstheme="majorHAnsi"/>
          <w:bCs/>
          <w:iCs/>
          <w:sz w:val="24"/>
          <w:szCs w:val="24"/>
          <w:lang w:eastAsia="sl-SI"/>
        </w:rPr>
        <w:t xml:space="preserve">? </w:t>
      </w:r>
    </w:p>
    <w:p w:rsidR="009E379F" w:rsidRPr="009E379F" w:rsidRDefault="009E379F" w:rsidP="009E379F">
      <w:pPr>
        <w:tabs>
          <w:tab w:val="num" w:pos="389"/>
        </w:tabs>
        <w:spacing w:line="240" w:lineRule="auto"/>
        <w:ind w:left="389" w:hanging="37"/>
        <w:rPr>
          <w:rFonts w:asciiTheme="majorHAnsi" w:eastAsia="Calibri" w:hAnsiTheme="majorHAnsi" w:cstheme="majorHAnsi"/>
          <w:bCs/>
          <w:iCs/>
          <w:sz w:val="24"/>
          <w:szCs w:val="24"/>
          <w:lang w:eastAsia="sl-SI"/>
        </w:rPr>
      </w:pPr>
      <w:r w:rsidRPr="009E379F">
        <w:rPr>
          <w:rFonts w:asciiTheme="majorHAnsi" w:eastAsia="Calibri" w:hAnsiTheme="majorHAnsi" w:cstheme="majorHAnsi"/>
          <w:bCs/>
          <w:iCs/>
          <w:sz w:val="24"/>
          <w:szCs w:val="24"/>
          <w:lang w:eastAsia="sl-SI"/>
        </w:rPr>
        <w:t xml:space="preserve">Kaj sem naredila </w:t>
      </w:r>
      <w:r w:rsidRPr="009E379F">
        <w:rPr>
          <w:rFonts w:asciiTheme="majorHAnsi" w:eastAsia="Calibri" w:hAnsiTheme="majorHAnsi" w:cstheme="majorHAnsi"/>
          <w:b/>
          <w:bCs/>
          <w:iCs/>
          <w:color w:val="FF0000"/>
          <w:sz w:val="24"/>
          <w:szCs w:val="24"/>
          <w:lang w:eastAsia="sl-SI"/>
        </w:rPr>
        <w:t>nazadnje</w:t>
      </w:r>
      <w:r w:rsidRPr="009E379F">
        <w:rPr>
          <w:rFonts w:asciiTheme="majorHAnsi" w:eastAsia="Calibri" w:hAnsiTheme="majorHAnsi" w:cstheme="majorHAnsi"/>
          <w:bCs/>
          <w:iCs/>
          <w:sz w:val="24"/>
          <w:szCs w:val="24"/>
          <w:lang w:eastAsia="sl-SI"/>
        </w:rPr>
        <w:t>?</w:t>
      </w:r>
    </w:p>
    <w:p w:rsidR="009E379F" w:rsidRPr="009E379F" w:rsidRDefault="009E379F" w:rsidP="009E379F">
      <w:pPr>
        <w:tabs>
          <w:tab w:val="num" w:pos="247"/>
        </w:tabs>
        <w:spacing w:line="240" w:lineRule="auto"/>
        <w:rPr>
          <w:rFonts w:asciiTheme="majorHAnsi" w:eastAsia="TheSansLight-Plain" w:hAnsiTheme="majorHAnsi" w:cstheme="majorHAnsi"/>
          <w:sz w:val="24"/>
          <w:szCs w:val="24"/>
        </w:rPr>
      </w:pPr>
      <w:r w:rsidRPr="009E379F">
        <w:rPr>
          <w:rFonts w:asciiTheme="majorHAnsi" w:eastAsia="Calibri" w:hAnsiTheme="majorHAnsi" w:cstheme="majorHAnsi"/>
          <w:bCs/>
          <w:iCs/>
          <w:sz w:val="24"/>
          <w:szCs w:val="24"/>
          <w:lang w:eastAsia="sl-SI"/>
        </w:rPr>
        <w:t>Učenci lahko samostojno izražajo o</w:t>
      </w:r>
      <w:r w:rsidRPr="009E379F">
        <w:rPr>
          <w:rFonts w:asciiTheme="majorHAnsi" w:eastAsia="TheSansLight-Plain" w:hAnsiTheme="majorHAnsi" w:cstheme="majorHAnsi"/>
          <w:sz w:val="24"/>
          <w:szCs w:val="24"/>
        </w:rPr>
        <w:t xml:space="preserve">pazovana dejanja v pravilnem </w:t>
      </w:r>
      <w:proofErr w:type="spellStart"/>
      <w:r w:rsidRPr="009E379F">
        <w:rPr>
          <w:rFonts w:asciiTheme="majorHAnsi" w:eastAsia="TheSansLight-Plain" w:hAnsiTheme="majorHAnsi" w:cstheme="majorHAnsi"/>
          <w:sz w:val="24"/>
          <w:szCs w:val="24"/>
        </w:rPr>
        <w:t>zapovrstju</w:t>
      </w:r>
      <w:proofErr w:type="spellEnd"/>
      <w:r w:rsidRPr="009E379F">
        <w:rPr>
          <w:rFonts w:asciiTheme="majorHAnsi" w:eastAsia="TheSansLight-Plain" w:hAnsiTheme="majorHAnsi" w:cstheme="majorHAnsi"/>
          <w:sz w:val="24"/>
          <w:szCs w:val="24"/>
        </w:rPr>
        <w:t xml:space="preserve"> in pri tem pravilno uporabijo časovne prislove najprej, potem, nazadnje. </w:t>
      </w:r>
    </w:p>
    <w:p w:rsidR="009E379F" w:rsidRPr="009E379F" w:rsidRDefault="009E379F" w:rsidP="00D20B6E">
      <w:pPr>
        <w:spacing w:line="240" w:lineRule="auto"/>
        <w:rPr>
          <w:rFonts w:asciiTheme="majorHAnsi" w:eastAsia="TheSansLight-Plain" w:hAnsiTheme="majorHAnsi" w:cstheme="majorHAnsi"/>
          <w:sz w:val="24"/>
          <w:szCs w:val="24"/>
        </w:rPr>
      </w:pPr>
      <w:r w:rsidRPr="009E379F">
        <w:rPr>
          <w:rFonts w:asciiTheme="majorHAnsi" w:eastAsia="TheSansLight-Plain" w:hAnsiTheme="majorHAnsi" w:cstheme="majorHAnsi"/>
          <w:sz w:val="24"/>
          <w:szCs w:val="24"/>
        </w:rPr>
        <w:t xml:space="preserve">Npr. </w:t>
      </w:r>
      <w:r w:rsidRPr="009E379F">
        <w:rPr>
          <w:rFonts w:asciiTheme="majorHAnsi" w:eastAsia="TheSansLight-Plain" w:hAnsiTheme="majorHAnsi" w:cstheme="majorHAnsi"/>
          <w:b/>
          <w:sz w:val="24"/>
          <w:szCs w:val="24"/>
        </w:rPr>
        <w:t>Najprej</w:t>
      </w:r>
      <w:r w:rsidRPr="009E379F">
        <w:rPr>
          <w:rFonts w:asciiTheme="majorHAnsi" w:eastAsia="TheSansLight-Plain" w:hAnsiTheme="majorHAnsi" w:cstheme="majorHAnsi"/>
          <w:sz w:val="24"/>
          <w:szCs w:val="24"/>
        </w:rPr>
        <w:t xml:space="preserve"> ste stopili k pipi. </w:t>
      </w:r>
      <w:r w:rsidRPr="009E379F">
        <w:rPr>
          <w:rFonts w:asciiTheme="majorHAnsi" w:eastAsia="TheSansLight-Plain" w:hAnsiTheme="majorHAnsi" w:cstheme="majorHAnsi"/>
          <w:b/>
          <w:sz w:val="24"/>
          <w:szCs w:val="24"/>
        </w:rPr>
        <w:t xml:space="preserve">Potem </w:t>
      </w:r>
      <w:r w:rsidRPr="009E379F">
        <w:rPr>
          <w:rFonts w:asciiTheme="majorHAnsi" w:eastAsia="TheSansLight-Plain" w:hAnsiTheme="majorHAnsi" w:cstheme="majorHAnsi"/>
          <w:sz w:val="24"/>
          <w:szCs w:val="24"/>
        </w:rPr>
        <w:t xml:space="preserve">ste pipo odprli. </w:t>
      </w:r>
      <w:r w:rsidRPr="009E379F">
        <w:rPr>
          <w:rFonts w:asciiTheme="majorHAnsi" w:eastAsia="TheSansLight-Plain" w:hAnsiTheme="majorHAnsi" w:cstheme="majorHAnsi"/>
          <w:b/>
          <w:sz w:val="24"/>
          <w:szCs w:val="24"/>
        </w:rPr>
        <w:t>Nazadnje</w:t>
      </w:r>
      <w:r w:rsidRPr="009E379F">
        <w:rPr>
          <w:rFonts w:asciiTheme="majorHAnsi" w:eastAsia="TheSansLight-Plain" w:hAnsiTheme="majorHAnsi" w:cstheme="majorHAnsi"/>
          <w:sz w:val="24"/>
          <w:szCs w:val="24"/>
        </w:rPr>
        <w:t xml:space="preserve"> ste pipo zaprli.</w:t>
      </w:r>
    </w:p>
    <w:p w:rsidR="009E379F" w:rsidRPr="009E379F" w:rsidRDefault="009E379F" w:rsidP="009E379F">
      <w:pPr>
        <w:spacing w:line="240" w:lineRule="auto"/>
        <w:ind w:left="389" w:hanging="142"/>
        <w:rPr>
          <w:rFonts w:asciiTheme="majorHAnsi" w:eastAsia="Calibri" w:hAnsiTheme="majorHAnsi" w:cstheme="majorHAnsi"/>
          <w:bCs/>
          <w:iCs/>
          <w:sz w:val="24"/>
          <w:szCs w:val="24"/>
          <w:lang w:eastAsia="sl-SI"/>
        </w:rPr>
      </w:pPr>
      <w:r w:rsidRPr="009E379F">
        <w:rPr>
          <w:rFonts w:asciiTheme="majorHAnsi" w:eastAsia="Calibri" w:hAnsiTheme="majorHAnsi" w:cstheme="majorHAnsi"/>
          <w:bCs/>
          <w:iCs/>
          <w:sz w:val="24"/>
          <w:szCs w:val="24"/>
          <w:lang w:eastAsia="sl-SI"/>
        </w:rPr>
        <w:lastRenderedPageBreak/>
        <w:t>- Učenci še sami predstavijo nekaj primerov.</w:t>
      </w:r>
    </w:p>
    <w:p w:rsidR="009E379F" w:rsidRPr="009E379F" w:rsidRDefault="009E379F" w:rsidP="00D20B6E">
      <w:pPr>
        <w:spacing w:line="240" w:lineRule="auto"/>
        <w:rPr>
          <w:rFonts w:asciiTheme="majorHAnsi" w:eastAsia="Calibri" w:hAnsiTheme="majorHAnsi" w:cstheme="majorHAnsi"/>
          <w:bCs/>
          <w:iCs/>
          <w:sz w:val="24"/>
          <w:szCs w:val="24"/>
          <w:lang w:eastAsia="sl-SI"/>
        </w:rPr>
      </w:pPr>
      <w:r w:rsidRPr="009E379F">
        <w:rPr>
          <w:rFonts w:asciiTheme="majorHAnsi" w:eastAsia="Calibri" w:hAnsiTheme="majorHAnsi" w:cstheme="majorHAnsi"/>
          <w:b/>
          <w:iCs/>
          <w:sz w:val="24"/>
          <w:szCs w:val="24"/>
          <w:lang w:eastAsia="sl-SI"/>
        </w:rPr>
        <w:t>DZ 2, str. 10</w:t>
      </w:r>
    </w:p>
    <w:p w:rsidR="009E379F" w:rsidRPr="00D20B6E" w:rsidRDefault="009E379F" w:rsidP="00D20B6E">
      <w:pPr>
        <w:tabs>
          <w:tab w:val="num" w:pos="389"/>
        </w:tabs>
        <w:spacing w:line="240" w:lineRule="auto"/>
        <w:rPr>
          <w:rFonts w:asciiTheme="majorHAnsi" w:hAnsiTheme="majorHAnsi" w:cstheme="majorHAnsi"/>
          <w:bCs/>
          <w:sz w:val="24"/>
          <w:szCs w:val="24"/>
          <w:lang w:eastAsia="sl-SI"/>
        </w:rPr>
      </w:pPr>
      <w:r w:rsidRPr="00D20B6E">
        <w:rPr>
          <w:rFonts w:asciiTheme="majorHAnsi" w:hAnsiTheme="majorHAnsi" w:cstheme="majorHAnsi"/>
          <w:bCs/>
          <w:sz w:val="24"/>
          <w:szCs w:val="24"/>
          <w:lang w:eastAsia="sl-SI"/>
        </w:rPr>
        <w:t>Preberemo naslov.</w:t>
      </w:r>
    </w:p>
    <w:p w:rsidR="00D20B6E" w:rsidRPr="00D20B6E" w:rsidRDefault="009E379F" w:rsidP="00D20B6E">
      <w:pPr>
        <w:pStyle w:val="Odstavekseznama"/>
        <w:numPr>
          <w:ilvl w:val="0"/>
          <w:numId w:val="34"/>
        </w:numPr>
        <w:spacing w:line="240" w:lineRule="auto"/>
        <w:rPr>
          <w:rFonts w:asciiTheme="majorHAnsi" w:hAnsiTheme="majorHAnsi" w:cstheme="majorHAnsi"/>
          <w:bCs/>
          <w:iCs/>
          <w:sz w:val="24"/>
          <w:szCs w:val="24"/>
          <w:u w:val="single"/>
          <w:lang w:eastAsia="sl-SI"/>
        </w:rPr>
      </w:pPr>
      <w:r w:rsidRPr="00D20B6E">
        <w:rPr>
          <w:rFonts w:asciiTheme="majorHAnsi" w:hAnsiTheme="majorHAnsi" w:cstheme="majorHAnsi"/>
          <w:bCs/>
          <w:iCs/>
          <w:sz w:val="24"/>
          <w:szCs w:val="24"/>
          <w:u w:val="single"/>
          <w:lang w:eastAsia="sl-SI"/>
        </w:rPr>
        <w:t xml:space="preserve">naloga </w:t>
      </w:r>
    </w:p>
    <w:p w:rsidR="009E379F" w:rsidRPr="00D20B6E" w:rsidRDefault="009E379F" w:rsidP="00D20B6E">
      <w:pPr>
        <w:spacing w:line="240" w:lineRule="auto"/>
        <w:ind w:left="389"/>
        <w:rPr>
          <w:rFonts w:asciiTheme="majorHAnsi" w:hAnsiTheme="majorHAnsi" w:cstheme="majorHAnsi"/>
          <w:sz w:val="24"/>
          <w:szCs w:val="24"/>
        </w:rPr>
      </w:pPr>
      <w:r w:rsidRPr="00D20B6E">
        <w:rPr>
          <w:rFonts w:asciiTheme="majorHAnsi" w:hAnsiTheme="majorHAnsi" w:cstheme="majorHAnsi"/>
          <w:sz w:val="24"/>
          <w:szCs w:val="24"/>
        </w:rPr>
        <w:t xml:space="preserve">Učenci preberejo znak pred nalogo in predvidevajo, kako bodo reševali nalogo. </w:t>
      </w:r>
    </w:p>
    <w:p w:rsidR="009E379F" w:rsidRPr="009E379F" w:rsidRDefault="009E379F" w:rsidP="009E379F">
      <w:pPr>
        <w:pStyle w:val="Odstavekseznama"/>
        <w:spacing w:line="240" w:lineRule="auto"/>
        <w:ind w:left="389"/>
        <w:rPr>
          <w:rFonts w:asciiTheme="majorHAnsi" w:hAnsiTheme="majorHAnsi" w:cstheme="majorHAnsi"/>
          <w:sz w:val="24"/>
          <w:szCs w:val="24"/>
        </w:rPr>
      </w:pPr>
      <w:r w:rsidRPr="009E379F">
        <w:rPr>
          <w:rFonts w:asciiTheme="majorHAnsi" w:hAnsiTheme="majorHAnsi" w:cstheme="majorHAnsi"/>
          <w:sz w:val="24"/>
          <w:szCs w:val="24"/>
        </w:rPr>
        <w:t xml:space="preserve">Pozornost učencev usmerimo na: </w:t>
      </w:r>
    </w:p>
    <w:p w:rsidR="009E379F" w:rsidRPr="009E379F" w:rsidRDefault="009E379F" w:rsidP="009E379F">
      <w:pPr>
        <w:pStyle w:val="Odstavekseznama"/>
        <w:spacing w:line="240" w:lineRule="auto"/>
        <w:ind w:left="389"/>
        <w:rPr>
          <w:rFonts w:asciiTheme="majorHAnsi" w:hAnsiTheme="majorHAnsi" w:cstheme="majorHAnsi"/>
          <w:sz w:val="24"/>
          <w:szCs w:val="24"/>
        </w:rPr>
      </w:pPr>
      <w:r w:rsidRPr="009E379F">
        <w:rPr>
          <w:rFonts w:asciiTheme="majorHAnsi" w:hAnsiTheme="majorHAnsi" w:cstheme="majorHAnsi"/>
          <w:sz w:val="24"/>
          <w:szCs w:val="24"/>
        </w:rPr>
        <w:t xml:space="preserve">1. sličico in povemo, da je imel deček </w:t>
      </w:r>
      <w:r w:rsidRPr="009E379F">
        <w:rPr>
          <w:rFonts w:asciiTheme="majorHAnsi" w:hAnsiTheme="majorHAnsi" w:cstheme="majorHAnsi"/>
          <w:b/>
          <w:sz w:val="24"/>
          <w:szCs w:val="24"/>
        </w:rPr>
        <w:t>najprej</w:t>
      </w:r>
      <w:r w:rsidRPr="009E379F">
        <w:rPr>
          <w:rFonts w:asciiTheme="majorHAnsi" w:hAnsiTheme="majorHAnsi" w:cstheme="majorHAnsi"/>
          <w:sz w:val="24"/>
          <w:szCs w:val="24"/>
        </w:rPr>
        <w:t xml:space="preserve"> dolge lase.  </w:t>
      </w:r>
    </w:p>
    <w:p w:rsidR="009E379F" w:rsidRPr="009E379F" w:rsidRDefault="009E379F" w:rsidP="009E379F">
      <w:pPr>
        <w:pStyle w:val="Odstavekseznama"/>
        <w:spacing w:line="240" w:lineRule="auto"/>
        <w:ind w:left="389"/>
        <w:rPr>
          <w:rFonts w:asciiTheme="majorHAnsi" w:hAnsiTheme="majorHAnsi" w:cstheme="majorHAnsi"/>
          <w:sz w:val="24"/>
          <w:szCs w:val="24"/>
        </w:rPr>
      </w:pPr>
      <w:r w:rsidRPr="009E379F">
        <w:rPr>
          <w:rFonts w:asciiTheme="majorHAnsi" w:hAnsiTheme="majorHAnsi" w:cstheme="majorHAnsi"/>
          <w:sz w:val="24"/>
          <w:szCs w:val="24"/>
        </w:rPr>
        <w:t xml:space="preserve">2. sličica: </w:t>
      </w:r>
      <w:r w:rsidRPr="009E379F">
        <w:rPr>
          <w:rFonts w:asciiTheme="majorHAnsi" w:hAnsiTheme="majorHAnsi" w:cstheme="majorHAnsi"/>
          <w:b/>
          <w:sz w:val="24"/>
          <w:szCs w:val="24"/>
        </w:rPr>
        <w:t>potem</w:t>
      </w:r>
      <w:r w:rsidRPr="009E379F">
        <w:rPr>
          <w:rFonts w:asciiTheme="majorHAnsi" w:hAnsiTheme="majorHAnsi" w:cstheme="majorHAnsi"/>
          <w:sz w:val="24"/>
          <w:szCs w:val="24"/>
        </w:rPr>
        <w:t xml:space="preserve">  so mu lase postrigli. </w:t>
      </w:r>
    </w:p>
    <w:p w:rsidR="009E379F" w:rsidRDefault="009E379F" w:rsidP="009E379F">
      <w:pPr>
        <w:pStyle w:val="Odstavekseznama"/>
        <w:spacing w:line="240" w:lineRule="auto"/>
        <w:ind w:left="389"/>
        <w:rPr>
          <w:rFonts w:asciiTheme="majorHAnsi" w:hAnsiTheme="majorHAnsi" w:cstheme="majorHAnsi"/>
          <w:sz w:val="24"/>
          <w:szCs w:val="24"/>
        </w:rPr>
      </w:pPr>
      <w:r w:rsidRPr="009E379F">
        <w:rPr>
          <w:rFonts w:asciiTheme="majorHAnsi" w:hAnsiTheme="majorHAnsi" w:cstheme="majorHAnsi"/>
          <w:sz w:val="24"/>
          <w:szCs w:val="24"/>
        </w:rPr>
        <w:t>3. sličica:</w:t>
      </w:r>
      <w:r w:rsidRPr="009E379F">
        <w:rPr>
          <w:rFonts w:asciiTheme="majorHAnsi" w:hAnsiTheme="majorHAnsi" w:cstheme="majorHAnsi"/>
          <w:b/>
          <w:sz w:val="24"/>
          <w:szCs w:val="24"/>
        </w:rPr>
        <w:t xml:space="preserve"> nazadnje</w:t>
      </w:r>
      <w:r w:rsidRPr="009E379F">
        <w:rPr>
          <w:rFonts w:asciiTheme="majorHAnsi" w:hAnsiTheme="majorHAnsi" w:cstheme="majorHAnsi"/>
          <w:sz w:val="24"/>
          <w:szCs w:val="24"/>
        </w:rPr>
        <w:t xml:space="preserve"> je imel kratke lase. </w:t>
      </w:r>
    </w:p>
    <w:p w:rsidR="00D20B6E" w:rsidRPr="009E379F" w:rsidRDefault="00D20B6E" w:rsidP="009E379F">
      <w:pPr>
        <w:pStyle w:val="Odstavekseznama"/>
        <w:spacing w:line="240" w:lineRule="auto"/>
        <w:ind w:left="389"/>
        <w:rPr>
          <w:rFonts w:asciiTheme="majorHAnsi" w:hAnsiTheme="majorHAnsi" w:cstheme="majorHAnsi"/>
          <w:sz w:val="24"/>
          <w:szCs w:val="24"/>
        </w:rPr>
      </w:pPr>
    </w:p>
    <w:p w:rsidR="009E379F" w:rsidRPr="009E379F" w:rsidRDefault="009E379F" w:rsidP="009E379F">
      <w:pPr>
        <w:pStyle w:val="Odstavekseznama"/>
        <w:spacing w:line="240" w:lineRule="auto"/>
        <w:ind w:left="389"/>
        <w:rPr>
          <w:rFonts w:asciiTheme="majorHAnsi" w:hAnsiTheme="majorHAnsi" w:cstheme="majorHAnsi"/>
          <w:sz w:val="24"/>
          <w:szCs w:val="24"/>
        </w:rPr>
      </w:pPr>
      <w:r w:rsidRPr="009E379F">
        <w:rPr>
          <w:rFonts w:asciiTheme="majorHAnsi" w:hAnsiTheme="majorHAnsi" w:cstheme="majorHAnsi"/>
          <w:sz w:val="24"/>
          <w:szCs w:val="24"/>
        </w:rPr>
        <w:t>Ob posamezni sličici zastavimo vprašanja, učenci odgovarjajo.</w:t>
      </w:r>
    </w:p>
    <w:p w:rsidR="009E379F" w:rsidRPr="009E379F" w:rsidRDefault="009E379F" w:rsidP="009E379F">
      <w:pPr>
        <w:pStyle w:val="Odstavekseznama"/>
        <w:spacing w:line="240" w:lineRule="auto"/>
        <w:ind w:left="389"/>
        <w:rPr>
          <w:rFonts w:asciiTheme="majorHAnsi" w:hAnsiTheme="majorHAnsi" w:cstheme="majorHAnsi"/>
          <w:bCs/>
          <w:iCs/>
          <w:sz w:val="24"/>
          <w:szCs w:val="24"/>
          <w:lang w:eastAsia="sl-SI"/>
        </w:rPr>
      </w:pPr>
      <w:r w:rsidRPr="009E379F">
        <w:rPr>
          <w:rFonts w:asciiTheme="majorHAnsi" w:hAnsiTheme="majorHAnsi" w:cstheme="majorHAnsi"/>
          <w:sz w:val="24"/>
          <w:szCs w:val="24"/>
        </w:rPr>
        <w:t xml:space="preserve">Pozornost učencev usmerimo na znake in zapis pri posamezni sličici in povemo, da ena pika </w:t>
      </w:r>
      <w:r w:rsidRPr="009E379F">
        <w:rPr>
          <w:rFonts w:asciiTheme="majorHAnsi" w:hAnsiTheme="majorHAnsi" w:cstheme="majorHAnsi"/>
          <w:bCs/>
          <w:iCs/>
          <w:sz w:val="24"/>
          <w:szCs w:val="24"/>
          <w:lang w:eastAsia="sl-SI"/>
        </w:rPr>
        <w:t xml:space="preserve">označuje dejanje, ki se je zgodilo najprej, dve piki označujeta dejanje, ki se je zgodilo potem in tri pike označujejo dejanje, ki se je zgodilo nazadnje. </w:t>
      </w:r>
    </w:p>
    <w:p w:rsidR="009E379F" w:rsidRPr="009E379F" w:rsidRDefault="009E379F" w:rsidP="009E379F">
      <w:pPr>
        <w:spacing w:line="240" w:lineRule="auto"/>
        <w:ind w:left="389"/>
        <w:rPr>
          <w:rFonts w:asciiTheme="majorHAnsi" w:eastAsia="TheSansLight-Plain" w:hAnsiTheme="majorHAnsi" w:cstheme="majorHAnsi"/>
          <w:sz w:val="24"/>
          <w:szCs w:val="24"/>
        </w:rPr>
      </w:pPr>
      <w:r w:rsidRPr="009E379F">
        <w:rPr>
          <w:rFonts w:asciiTheme="majorHAnsi" w:eastAsia="TheSansLight-Plain" w:hAnsiTheme="majorHAnsi" w:cstheme="majorHAnsi"/>
          <w:sz w:val="24"/>
          <w:szCs w:val="24"/>
        </w:rPr>
        <w:t>Pravilni vrstni red dogajanja ubesedijo samostojno. Povedo, kaj se je zgodilo najprej, kaj potem in kaj nazadnje.</w:t>
      </w:r>
    </w:p>
    <w:p w:rsidR="009E379F" w:rsidRPr="009E379F" w:rsidRDefault="009E379F" w:rsidP="009E379F">
      <w:pPr>
        <w:pStyle w:val="Odstavekseznama"/>
        <w:spacing w:line="240" w:lineRule="auto"/>
        <w:ind w:left="389"/>
        <w:rPr>
          <w:rFonts w:asciiTheme="majorHAnsi" w:hAnsiTheme="majorHAnsi" w:cstheme="majorHAnsi"/>
          <w:sz w:val="24"/>
          <w:szCs w:val="24"/>
          <w:u w:val="single"/>
        </w:rPr>
      </w:pPr>
      <w:r w:rsidRPr="009E379F">
        <w:rPr>
          <w:rFonts w:asciiTheme="majorHAnsi" w:hAnsiTheme="majorHAnsi" w:cstheme="majorHAnsi"/>
          <w:sz w:val="24"/>
          <w:szCs w:val="24"/>
          <w:u w:val="single"/>
        </w:rPr>
        <w:t xml:space="preserve">2. naloga </w:t>
      </w:r>
    </w:p>
    <w:p w:rsidR="009E379F" w:rsidRPr="009E379F" w:rsidRDefault="009E379F" w:rsidP="009E379F">
      <w:pPr>
        <w:pStyle w:val="Odstavekseznama"/>
        <w:spacing w:line="240" w:lineRule="auto"/>
        <w:ind w:left="389"/>
        <w:rPr>
          <w:rFonts w:asciiTheme="majorHAnsi" w:hAnsiTheme="majorHAnsi" w:cstheme="majorHAnsi"/>
          <w:bCs/>
          <w:iCs/>
          <w:sz w:val="24"/>
          <w:szCs w:val="24"/>
          <w:lang w:eastAsia="sl-SI"/>
        </w:rPr>
      </w:pPr>
      <w:r w:rsidRPr="009E379F">
        <w:rPr>
          <w:rFonts w:asciiTheme="majorHAnsi" w:hAnsiTheme="majorHAnsi" w:cstheme="majorHAnsi"/>
          <w:sz w:val="24"/>
          <w:szCs w:val="24"/>
        </w:rPr>
        <w:t>Učenci preberejo znak pred nalogo.</w:t>
      </w:r>
      <w:r w:rsidR="00D20B6E">
        <w:rPr>
          <w:rFonts w:asciiTheme="majorHAnsi" w:hAnsiTheme="majorHAnsi" w:cstheme="majorHAnsi"/>
          <w:sz w:val="24"/>
          <w:szCs w:val="24"/>
        </w:rPr>
        <w:t xml:space="preserve"> </w:t>
      </w:r>
      <w:r w:rsidRPr="009E379F">
        <w:rPr>
          <w:rFonts w:asciiTheme="majorHAnsi" w:hAnsiTheme="majorHAnsi" w:cstheme="majorHAnsi"/>
          <w:sz w:val="24"/>
          <w:szCs w:val="24"/>
        </w:rPr>
        <w:t>Preberemo navodilo za reševanje naloge.</w:t>
      </w:r>
      <w:r w:rsidRPr="009E379F">
        <w:rPr>
          <w:rFonts w:asciiTheme="majorHAnsi" w:hAnsiTheme="majorHAnsi" w:cstheme="majorHAnsi"/>
          <w:bCs/>
          <w:iCs/>
          <w:sz w:val="24"/>
          <w:szCs w:val="24"/>
          <w:lang w:eastAsia="sl-SI"/>
        </w:rPr>
        <w:t xml:space="preserve"> Delajo samostojno.</w:t>
      </w:r>
      <w:r w:rsidR="00D20B6E">
        <w:rPr>
          <w:rFonts w:asciiTheme="majorHAnsi" w:hAnsiTheme="majorHAnsi" w:cstheme="majorHAnsi"/>
          <w:bCs/>
          <w:iCs/>
          <w:sz w:val="24"/>
          <w:szCs w:val="24"/>
          <w:lang w:eastAsia="sl-SI"/>
        </w:rPr>
        <w:t xml:space="preserve"> </w:t>
      </w:r>
      <w:r w:rsidRPr="009E379F">
        <w:rPr>
          <w:rFonts w:asciiTheme="majorHAnsi" w:hAnsiTheme="majorHAnsi" w:cstheme="majorHAnsi"/>
          <w:bCs/>
          <w:iCs/>
          <w:sz w:val="24"/>
          <w:szCs w:val="24"/>
          <w:lang w:eastAsia="sl-SI"/>
        </w:rPr>
        <w:t>Opazujejo dogajanje na slikah.</w:t>
      </w:r>
    </w:p>
    <w:p w:rsidR="009E379F" w:rsidRPr="009E379F" w:rsidRDefault="009E379F" w:rsidP="009E379F">
      <w:pPr>
        <w:pStyle w:val="Odstavekseznama"/>
        <w:spacing w:line="240" w:lineRule="auto"/>
        <w:ind w:left="389"/>
        <w:rPr>
          <w:rFonts w:asciiTheme="majorHAnsi" w:hAnsiTheme="majorHAnsi" w:cstheme="majorHAnsi"/>
          <w:bCs/>
          <w:iCs/>
          <w:sz w:val="24"/>
          <w:szCs w:val="24"/>
          <w:lang w:eastAsia="sl-SI"/>
        </w:rPr>
      </w:pPr>
      <w:r w:rsidRPr="009E379F">
        <w:rPr>
          <w:rFonts w:asciiTheme="majorHAnsi" w:hAnsiTheme="majorHAnsi" w:cstheme="majorHAnsi"/>
          <w:bCs/>
          <w:iCs/>
          <w:sz w:val="24"/>
          <w:szCs w:val="24"/>
          <w:lang w:eastAsia="sl-SI"/>
        </w:rPr>
        <w:t>S pikami označijo pravilni vrstni red dogajanja/</w:t>
      </w:r>
      <w:proofErr w:type="spellStart"/>
      <w:r w:rsidRPr="009E379F">
        <w:rPr>
          <w:rFonts w:asciiTheme="majorHAnsi" w:hAnsiTheme="majorHAnsi" w:cstheme="majorHAnsi"/>
          <w:bCs/>
          <w:iCs/>
          <w:sz w:val="24"/>
          <w:szCs w:val="24"/>
          <w:lang w:eastAsia="sl-SI"/>
        </w:rPr>
        <w:t>zapovrstje</w:t>
      </w:r>
      <w:proofErr w:type="spellEnd"/>
      <w:r w:rsidRPr="009E379F">
        <w:rPr>
          <w:rFonts w:asciiTheme="majorHAnsi" w:hAnsiTheme="majorHAnsi" w:cstheme="majorHAnsi"/>
          <w:bCs/>
          <w:iCs/>
          <w:sz w:val="24"/>
          <w:szCs w:val="24"/>
          <w:lang w:eastAsia="sl-SI"/>
        </w:rPr>
        <w:t xml:space="preserve"> dogajanja.</w:t>
      </w:r>
    </w:p>
    <w:p w:rsidR="009E379F" w:rsidRDefault="009E379F" w:rsidP="009E379F">
      <w:pPr>
        <w:pStyle w:val="Odstavekseznama"/>
        <w:spacing w:line="240" w:lineRule="auto"/>
        <w:ind w:left="389"/>
        <w:rPr>
          <w:rFonts w:asciiTheme="majorHAnsi" w:eastAsia="TheSansLight-Plain" w:hAnsiTheme="majorHAnsi" w:cstheme="majorHAnsi"/>
          <w:sz w:val="24"/>
          <w:szCs w:val="24"/>
        </w:rPr>
      </w:pPr>
      <w:r w:rsidRPr="009E379F">
        <w:rPr>
          <w:rFonts w:asciiTheme="majorHAnsi" w:eastAsia="TheSansLight-Plain" w:hAnsiTheme="majorHAnsi" w:cstheme="majorHAnsi"/>
          <w:sz w:val="24"/>
          <w:szCs w:val="24"/>
        </w:rPr>
        <w:t>Pravilni vrstni red dogajanja ubesedijo. Povedo, kaj se je zgodilo najprej, kaj potem in kaj nazadnje.</w:t>
      </w:r>
      <w:r w:rsidR="00D20B6E">
        <w:rPr>
          <w:rFonts w:asciiTheme="majorHAnsi" w:eastAsia="TheSansLight-Plain" w:hAnsiTheme="majorHAnsi" w:cstheme="majorHAnsi"/>
          <w:sz w:val="24"/>
          <w:szCs w:val="24"/>
        </w:rPr>
        <w:t xml:space="preserve"> </w:t>
      </w:r>
      <w:r w:rsidRPr="009E379F">
        <w:rPr>
          <w:rFonts w:asciiTheme="majorHAnsi" w:eastAsia="TheSansLight-Plain" w:hAnsiTheme="majorHAnsi" w:cstheme="majorHAnsi"/>
          <w:sz w:val="24"/>
          <w:szCs w:val="24"/>
        </w:rPr>
        <w:t>Preverimo pravilnost rešitev.</w:t>
      </w:r>
    </w:p>
    <w:p w:rsidR="00D20B6E" w:rsidRPr="009E379F" w:rsidRDefault="00D20B6E" w:rsidP="009E379F">
      <w:pPr>
        <w:pStyle w:val="Odstavekseznama"/>
        <w:spacing w:line="240" w:lineRule="auto"/>
        <w:ind w:left="389"/>
        <w:rPr>
          <w:rFonts w:asciiTheme="majorHAnsi" w:eastAsia="TheSansLight-Plain" w:hAnsiTheme="majorHAnsi" w:cstheme="majorHAnsi"/>
          <w:sz w:val="24"/>
          <w:szCs w:val="24"/>
        </w:rPr>
      </w:pPr>
    </w:p>
    <w:p w:rsidR="009E379F" w:rsidRPr="009E379F" w:rsidRDefault="009E379F" w:rsidP="009E379F">
      <w:pPr>
        <w:pStyle w:val="Odstavekseznama"/>
        <w:spacing w:line="240" w:lineRule="auto"/>
        <w:ind w:left="389"/>
        <w:rPr>
          <w:rFonts w:asciiTheme="majorHAnsi" w:hAnsiTheme="majorHAnsi" w:cstheme="majorHAnsi"/>
          <w:bCs/>
          <w:iCs/>
          <w:sz w:val="24"/>
          <w:szCs w:val="24"/>
          <w:u w:val="single"/>
          <w:lang w:eastAsia="sl-SI"/>
        </w:rPr>
      </w:pPr>
      <w:r w:rsidRPr="009E379F">
        <w:rPr>
          <w:rFonts w:asciiTheme="majorHAnsi" w:hAnsiTheme="majorHAnsi" w:cstheme="majorHAnsi"/>
          <w:bCs/>
          <w:iCs/>
          <w:sz w:val="24"/>
          <w:szCs w:val="24"/>
          <w:u w:val="single"/>
          <w:lang w:eastAsia="sl-SI"/>
        </w:rPr>
        <w:t xml:space="preserve">3. naloga </w:t>
      </w:r>
    </w:p>
    <w:p w:rsidR="009E379F" w:rsidRPr="009E379F" w:rsidRDefault="009E379F" w:rsidP="009E379F">
      <w:pPr>
        <w:pStyle w:val="Odstavekseznama"/>
        <w:spacing w:line="240" w:lineRule="auto"/>
        <w:ind w:left="389"/>
        <w:rPr>
          <w:rFonts w:asciiTheme="majorHAnsi" w:hAnsiTheme="majorHAnsi" w:cstheme="majorHAnsi"/>
          <w:bCs/>
          <w:iCs/>
          <w:sz w:val="24"/>
          <w:szCs w:val="24"/>
          <w:lang w:eastAsia="sl-SI"/>
        </w:rPr>
      </w:pPr>
      <w:r w:rsidRPr="009E379F">
        <w:rPr>
          <w:rFonts w:asciiTheme="majorHAnsi" w:hAnsiTheme="majorHAnsi" w:cstheme="majorHAnsi"/>
          <w:bCs/>
          <w:iCs/>
          <w:sz w:val="24"/>
          <w:szCs w:val="24"/>
          <w:lang w:eastAsia="sl-SI"/>
        </w:rPr>
        <w:t>Učenci preberejo znak pred nalogo.</w:t>
      </w:r>
      <w:r w:rsidR="00D20B6E">
        <w:rPr>
          <w:rFonts w:asciiTheme="majorHAnsi" w:hAnsiTheme="majorHAnsi" w:cstheme="majorHAnsi"/>
          <w:bCs/>
          <w:iCs/>
          <w:sz w:val="24"/>
          <w:szCs w:val="24"/>
          <w:lang w:eastAsia="sl-SI"/>
        </w:rPr>
        <w:t xml:space="preserve"> </w:t>
      </w:r>
      <w:r w:rsidRPr="009E379F">
        <w:rPr>
          <w:rFonts w:asciiTheme="majorHAnsi" w:hAnsiTheme="majorHAnsi" w:cstheme="majorHAnsi"/>
          <w:bCs/>
          <w:iCs/>
          <w:sz w:val="24"/>
          <w:szCs w:val="24"/>
          <w:lang w:eastAsia="sl-SI"/>
        </w:rPr>
        <w:t>Preberemo navodila za reševanje naloge.</w:t>
      </w:r>
    </w:p>
    <w:p w:rsidR="009E379F" w:rsidRPr="009E379F" w:rsidRDefault="009E379F" w:rsidP="00D20B6E">
      <w:pPr>
        <w:pStyle w:val="Odstavekseznama"/>
        <w:spacing w:line="240" w:lineRule="auto"/>
        <w:ind w:left="389"/>
        <w:rPr>
          <w:rFonts w:asciiTheme="majorHAnsi" w:eastAsia="TheSansLight-Plain" w:hAnsiTheme="majorHAnsi" w:cstheme="majorHAnsi"/>
          <w:sz w:val="24"/>
          <w:szCs w:val="24"/>
        </w:rPr>
      </w:pPr>
      <w:r w:rsidRPr="009E379F">
        <w:rPr>
          <w:rFonts w:asciiTheme="majorHAnsi" w:hAnsiTheme="majorHAnsi" w:cstheme="majorHAnsi"/>
          <w:sz w:val="24"/>
          <w:szCs w:val="24"/>
        </w:rPr>
        <w:t>Učenci rešijo nalogo - v pravilnem vrstnem redu prilepijo nalepke.</w:t>
      </w:r>
      <w:r w:rsidR="00D20B6E">
        <w:rPr>
          <w:rFonts w:asciiTheme="majorHAnsi" w:hAnsiTheme="majorHAnsi" w:cstheme="majorHAnsi"/>
          <w:sz w:val="24"/>
          <w:szCs w:val="24"/>
        </w:rPr>
        <w:t xml:space="preserve"> </w:t>
      </w:r>
      <w:r w:rsidRPr="009E379F">
        <w:rPr>
          <w:rFonts w:asciiTheme="majorHAnsi" w:eastAsia="TheSansLight-Plain" w:hAnsiTheme="majorHAnsi" w:cstheme="majorHAnsi"/>
          <w:sz w:val="24"/>
          <w:szCs w:val="24"/>
        </w:rPr>
        <w:t>Pravilni vrstni red dogajanja ubesedijo. Povedo, kaj se je zgodilo najprej, kaj potem in kaj nazadnje.</w:t>
      </w:r>
    </w:p>
    <w:p w:rsidR="009E379F" w:rsidRPr="009E379F" w:rsidRDefault="009E379F" w:rsidP="009E379F">
      <w:pPr>
        <w:spacing w:line="240" w:lineRule="auto"/>
        <w:ind w:left="284"/>
        <w:rPr>
          <w:rFonts w:asciiTheme="majorHAnsi" w:eastAsia="TheSansLight-Plain" w:hAnsiTheme="majorHAnsi" w:cstheme="majorHAnsi"/>
          <w:sz w:val="24"/>
          <w:szCs w:val="24"/>
        </w:rPr>
      </w:pPr>
    </w:p>
    <w:p w:rsidR="008A2A2F" w:rsidRDefault="006620F7" w:rsidP="006620F7">
      <w:pPr>
        <w:spacing w:line="240" w:lineRule="auto"/>
        <w:rPr>
          <w:rFonts w:asciiTheme="majorHAnsi" w:eastAsia="Calibri" w:hAnsiTheme="majorHAnsi" w:cstheme="majorHAnsi"/>
          <w:b/>
          <w:sz w:val="28"/>
          <w:szCs w:val="28"/>
          <w:lang w:eastAsia="sl-SI"/>
        </w:rPr>
      </w:pPr>
      <w:r w:rsidRPr="008A2A2F">
        <w:rPr>
          <w:rFonts w:asciiTheme="majorHAnsi" w:eastAsia="Calibri" w:hAnsiTheme="majorHAnsi" w:cstheme="majorHAnsi"/>
          <w:b/>
          <w:sz w:val="28"/>
          <w:szCs w:val="28"/>
          <w:lang w:eastAsia="sl-SI"/>
        </w:rPr>
        <w:t>ŠPORT</w:t>
      </w:r>
    </w:p>
    <w:p w:rsidR="008A2A2F" w:rsidRPr="008A2A2F" w:rsidRDefault="008A2A2F" w:rsidP="008A2A2F">
      <w:pPr>
        <w:spacing w:line="240" w:lineRule="auto"/>
        <w:rPr>
          <w:rFonts w:asciiTheme="majorHAnsi" w:hAnsiTheme="majorHAnsi" w:cstheme="majorHAnsi"/>
          <w:sz w:val="24"/>
          <w:szCs w:val="24"/>
        </w:rPr>
      </w:pPr>
      <w:r w:rsidRPr="008A2A2F">
        <w:rPr>
          <w:rFonts w:asciiTheme="majorHAnsi" w:hAnsiTheme="majorHAnsi" w:cstheme="majorHAnsi"/>
          <w:sz w:val="24"/>
          <w:szCs w:val="24"/>
        </w:rPr>
        <w:t>Vreme je že prav zimsko, vendar lahko tudi v teh pogojih še vedno vadiš na prostem, če poskrbiš za primerna oblačila in obutev.</w:t>
      </w:r>
    </w:p>
    <w:p w:rsidR="008A2A2F" w:rsidRPr="008A2A2F" w:rsidRDefault="008A2A2F" w:rsidP="008A2A2F">
      <w:pPr>
        <w:pStyle w:val="Odstavekseznama"/>
        <w:numPr>
          <w:ilvl w:val="0"/>
          <w:numId w:val="3"/>
        </w:numPr>
        <w:spacing w:after="200" w:line="240" w:lineRule="auto"/>
        <w:rPr>
          <w:rFonts w:asciiTheme="majorHAnsi" w:hAnsiTheme="majorHAnsi" w:cstheme="majorHAnsi"/>
          <w:sz w:val="24"/>
          <w:szCs w:val="24"/>
        </w:rPr>
      </w:pPr>
      <w:r w:rsidRPr="008A2A2F">
        <w:rPr>
          <w:rFonts w:asciiTheme="majorHAnsi" w:hAnsiTheme="majorHAnsi" w:cstheme="majorHAnsi"/>
          <w:sz w:val="24"/>
          <w:szCs w:val="24"/>
        </w:rPr>
        <w:t xml:space="preserve">Aktivnost: </w:t>
      </w:r>
      <w:r w:rsidRPr="008A2A2F">
        <w:rPr>
          <w:rFonts w:asciiTheme="majorHAnsi" w:hAnsiTheme="majorHAnsi" w:cstheme="majorHAnsi"/>
          <w:b/>
          <w:sz w:val="24"/>
          <w:szCs w:val="24"/>
        </w:rPr>
        <w:t>SPREHOD V NARAVI–HITRA HOJA</w:t>
      </w:r>
      <w:r w:rsidRPr="008A2A2F">
        <w:rPr>
          <w:rFonts w:asciiTheme="majorHAnsi" w:hAnsiTheme="majorHAnsi" w:cstheme="majorHAnsi"/>
          <w:sz w:val="24"/>
          <w:szCs w:val="24"/>
        </w:rPr>
        <w:t xml:space="preserve">  (vsaj 45 minut)</w:t>
      </w:r>
    </w:p>
    <w:p w:rsidR="008A2A2F" w:rsidRPr="008A2A2F" w:rsidRDefault="008A2A2F" w:rsidP="008A2A2F">
      <w:pPr>
        <w:spacing w:line="240" w:lineRule="auto"/>
        <w:rPr>
          <w:rFonts w:asciiTheme="majorHAnsi" w:hAnsiTheme="majorHAnsi" w:cstheme="majorHAnsi"/>
          <w:sz w:val="24"/>
          <w:szCs w:val="24"/>
        </w:rPr>
      </w:pPr>
      <w:r w:rsidRPr="008A2A2F">
        <w:rPr>
          <w:rFonts w:asciiTheme="majorHAnsi" w:hAnsiTheme="majorHAnsi" w:cstheme="majorHAnsi"/>
          <w:noProof/>
          <w:sz w:val="24"/>
          <w:szCs w:val="24"/>
          <w:lang w:eastAsia="sl-SI"/>
        </w:rPr>
        <w:drawing>
          <wp:inline distT="0" distB="0" distL="0" distR="0" wp14:anchorId="38A75EE7" wp14:editId="07F08A48">
            <wp:extent cx="5760720" cy="1430015"/>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60720" cy="1430015"/>
                    </a:xfrm>
                    <a:prstGeom prst="rect">
                      <a:avLst/>
                    </a:prstGeom>
                    <a:noFill/>
                    <a:ln w="9525">
                      <a:noFill/>
                      <a:miter lim="800000"/>
                      <a:headEnd/>
                      <a:tailEnd/>
                    </a:ln>
                  </pic:spPr>
                </pic:pic>
              </a:graphicData>
            </a:graphic>
          </wp:inline>
        </w:drawing>
      </w:r>
    </w:p>
    <w:p w:rsidR="008A2A2F" w:rsidRPr="008A2A2F" w:rsidRDefault="008A2A2F" w:rsidP="008A2A2F">
      <w:pPr>
        <w:spacing w:line="240" w:lineRule="auto"/>
        <w:rPr>
          <w:rFonts w:asciiTheme="majorHAnsi" w:hAnsiTheme="majorHAnsi" w:cstheme="majorHAnsi"/>
          <w:sz w:val="24"/>
          <w:szCs w:val="24"/>
        </w:rPr>
      </w:pPr>
      <w:r w:rsidRPr="008A2A2F">
        <w:rPr>
          <w:rFonts w:asciiTheme="majorHAnsi" w:hAnsiTheme="majorHAnsi" w:cstheme="majorHAnsi"/>
          <w:sz w:val="24"/>
          <w:szCs w:val="24"/>
        </w:rPr>
        <w:lastRenderedPageBreak/>
        <w:t>V primeru, da ti vreme ne dopušča vadbe zunaj pa izvedeš vadbo doma.</w:t>
      </w:r>
    </w:p>
    <w:p w:rsidR="008A2A2F" w:rsidRPr="008A2A2F" w:rsidRDefault="008A2A2F" w:rsidP="008A2A2F">
      <w:pPr>
        <w:pStyle w:val="Odstavekseznama"/>
        <w:numPr>
          <w:ilvl w:val="0"/>
          <w:numId w:val="3"/>
        </w:numPr>
        <w:spacing w:after="200" w:line="240" w:lineRule="auto"/>
        <w:rPr>
          <w:rFonts w:asciiTheme="majorHAnsi" w:hAnsiTheme="majorHAnsi" w:cstheme="majorHAnsi"/>
          <w:b/>
          <w:sz w:val="24"/>
          <w:szCs w:val="24"/>
        </w:rPr>
      </w:pPr>
      <w:r w:rsidRPr="008A2A2F">
        <w:rPr>
          <w:rFonts w:asciiTheme="majorHAnsi" w:hAnsiTheme="majorHAnsi" w:cstheme="majorHAnsi"/>
          <w:sz w:val="24"/>
          <w:szCs w:val="24"/>
        </w:rPr>
        <w:t xml:space="preserve">Aktivnost: </w:t>
      </w:r>
      <w:r w:rsidRPr="008A2A2F">
        <w:rPr>
          <w:rFonts w:asciiTheme="majorHAnsi" w:hAnsiTheme="majorHAnsi" w:cstheme="majorHAnsi"/>
          <w:b/>
          <w:sz w:val="24"/>
          <w:szCs w:val="24"/>
        </w:rPr>
        <w:t xml:space="preserve">DOMA  </w:t>
      </w:r>
    </w:p>
    <w:p w:rsidR="008A2A2F" w:rsidRPr="008A2A2F" w:rsidRDefault="008A2A2F" w:rsidP="008A2A2F">
      <w:pPr>
        <w:spacing w:line="240" w:lineRule="auto"/>
        <w:rPr>
          <w:rFonts w:asciiTheme="majorHAnsi" w:hAnsiTheme="majorHAnsi" w:cstheme="majorHAnsi"/>
          <w:sz w:val="24"/>
          <w:szCs w:val="24"/>
        </w:rPr>
      </w:pPr>
      <w:r w:rsidRPr="008A2A2F">
        <w:rPr>
          <w:rFonts w:asciiTheme="majorHAnsi" w:hAnsiTheme="majorHAnsi" w:cstheme="majorHAnsi"/>
          <w:b/>
          <w:sz w:val="24"/>
          <w:szCs w:val="24"/>
        </w:rPr>
        <w:t>A)</w:t>
      </w:r>
      <w:r w:rsidRPr="008A2A2F">
        <w:rPr>
          <w:rFonts w:asciiTheme="majorHAnsi" w:hAnsiTheme="majorHAnsi" w:cstheme="majorHAnsi"/>
          <w:sz w:val="24"/>
          <w:szCs w:val="24"/>
        </w:rPr>
        <w:t xml:space="preserve">To nalogo ponoviš 2x                              </w:t>
      </w:r>
    </w:p>
    <w:tbl>
      <w:tblPr>
        <w:tblStyle w:val="Tabelamrea"/>
        <w:tblW w:w="0" w:type="auto"/>
        <w:jc w:val="right"/>
        <w:tblInd w:w="0" w:type="dxa"/>
        <w:tblLook w:val="04A0" w:firstRow="1" w:lastRow="0" w:firstColumn="1" w:lastColumn="0" w:noHBand="0" w:noVBand="1"/>
      </w:tblPr>
      <w:tblGrid>
        <w:gridCol w:w="1384"/>
        <w:gridCol w:w="3544"/>
      </w:tblGrid>
      <w:tr w:rsidR="008A2A2F" w:rsidRPr="008A2A2F" w:rsidTr="00222CE8">
        <w:trPr>
          <w:jc w:val="right"/>
        </w:trPr>
        <w:tc>
          <w:tcPr>
            <w:tcW w:w="138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30 SEK</w:t>
            </w:r>
          </w:p>
        </w:tc>
        <w:tc>
          <w:tcPr>
            <w:tcW w:w="354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tek na mestu</w:t>
            </w:r>
          </w:p>
        </w:tc>
      </w:tr>
      <w:tr w:rsidR="008A2A2F" w:rsidRPr="008A2A2F" w:rsidTr="00222CE8">
        <w:trPr>
          <w:jc w:val="right"/>
        </w:trPr>
        <w:tc>
          <w:tcPr>
            <w:tcW w:w="138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30 SEK</w:t>
            </w:r>
          </w:p>
        </w:tc>
        <w:tc>
          <w:tcPr>
            <w:tcW w:w="354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tek z brcanjem v rito</w:t>
            </w:r>
          </w:p>
        </w:tc>
      </w:tr>
      <w:tr w:rsidR="008A2A2F" w:rsidRPr="008A2A2F" w:rsidTr="00222CE8">
        <w:trPr>
          <w:jc w:val="right"/>
        </w:trPr>
        <w:tc>
          <w:tcPr>
            <w:tcW w:w="138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30 SEK</w:t>
            </w:r>
          </w:p>
        </w:tc>
        <w:tc>
          <w:tcPr>
            <w:tcW w:w="354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hoja na mestu</w:t>
            </w:r>
          </w:p>
        </w:tc>
      </w:tr>
      <w:tr w:rsidR="008A2A2F" w:rsidRPr="008A2A2F" w:rsidTr="00222CE8">
        <w:trPr>
          <w:jc w:val="right"/>
        </w:trPr>
        <w:tc>
          <w:tcPr>
            <w:tcW w:w="138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30 SEK</w:t>
            </w:r>
          </w:p>
        </w:tc>
        <w:tc>
          <w:tcPr>
            <w:tcW w:w="354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 xml:space="preserve">srednje visok </w:t>
            </w:r>
            <w:proofErr w:type="spellStart"/>
            <w:r w:rsidRPr="008A2A2F">
              <w:rPr>
                <w:rFonts w:asciiTheme="majorHAnsi" w:hAnsiTheme="majorHAnsi" w:cstheme="majorHAnsi"/>
                <w:sz w:val="24"/>
                <w:szCs w:val="24"/>
              </w:rPr>
              <w:t>skiping</w:t>
            </w:r>
            <w:proofErr w:type="spellEnd"/>
          </w:p>
        </w:tc>
      </w:tr>
      <w:tr w:rsidR="008A2A2F" w:rsidRPr="008A2A2F" w:rsidTr="00222CE8">
        <w:trPr>
          <w:jc w:val="right"/>
        </w:trPr>
        <w:tc>
          <w:tcPr>
            <w:tcW w:w="138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30 SEK</w:t>
            </w:r>
          </w:p>
        </w:tc>
        <w:tc>
          <w:tcPr>
            <w:tcW w:w="354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poskoki narazen - skupaj</w:t>
            </w:r>
          </w:p>
        </w:tc>
      </w:tr>
      <w:tr w:rsidR="008A2A2F" w:rsidRPr="008A2A2F" w:rsidTr="00222CE8">
        <w:trPr>
          <w:jc w:val="right"/>
        </w:trPr>
        <w:tc>
          <w:tcPr>
            <w:tcW w:w="138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30 SEK</w:t>
            </w:r>
          </w:p>
        </w:tc>
        <w:tc>
          <w:tcPr>
            <w:tcW w:w="3544" w:type="dxa"/>
          </w:tcPr>
          <w:p w:rsidR="008A2A2F" w:rsidRPr="008A2A2F" w:rsidRDefault="008A2A2F" w:rsidP="008A2A2F">
            <w:pPr>
              <w:rPr>
                <w:rFonts w:asciiTheme="majorHAnsi" w:hAnsiTheme="majorHAnsi" w:cstheme="majorHAnsi"/>
                <w:sz w:val="24"/>
                <w:szCs w:val="24"/>
              </w:rPr>
            </w:pPr>
            <w:r w:rsidRPr="008A2A2F">
              <w:rPr>
                <w:rFonts w:asciiTheme="majorHAnsi" w:hAnsiTheme="majorHAnsi" w:cstheme="majorHAnsi"/>
                <w:sz w:val="24"/>
                <w:szCs w:val="24"/>
              </w:rPr>
              <w:t>hoja</w:t>
            </w:r>
          </w:p>
        </w:tc>
      </w:tr>
    </w:tbl>
    <w:p w:rsidR="008A2A2F" w:rsidRPr="008A2A2F" w:rsidRDefault="008A2A2F" w:rsidP="008A2A2F">
      <w:pPr>
        <w:spacing w:line="240" w:lineRule="auto"/>
        <w:rPr>
          <w:rFonts w:asciiTheme="majorHAnsi" w:hAnsiTheme="majorHAnsi" w:cstheme="majorHAnsi"/>
          <w:b/>
          <w:sz w:val="24"/>
          <w:szCs w:val="24"/>
        </w:rPr>
      </w:pPr>
    </w:p>
    <w:p w:rsidR="008A2A2F" w:rsidRPr="008A2A2F" w:rsidRDefault="008A2A2F" w:rsidP="008A2A2F">
      <w:pPr>
        <w:spacing w:line="240" w:lineRule="auto"/>
        <w:rPr>
          <w:rFonts w:asciiTheme="majorHAnsi" w:hAnsiTheme="majorHAnsi" w:cstheme="majorHAnsi"/>
          <w:sz w:val="24"/>
          <w:szCs w:val="24"/>
        </w:rPr>
      </w:pPr>
      <w:r w:rsidRPr="008A2A2F">
        <w:rPr>
          <w:rFonts w:asciiTheme="majorHAnsi" w:hAnsiTheme="majorHAnsi" w:cstheme="majorHAnsi"/>
          <w:b/>
          <w:sz w:val="24"/>
          <w:szCs w:val="24"/>
        </w:rPr>
        <w:t>B)</w:t>
      </w:r>
      <w:r w:rsidRPr="008A2A2F">
        <w:rPr>
          <w:rFonts w:asciiTheme="majorHAnsi" w:hAnsiTheme="majorHAnsi" w:cstheme="majorHAnsi"/>
          <w:sz w:val="24"/>
          <w:szCs w:val="24"/>
        </w:rPr>
        <w:t xml:space="preserve"> Odpri spodnjo povezavo in naredi raztezne vaje                    </w:t>
      </w:r>
      <w:hyperlink r:id="rId10" w:history="1">
        <w:r w:rsidRPr="008A2A2F">
          <w:rPr>
            <w:rStyle w:val="Hiperpovezava"/>
            <w:rFonts w:asciiTheme="majorHAnsi" w:hAnsiTheme="majorHAnsi" w:cstheme="majorHAnsi"/>
            <w:sz w:val="24"/>
            <w:szCs w:val="24"/>
          </w:rPr>
          <w:t>https://www.youtube.com/watch?v=nMJkoLNjStc</w:t>
        </w:r>
      </w:hyperlink>
    </w:p>
    <w:p w:rsidR="008A2A2F" w:rsidRPr="008A2A2F" w:rsidRDefault="008A2A2F" w:rsidP="008A2A2F">
      <w:pPr>
        <w:spacing w:line="240" w:lineRule="auto"/>
        <w:rPr>
          <w:rFonts w:asciiTheme="majorHAnsi" w:hAnsiTheme="majorHAnsi" w:cstheme="majorHAnsi"/>
          <w:sz w:val="24"/>
          <w:szCs w:val="24"/>
        </w:rPr>
      </w:pPr>
      <w:r w:rsidRPr="008A2A2F">
        <w:rPr>
          <w:rFonts w:asciiTheme="majorHAnsi" w:hAnsiTheme="majorHAnsi" w:cstheme="majorHAnsi"/>
          <w:b/>
          <w:noProof/>
          <w:sz w:val="24"/>
          <w:szCs w:val="24"/>
        </w:rPr>
        <w:t>C)</w:t>
      </w:r>
      <w:r w:rsidRPr="008A2A2F">
        <w:rPr>
          <w:rFonts w:asciiTheme="majorHAnsi" w:hAnsiTheme="majorHAnsi" w:cstheme="majorHAnsi"/>
          <w:noProof/>
          <w:sz w:val="24"/>
          <w:szCs w:val="24"/>
        </w:rPr>
        <w:t xml:space="preserve"> Po končanem ogrevanju si odpri spodnjo povezavao in sledi navodilom. Če ti bo težko lahko vadbo malo prekineš, popiješ malo vode in nadaljuješ po minuti ali dveh. Vem, da boš zelo uspešen.  Tisti, ki ste polni moči in energije lahko zaplešete večkrat.          </w:t>
      </w:r>
      <w:hyperlink r:id="rId11" w:history="1">
        <w:r w:rsidRPr="008A2A2F">
          <w:rPr>
            <w:rStyle w:val="Hiperpovezava"/>
            <w:rFonts w:asciiTheme="majorHAnsi" w:hAnsiTheme="majorHAnsi" w:cstheme="majorHAnsi"/>
            <w:sz w:val="24"/>
            <w:szCs w:val="24"/>
          </w:rPr>
          <w:t>https://www.youtube.com/watch?v=bHk7T28yqik</w:t>
        </w:r>
      </w:hyperlink>
    </w:p>
    <w:p w:rsidR="008A2A2F" w:rsidRPr="008A2A2F" w:rsidRDefault="008A2A2F" w:rsidP="008A2A2F">
      <w:pPr>
        <w:tabs>
          <w:tab w:val="left" w:pos="2415"/>
        </w:tabs>
        <w:spacing w:line="240" w:lineRule="auto"/>
        <w:rPr>
          <w:rFonts w:asciiTheme="majorHAnsi" w:hAnsiTheme="majorHAnsi" w:cstheme="majorHAnsi"/>
          <w:sz w:val="24"/>
          <w:szCs w:val="24"/>
        </w:rPr>
      </w:pPr>
      <w:r w:rsidRPr="008A2A2F">
        <w:rPr>
          <w:rFonts w:asciiTheme="majorHAnsi" w:hAnsiTheme="majorHAnsi" w:cstheme="majorHAnsi"/>
          <w:sz w:val="24"/>
          <w:szCs w:val="24"/>
        </w:rPr>
        <w:t xml:space="preserve">K dejavnosti povabi tudi svoje starše, brate, sestre in naloge opravite skupaj(lahko tudi popoldan). </w:t>
      </w:r>
    </w:p>
    <w:p w:rsidR="008A2A2F" w:rsidRPr="008A2A2F" w:rsidRDefault="008A2A2F" w:rsidP="008A2A2F">
      <w:pPr>
        <w:tabs>
          <w:tab w:val="left" w:pos="2415"/>
        </w:tabs>
        <w:spacing w:line="240" w:lineRule="auto"/>
        <w:rPr>
          <w:rFonts w:asciiTheme="majorHAnsi" w:hAnsiTheme="majorHAnsi" w:cstheme="majorHAnsi"/>
          <w:sz w:val="24"/>
          <w:szCs w:val="24"/>
        </w:rPr>
      </w:pPr>
      <w:r w:rsidRPr="008A2A2F">
        <w:rPr>
          <w:rFonts w:asciiTheme="majorHAnsi" w:hAnsiTheme="majorHAnsi" w:cstheme="majorHAnsi"/>
          <w:sz w:val="24"/>
          <w:szCs w:val="24"/>
        </w:rPr>
        <w:t>Pri vadbi ti želiva veliko veselja in uspeha.</w:t>
      </w:r>
    </w:p>
    <w:p w:rsidR="008A2A2F" w:rsidRDefault="00D20B6E" w:rsidP="008A2A2F">
      <w:pPr>
        <w:spacing w:line="240" w:lineRule="auto"/>
        <w:rPr>
          <w:rFonts w:asciiTheme="majorHAnsi" w:hAnsiTheme="majorHAnsi" w:cstheme="majorHAnsi"/>
          <w:b/>
          <w:sz w:val="28"/>
          <w:szCs w:val="28"/>
        </w:rPr>
      </w:pPr>
      <w:r>
        <w:rPr>
          <w:rFonts w:asciiTheme="majorHAnsi" w:hAnsiTheme="majorHAnsi" w:cstheme="majorHAnsi"/>
          <w:b/>
          <w:sz w:val="28"/>
          <w:szCs w:val="28"/>
        </w:rPr>
        <w:t>SPOZNAVANJE OKOLJA</w:t>
      </w:r>
    </w:p>
    <w:p w:rsidR="00D20B6E" w:rsidRPr="00D20B6E" w:rsidRDefault="00D20B6E" w:rsidP="00D20B6E">
      <w:pPr>
        <w:spacing w:line="240" w:lineRule="auto"/>
        <w:rPr>
          <w:rFonts w:asciiTheme="majorHAnsi" w:hAnsiTheme="majorHAnsi" w:cstheme="majorHAnsi"/>
          <w:sz w:val="24"/>
          <w:szCs w:val="24"/>
        </w:rPr>
      </w:pPr>
      <w:r w:rsidRPr="00D20B6E">
        <w:rPr>
          <w:rFonts w:asciiTheme="majorHAnsi" w:hAnsiTheme="majorHAnsi" w:cstheme="majorHAnsi"/>
          <w:sz w:val="24"/>
          <w:szCs w:val="24"/>
        </w:rPr>
        <w:t>TEKOČINE IMAJO GLADINO</w:t>
      </w:r>
    </w:p>
    <w:p w:rsidR="00D20B6E" w:rsidRPr="00D20B6E" w:rsidRDefault="00D20B6E" w:rsidP="00D20B6E">
      <w:pPr>
        <w:pStyle w:val="Odstavekseznama"/>
        <w:numPr>
          <w:ilvl w:val="0"/>
          <w:numId w:val="35"/>
        </w:numPr>
        <w:spacing w:after="0" w:line="240" w:lineRule="auto"/>
        <w:rPr>
          <w:rFonts w:asciiTheme="majorHAnsi" w:hAnsiTheme="majorHAnsi" w:cstheme="majorHAnsi"/>
          <w:sz w:val="24"/>
          <w:szCs w:val="24"/>
        </w:rPr>
      </w:pPr>
      <w:r w:rsidRPr="00D20B6E">
        <w:rPr>
          <w:rFonts w:asciiTheme="majorHAnsi" w:hAnsiTheme="majorHAnsi" w:cstheme="majorHAnsi"/>
          <w:sz w:val="24"/>
          <w:szCs w:val="24"/>
        </w:rPr>
        <w:t>Skrivnostna tekočina</w:t>
      </w:r>
    </w:p>
    <w:p w:rsidR="00D20B6E" w:rsidRPr="00D20B6E" w:rsidRDefault="00D20B6E" w:rsidP="00D20B6E">
      <w:pPr>
        <w:pStyle w:val="Odstavekseznama"/>
        <w:numPr>
          <w:ilvl w:val="0"/>
          <w:numId w:val="36"/>
        </w:numPr>
        <w:spacing w:after="0" w:line="240" w:lineRule="auto"/>
        <w:rPr>
          <w:rFonts w:asciiTheme="majorHAnsi" w:hAnsiTheme="majorHAnsi" w:cstheme="majorHAnsi"/>
          <w:sz w:val="24"/>
          <w:szCs w:val="24"/>
        </w:rPr>
      </w:pPr>
      <w:r w:rsidRPr="00D20B6E">
        <w:rPr>
          <w:rFonts w:asciiTheme="majorHAnsi" w:hAnsiTheme="majorHAnsi" w:cstheme="majorHAnsi"/>
          <w:sz w:val="24"/>
          <w:szCs w:val="24"/>
        </w:rPr>
        <w:t xml:space="preserve">Pokažemo jim lonček s »skrivnostno« tekočino (npr. malinovec, javorjev sirup, sok rdeče pese … - tekočina mora biti užitna!). Učence vprašamo, kako bi ugotovili, katera tekočina je v kozarcu. Učenci naštevajo svoje predloge. Tekočino nato opišejo (kakšne barve je, kakšnega vonja in kakšnega </w:t>
      </w:r>
      <w:r w:rsidR="00075C8C">
        <w:rPr>
          <w:rFonts w:asciiTheme="majorHAnsi" w:hAnsiTheme="majorHAnsi" w:cstheme="majorHAnsi"/>
          <w:sz w:val="24"/>
          <w:szCs w:val="24"/>
        </w:rPr>
        <w:t xml:space="preserve">okusa – </w:t>
      </w:r>
      <w:r w:rsidRPr="00D20B6E">
        <w:rPr>
          <w:rFonts w:asciiTheme="majorHAnsi" w:hAnsiTheme="majorHAnsi" w:cstheme="majorHAnsi"/>
          <w:sz w:val="24"/>
          <w:szCs w:val="24"/>
        </w:rPr>
        <w:t>učenec pomoči svojo vatirano palčko v tekočino in si nato z njo podrgne po jeziku). Z učenci se pogovorimo, da so nekatere tekočine lahko nevarne oz. zdravju škodljive in da nikoli ne smejo uživati stvari, za katere niso trdno prepričani, da so užitne.</w:t>
      </w:r>
    </w:p>
    <w:p w:rsidR="00D20B6E" w:rsidRPr="00D20B6E" w:rsidRDefault="00075C8C" w:rsidP="00D20B6E">
      <w:pPr>
        <w:pStyle w:val="Odstavekseznama"/>
        <w:numPr>
          <w:ilvl w:val="0"/>
          <w:numId w:val="36"/>
        </w:numPr>
        <w:spacing w:after="0" w:line="240" w:lineRule="auto"/>
        <w:rPr>
          <w:rFonts w:asciiTheme="majorHAnsi" w:hAnsiTheme="majorHAnsi" w:cstheme="majorHAnsi"/>
          <w:sz w:val="24"/>
          <w:szCs w:val="24"/>
        </w:rPr>
      </w:pPr>
      <w:r>
        <w:rPr>
          <w:rFonts w:asciiTheme="majorHAnsi" w:hAnsiTheme="majorHAnsi" w:cstheme="majorHAnsi"/>
          <w:sz w:val="24"/>
          <w:szCs w:val="24"/>
        </w:rPr>
        <w:t>P</w:t>
      </w:r>
      <w:r w:rsidR="00D20B6E" w:rsidRPr="00D20B6E">
        <w:rPr>
          <w:rFonts w:asciiTheme="majorHAnsi" w:hAnsiTheme="majorHAnsi" w:cstheme="majorHAnsi"/>
          <w:sz w:val="24"/>
          <w:szCs w:val="24"/>
        </w:rPr>
        <w:t xml:space="preserve">ovzamemo, da tekočine lahko prelivamo in da je to ena izmed lastnosti tekočin. </w:t>
      </w:r>
    </w:p>
    <w:p w:rsidR="00D20B6E" w:rsidRPr="00D20B6E" w:rsidRDefault="00D20B6E" w:rsidP="00D20B6E">
      <w:pPr>
        <w:spacing w:line="240" w:lineRule="auto"/>
        <w:rPr>
          <w:rFonts w:asciiTheme="majorHAnsi" w:hAnsiTheme="majorHAnsi" w:cstheme="majorHAnsi"/>
          <w:sz w:val="24"/>
          <w:szCs w:val="24"/>
        </w:rPr>
      </w:pPr>
    </w:p>
    <w:p w:rsidR="00D20B6E" w:rsidRPr="00D20B6E" w:rsidRDefault="00D20B6E" w:rsidP="00D20B6E">
      <w:pPr>
        <w:pStyle w:val="Odstavekseznama"/>
        <w:numPr>
          <w:ilvl w:val="0"/>
          <w:numId w:val="9"/>
        </w:numPr>
        <w:spacing w:after="0" w:line="240" w:lineRule="auto"/>
        <w:rPr>
          <w:rFonts w:asciiTheme="majorHAnsi" w:hAnsiTheme="majorHAnsi" w:cstheme="majorHAnsi"/>
          <w:sz w:val="24"/>
          <w:szCs w:val="24"/>
        </w:rPr>
      </w:pPr>
      <w:r w:rsidRPr="00D20B6E">
        <w:rPr>
          <w:rFonts w:asciiTheme="majorHAnsi" w:hAnsiTheme="majorHAnsi" w:cstheme="majorHAnsi"/>
          <w:sz w:val="24"/>
          <w:szCs w:val="24"/>
        </w:rPr>
        <w:t>Raziskovalni pouk: Razporeditev tekočine v posodi</w:t>
      </w:r>
    </w:p>
    <w:p w:rsidR="00D20B6E" w:rsidRPr="00D20B6E" w:rsidRDefault="00D20B6E" w:rsidP="00D20B6E">
      <w:pPr>
        <w:pStyle w:val="Odstavekseznama"/>
        <w:spacing w:line="240" w:lineRule="auto"/>
        <w:ind w:left="360"/>
        <w:rPr>
          <w:rFonts w:asciiTheme="majorHAnsi" w:hAnsiTheme="majorHAnsi" w:cstheme="majorHAnsi"/>
          <w:i/>
          <w:sz w:val="24"/>
          <w:szCs w:val="24"/>
        </w:rPr>
      </w:pPr>
      <w:r w:rsidRPr="00D20B6E">
        <w:rPr>
          <w:rFonts w:asciiTheme="majorHAnsi" w:hAnsiTheme="majorHAnsi" w:cstheme="majorHAnsi"/>
          <w:i/>
          <w:sz w:val="24"/>
          <w:szCs w:val="24"/>
        </w:rPr>
        <w:t>1. Motivacija</w:t>
      </w:r>
    </w:p>
    <w:p w:rsidR="00D20B6E" w:rsidRPr="00D20B6E" w:rsidRDefault="00D20B6E" w:rsidP="00D20B6E">
      <w:pPr>
        <w:pStyle w:val="Odstavekseznama"/>
        <w:spacing w:line="240" w:lineRule="auto"/>
        <w:ind w:left="360"/>
        <w:rPr>
          <w:rFonts w:asciiTheme="majorHAnsi" w:hAnsiTheme="majorHAnsi" w:cstheme="majorHAnsi"/>
          <w:sz w:val="24"/>
          <w:szCs w:val="24"/>
          <w:u w:val="single"/>
        </w:rPr>
      </w:pPr>
      <w:r w:rsidRPr="00D20B6E">
        <w:rPr>
          <w:rFonts w:asciiTheme="majorHAnsi" w:hAnsiTheme="majorHAnsi" w:cstheme="majorHAnsi"/>
          <w:sz w:val="24"/>
          <w:szCs w:val="24"/>
          <w:u w:val="single"/>
        </w:rPr>
        <w:t>učni list – zgornja naloga</w:t>
      </w:r>
    </w:p>
    <w:p w:rsidR="00D20B6E" w:rsidRPr="00D20B6E" w:rsidRDefault="00D20B6E" w:rsidP="00D20B6E">
      <w:pPr>
        <w:pStyle w:val="Odstavekseznama"/>
        <w:spacing w:line="240" w:lineRule="auto"/>
        <w:ind w:left="360"/>
        <w:rPr>
          <w:rFonts w:asciiTheme="majorHAnsi" w:hAnsiTheme="majorHAnsi" w:cstheme="majorHAnsi"/>
          <w:sz w:val="24"/>
          <w:szCs w:val="24"/>
        </w:rPr>
      </w:pPr>
      <w:r w:rsidRPr="00D20B6E">
        <w:rPr>
          <w:rFonts w:asciiTheme="majorHAnsi" w:hAnsiTheme="majorHAnsi" w:cstheme="majorHAnsi"/>
          <w:sz w:val="24"/>
          <w:szCs w:val="24"/>
        </w:rPr>
        <w:t>Na učnem listu si učenci ogledajo fotografije pri zgornji nalogi. Povedo, kako vedo, ali je snov tekočina ali ne. Z modro barvo obkrožijo fotografije tekočin.</w:t>
      </w:r>
    </w:p>
    <w:p w:rsidR="00D20B6E" w:rsidRPr="00D20B6E" w:rsidRDefault="00D20B6E" w:rsidP="00D20B6E">
      <w:pPr>
        <w:pStyle w:val="Odstavekseznama"/>
        <w:spacing w:line="240" w:lineRule="auto"/>
        <w:ind w:left="360"/>
        <w:rPr>
          <w:rFonts w:asciiTheme="majorHAnsi" w:hAnsiTheme="majorHAnsi" w:cstheme="majorHAnsi"/>
          <w:sz w:val="24"/>
          <w:szCs w:val="24"/>
        </w:rPr>
      </w:pPr>
    </w:p>
    <w:p w:rsidR="00D20B6E" w:rsidRPr="00D20B6E" w:rsidRDefault="00D20B6E" w:rsidP="00D20B6E">
      <w:pPr>
        <w:pStyle w:val="Odstavekseznama"/>
        <w:spacing w:line="240" w:lineRule="auto"/>
        <w:ind w:left="360"/>
        <w:rPr>
          <w:rFonts w:asciiTheme="majorHAnsi" w:hAnsiTheme="majorHAnsi" w:cstheme="majorHAnsi"/>
          <w:sz w:val="24"/>
          <w:szCs w:val="24"/>
        </w:rPr>
      </w:pPr>
      <w:r w:rsidRPr="00D20B6E">
        <w:rPr>
          <w:rFonts w:asciiTheme="majorHAnsi" w:hAnsiTheme="majorHAnsi" w:cstheme="majorHAnsi"/>
          <w:i/>
          <w:sz w:val="24"/>
          <w:szCs w:val="24"/>
        </w:rPr>
        <w:t>2. Raziskava</w:t>
      </w:r>
      <w:r w:rsidRPr="00D20B6E">
        <w:rPr>
          <w:rFonts w:asciiTheme="majorHAnsi" w:hAnsiTheme="majorHAnsi" w:cstheme="majorHAnsi"/>
          <w:i/>
          <w:sz w:val="24"/>
          <w:szCs w:val="24"/>
        </w:rPr>
        <w:br/>
      </w:r>
      <w:r w:rsidRPr="00D20B6E">
        <w:rPr>
          <w:rFonts w:asciiTheme="majorHAnsi" w:hAnsiTheme="majorHAnsi" w:cstheme="majorHAnsi"/>
          <w:sz w:val="24"/>
          <w:szCs w:val="24"/>
          <w:u w:val="single"/>
        </w:rPr>
        <w:t>učni list – spodnja naloga</w:t>
      </w:r>
    </w:p>
    <w:p w:rsidR="00D20B6E" w:rsidRPr="00D20B6E" w:rsidRDefault="00D20B6E" w:rsidP="00D20B6E">
      <w:pPr>
        <w:pStyle w:val="Odstavekseznama"/>
        <w:numPr>
          <w:ilvl w:val="0"/>
          <w:numId w:val="23"/>
        </w:numPr>
        <w:spacing w:after="0" w:line="240" w:lineRule="auto"/>
        <w:rPr>
          <w:rFonts w:asciiTheme="majorHAnsi" w:hAnsiTheme="majorHAnsi" w:cstheme="majorHAnsi"/>
          <w:sz w:val="24"/>
          <w:szCs w:val="24"/>
        </w:rPr>
      </w:pPr>
      <w:r w:rsidRPr="00D20B6E">
        <w:rPr>
          <w:rFonts w:asciiTheme="majorHAnsi" w:hAnsiTheme="majorHAnsi" w:cstheme="majorHAnsi"/>
          <w:sz w:val="24"/>
          <w:szCs w:val="24"/>
        </w:rPr>
        <w:t>Raziskovalno vprašanje: Kako se razporedi tekočina v posodi?</w:t>
      </w:r>
    </w:p>
    <w:p w:rsidR="00D20B6E" w:rsidRPr="00D20B6E" w:rsidRDefault="00D20B6E" w:rsidP="00D20B6E">
      <w:pPr>
        <w:pStyle w:val="Odstavekseznama"/>
        <w:numPr>
          <w:ilvl w:val="0"/>
          <w:numId w:val="23"/>
        </w:numPr>
        <w:spacing w:after="0" w:line="240" w:lineRule="auto"/>
        <w:rPr>
          <w:rFonts w:asciiTheme="majorHAnsi" w:hAnsiTheme="majorHAnsi" w:cstheme="majorHAnsi"/>
          <w:sz w:val="24"/>
          <w:szCs w:val="24"/>
        </w:rPr>
      </w:pPr>
      <w:r w:rsidRPr="00D20B6E">
        <w:rPr>
          <w:rFonts w:asciiTheme="majorHAnsi" w:hAnsiTheme="majorHAnsi" w:cstheme="majorHAnsi"/>
          <w:sz w:val="24"/>
          <w:szCs w:val="24"/>
        </w:rPr>
        <w:t>Učenci predlagajo, kako bi preverili, na kakšen način se razporedi voda v plastenki.</w:t>
      </w:r>
    </w:p>
    <w:p w:rsidR="00D20B6E" w:rsidRPr="00D20B6E" w:rsidRDefault="00D20B6E" w:rsidP="00D20B6E">
      <w:pPr>
        <w:pStyle w:val="Odstavekseznama"/>
        <w:numPr>
          <w:ilvl w:val="0"/>
          <w:numId w:val="23"/>
        </w:numPr>
        <w:spacing w:after="0" w:line="240" w:lineRule="auto"/>
        <w:rPr>
          <w:rFonts w:asciiTheme="majorHAnsi" w:hAnsiTheme="majorHAnsi" w:cstheme="majorHAnsi"/>
          <w:sz w:val="24"/>
          <w:szCs w:val="24"/>
        </w:rPr>
      </w:pPr>
      <w:r w:rsidRPr="00D20B6E">
        <w:rPr>
          <w:rFonts w:asciiTheme="majorHAnsi" w:hAnsiTheme="majorHAnsi" w:cstheme="majorHAnsi"/>
          <w:sz w:val="24"/>
          <w:szCs w:val="24"/>
        </w:rPr>
        <w:lastRenderedPageBreak/>
        <w:t xml:space="preserve">Napovemo poskus: </w:t>
      </w:r>
    </w:p>
    <w:p w:rsidR="00D20B6E" w:rsidRPr="00D20B6E" w:rsidRDefault="00D20B6E" w:rsidP="00075C8C">
      <w:pPr>
        <w:pStyle w:val="Odstavekseznama"/>
        <w:spacing w:after="0" w:line="240" w:lineRule="auto"/>
        <w:ind w:left="360"/>
        <w:rPr>
          <w:rFonts w:asciiTheme="majorHAnsi" w:hAnsiTheme="majorHAnsi" w:cstheme="majorHAnsi"/>
          <w:sz w:val="24"/>
          <w:szCs w:val="24"/>
        </w:rPr>
      </w:pPr>
      <w:r w:rsidRPr="00D20B6E">
        <w:rPr>
          <w:rFonts w:asciiTheme="majorHAnsi" w:hAnsiTheme="majorHAnsi" w:cstheme="majorHAnsi"/>
          <w:sz w:val="24"/>
          <w:szCs w:val="24"/>
        </w:rPr>
        <w:t xml:space="preserve">Učenci napovedo rezultat poskusa tako, da na učni list v zgornji vrsti v narisane plastenke vrišejo tekočino. Učenci pojasnijo svojo napoved. </w:t>
      </w:r>
    </w:p>
    <w:p w:rsidR="00D20B6E" w:rsidRPr="00D20B6E" w:rsidRDefault="00D20B6E" w:rsidP="00D20B6E">
      <w:pPr>
        <w:pStyle w:val="Odstavekseznama"/>
        <w:numPr>
          <w:ilvl w:val="0"/>
          <w:numId w:val="23"/>
        </w:numPr>
        <w:spacing w:after="0" w:line="240" w:lineRule="auto"/>
        <w:rPr>
          <w:rFonts w:asciiTheme="majorHAnsi" w:hAnsiTheme="majorHAnsi" w:cstheme="majorHAnsi"/>
          <w:sz w:val="24"/>
          <w:szCs w:val="24"/>
        </w:rPr>
      </w:pPr>
      <w:r w:rsidRPr="00D20B6E">
        <w:rPr>
          <w:rFonts w:asciiTheme="majorHAnsi" w:hAnsiTheme="majorHAnsi" w:cstheme="majorHAnsi"/>
          <w:sz w:val="24"/>
          <w:szCs w:val="24"/>
        </w:rPr>
        <w:t>Učenci izvedejo poskus. Na učni list zabeležijo svojo ugotovitev in jo primerjajo s svojo napovedjo.</w:t>
      </w:r>
    </w:p>
    <w:p w:rsidR="00D20B6E" w:rsidRPr="002D1706" w:rsidRDefault="00D20B6E" w:rsidP="002D1706">
      <w:pPr>
        <w:spacing w:after="0" w:line="240" w:lineRule="auto"/>
        <w:rPr>
          <w:rFonts w:asciiTheme="majorHAnsi" w:hAnsiTheme="majorHAnsi" w:cstheme="majorHAnsi"/>
          <w:color w:val="FF0000"/>
          <w:sz w:val="24"/>
          <w:szCs w:val="24"/>
        </w:rPr>
      </w:pPr>
    </w:p>
    <w:p w:rsidR="00D20B6E" w:rsidRPr="0093153D" w:rsidRDefault="00D20B6E" w:rsidP="00D20B6E">
      <w:pPr>
        <w:pStyle w:val="Odstavekseznama"/>
        <w:numPr>
          <w:ilvl w:val="0"/>
          <w:numId w:val="23"/>
        </w:numPr>
        <w:spacing w:after="0" w:line="240" w:lineRule="auto"/>
        <w:rPr>
          <w:rFonts w:asciiTheme="majorHAnsi" w:hAnsiTheme="majorHAnsi" w:cstheme="majorHAnsi"/>
          <w:color w:val="FF0000"/>
          <w:sz w:val="24"/>
          <w:szCs w:val="24"/>
        </w:rPr>
      </w:pPr>
      <w:r w:rsidRPr="0093153D">
        <w:rPr>
          <w:rFonts w:asciiTheme="majorHAnsi" w:hAnsiTheme="majorHAnsi" w:cstheme="majorHAnsi"/>
          <w:color w:val="FF0000"/>
          <w:sz w:val="24"/>
          <w:szCs w:val="24"/>
        </w:rPr>
        <w:t>Povzamemo ugotovitve. Tekočina se v posodi vedno razporedi tako, da je njena gladina vodoravna. Učenci naj razmislijo, kaj nam že beseda »vodoraven« sama po sebi sporoča (vodoraven – raven kot voda/vodna gladina).</w:t>
      </w:r>
    </w:p>
    <w:p w:rsidR="00D20B6E" w:rsidRPr="0093153D" w:rsidRDefault="00D20B6E" w:rsidP="00D20B6E">
      <w:pPr>
        <w:pStyle w:val="Odstavekseznama"/>
        <w:numPr>
          <w:ilvl w:val="0"/>
          <w:numId w:val="37"/>
        </w:numPr>
        <w:spacing w:after="0" w:line="240" w:lineRule="auto"/>
        <w:rPr>
          <w:rFonts w:asciiTheme="majorHAnsi" w:hAnsiTheme="majorHAnsi" w:cstheme="majorHAnsi"/>
          <w:color w:val="FF0000"/>
          <w:sz w:val="24"/>
          <w:szCs w:val="24"/>
        </w:rPr>
      </w:pPr>
      <w:r w:rsidRPr="0093153D">
        <w:rPr>
          <w:rFonts w:asciiTheme="majorHAnsi" w:hAnsiTheme="majorHAnsi" w:cstheme="majorHAnsi"/>
          <w:color w:val="FF0000"/>
          <w:sz w:val="24"/>
          <w:szCs w:val="24"/>
        </w:rPr>
        <w:t>Učencem naročimo, naj poskusijo nagniti plastenko tako, da gladina v njej ne bo vodoravna. Razmislijo, ali je to sploh mogoče.</w:t>
      </w:r>
    </w:p>
    <w:p w:rsidR="00D20B6E" w:rsidRPr="0093153D" w:rsidRDefault="00D20B6E" w:rsidP="00D20B6E">
      <w:pPr>
        <w:pStyle w:val="Odstavekseznama"/>
        <w:numPr>
          <w:ilvl w:val="0"/>
          <w:numId w:val="37"/>
        </w:numPr>
        <w:spacing w:after="0" w:line="240" w:lineRule="auto"/>
        <w:rPr>
          <w:rFonts w:asciiTheme="majorHAnsi" w:hAnsiTheme="majorHAnsi" w:cstheme="majorHAnsi"/>
          <w:color w:val="FF0000"/>
          <w:sz w:val="24"/>
          <w:szCs w:val="24"/>
        </w:rPr>
      </w:pPr>
      <w:r w:rsidRPr="0093153D">
        <w:rPr>
          <w:rFonts w:asciiTheme="majorHAnsi" w:hAnsiTheme="majorHAnsi" w:cstheme="majorHAnsi"/>
          <w:color w:val="FF0000"/>
          <w:sz w:val="24"/>
          <w:szCs w:val="24"/>
        </w:rPr>
        <w:t xml:space="preserve">Učenci naj pridejo do ugotovitve, da oblika posode ne vpliva na razporeditev tekočine – gladina je </w:t>
      </w:r>
      <w:r w:rsidRPr="002D1706">
        <w:rPr>
          <w:rFonts w:asciiTheme="majorHAnsi" w:hAnsiTheme="majorHAnsi" w:cstheme="majorHAnsi"/>
          <w:color w:val="FF0000"/>
          <w:sz w:val="24"/>
          <w:szCs w:val="24"/>
          <w:u w:val="single"/>
        </w:rPr>
        <w:t>vedno vodoravna</w:t>
      </w:r>
      <w:r w:rsidRPr="0093153D">
        <w:rPr>
          <w:rFonts w:asciiTheme="majorHAnsi" w:hAnsiTheme="majorHAnsi" w:cstheme="majorHAnsi"/>
          <w:color w:val="FF0000"/>
          <w:sz w:val="24"/>
          <w:szCs w:val="24"/>
        </w:rPr>
        <w:t>.</w:t>
      </w:r>
    </w:p>
    <w:p w:rsidR="00075C8C" w:rsidRDefault="00075C8C" w:rsidP="00075C8C">
      <w:pPr>
        <w:rPr>
          <w:rFonts w:cstheme="minorHAnsi"/>
          <w:b/>
          <w:sz w:val="32"/>
          <w:szCs w:val="32"/>
        </w:rPr>
      </w:pPr>
    </w:p>
    <w:p w:rsidR="002D1706" w:rsidRPr="006620F7" w:rsidRDefault="002D1706" w:rsidP="002D1706">
      <w:pPr>
        <w:spacing w:line="240" w:lineRule="auto"/>
        <w:rPr>
          <w:rFonts w:asciiTheme="majorHAnsi" w:hAnsiTheme="majorHAnsi" w:cstheme="majorHAnsi"/>
          <w:b/>
          <w:sz w:val="24"/>
          <w:szCs w:val="24"/>
        </w:rPr>
      </w:pPr>
    </w:p>
    <w:p w:rsidR="002D1706" w:rsidRDefault="002D1706" w:rsidP="002D1706">
      <w:pPr>
        <w:tabs>
          <w:tab w:val="num" w:pos="284"/>
        </w:tabs>
        <w:spacing w:line="240" w:lineRule="auto"/>
        <w:rPr>
          <w:rFonts w:asciiTheme="majorHAnsi" w:hAnsiTheme="majorHAnsi" w:cstheme="majorHAnsi"/>
          <w:b/>
          <w:color w:val="538135" w:themeColor="accent6" w:themeShade="BF"/>
          <w:sz w:val="24"/>
          <w:szCs w:val="24"/>
        </w:rPr>
      </w:pPr>
      <w:r>
        <w:rPr>
          <w:noProof/>
          <w:lang w:eastAsia="sl-SI"/>
        </w:rPr>
        <w:drawing>
          <wp:anchor distT="0" distB="0" distL="114300" distR="114300" simplePos="0" relativeHeight="251688960" behindDoc="0" locked="0" layoutInCell="1" allowOverlap="1" wp14:anchorId="181B24FA" wp14:editId="64664BB5">
            <wp:simplePos x="0" y="0"/>
            <wp:positionH relativeFrom="page">
              <wp:posOffset>5617376</wp:posOffset>
            </wp:positionH>
            <wp:positionV relativeFrom="paragraph">
              <wp:posOffset>-414738</wp:posOffset>
            </wp:positionV>
            <wp:extent cx="1689114" cy="2067340"/>
            <wp:effectExtent l="0" t="0" r="6350" b="9525"/>
            <wp:wrapNone/>
            <wp:docPr id="8" name="Slika 8" descr="https://i.pinimg.com/564x/79/d4/58/79d45805a0fe6c372f7aed34de9ca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79/d4/58/79d45805a0fe6c372f7aed34de9ca8b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9114" cy="206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87936" behindDoc="0" locked="0" layoutInCell="1" allowOverlap="1" wp14:anchorId="43734422" wp14:editId="38099CFA">
            <wp:simplePos x="0" y="0"/>
            <wp:positionH relativeFrom="column">
              <wp:posOffset>3153658</wp:posOffset>
            </wp:positionH>
            <wp:positionV relativeFrom="paragraph">
              <wp:posOffset>10160</wp:posOffset>
            </wp:positionV>
            <wp:extent cx="1613535" cy="2601595"/>
            <wp:effectExtent l="0" t="0" r="5715" b="8255"/>
            <wp:wrapNone/>
            <wp:docPr id="9" name="Slika 9" descr="https://i.pinimg.com/564x/8f/6c/c1/8f6cc156de6c7be5058ce960571b0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8f/6c/c1/8f6cc156de6c7be5058ce960571b0e7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3535" cy="260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F92">
        <w:rPr>
          <w:rFonts w:asciiTheme="majorHAnsi" w:hAnsiTheme="majorHAnsi" w:cstheme="majorHAnsi"/>
          <w:b/>
          <w:color w:val="538135" w:themeColor="accent6" w:themeShade="BF"/>
          <w:sz w:val="24"/>
          <w:szCs w:val="24"/>
        </w:rPr>
        <w:t>PROSIM, ČE MI POŠLJETE REŠENE NALOGE.</w:t>
      </w:r>
    </w:p>
    <w:p w:rsidR="002D1706" w:rsidRPr="00AD4F92" w:rsidRDefault="002D1706" w:rsidP="002D1706">
      <w:pPr>
        <w:rPr>
          <w:rFonts w:asciiTheme="majorHAnsi" w:hAnsiTheme="majorHAnsi" w:cstheme="majorHAnsi"/>
          <w:b/>
          <w:color w:val="538135" w:themeColor="accent6" w:themeShade="BF"/>
          <w:sz w:val="24"/>
          <w:szCs w:val="24"/>
        </w:rPr>
      </w:pPr>
    </w:p>
    <w:p w:rsidR="002D1706" w:rsidRPr="002D1706" w:rsidRDefault="002D1706" w:rsidP="002D1706">
      <w:pPr>
        <w:tabs>
          <w:tab w:val="left" w:pos="3233"/>
        </w:tabs>
        <w:overflowPunct w:val="0"/>
        <w:autoSpaceDE w:val="0"/>
        <w:autoSpaceDN w:val="0"/>
        <w:adjustRightInd w:val="0"/>
        <w:spacing w:line="240" w:lineRule="auto"/>
        <w:ind w:left="284"/>
        <w:textAlignment w:val="baseline"/>
        <w:rPr>
          <w:b/>
          <w:noProof/>
          <w:sz w:val="32"/>
          <w:szCs w:val="32"/>
          <w:lang w:eastAsia="sl-SI"/>
        </w:rPr>
      </w:pPr>
      <w:r w:rsidRPr="002D1706">
        <w:rPr>
          <w:rFonts w:asciiTheme="majorHAnsi" w:hAnsiTheme="majorHAnsi" w:cstheme="majorHAnsi"/>
          <w:b/>
          <w:sz w:val="32"/>
          <w:szCs w:val="32"/>
        </w:rPr>
        <w:t>LEP</w:t>
      </w:r>
      <w:r>
        <w:rPr>
          <w:rFonts w:asciiTheme="majorHAnsi" w:hAnsiTheme="majorHAnsi" w:cstheme="majorHAnsi"/>
          <w:b/>
          <w:sz w:val="32"/>
          <w:szCs w:val="32"/>
        </w:rPr>
        <w:t xml:space="preserve"> </w:t>
      </w:r>
      <w:r w:rsidRPr="002D1706">
        <w:rPr>
          <w:rFonts w:asciiTheme="majorHAnsi" w:hAnsiTheme="majorHAnsi" w:cstheme="majorHAnsi"/>
          <w:b/>
          <w:sz w:val="32"/>
          <w:szCs w:val="32"/>
        </w:rPr>
        <w:t>POZDRAV</w:t>
      </w:r>
      <w:r w:rsidRPr="002D1706">
        <w:rPr>
          <w:rFonts w:asciiTheme="majorHAnsi" w:hAnsiTheme="majorHAnsi" w:cstheme="majorHAnsi"/>
          <w:b/>
          <w:noProof/>
          <w:sz w:val="32"/>
          <w:szCs w:val="32"/>
          <w:lang w:eastAsia="sl-SI"/>
        </w:rPr>
        <w:t xml:space="preserve">. </w:t>
      </w:r>
    </w:p>
    <w:p w:rsidR="002D1706" w:rsidRPr="005C71FF" w:rsidRDefault="002D1706" w:rsidP="002D1706">
      <w:pPr>
        <w:overflowPunct w:val="0"/>
        <w:autoSpaceDE w:val="0"/>
        <w:autoSpaceDN w:val="0"/>
        <w:adjustRightInd w:val="0"/>
        <w:spacing w:line="240" w:lineRule="auto"/>
        <w:ind w:left="284"/>
        <w:textAlignment w:val="baseline"/>
        <w:rPr>
          <w:noProof/>
          <w:sz w:val="32"/>
          <w:szCs w:val="32"/>
          <w:lang w:eastAsia="sl-SI"/>
        </w:rPr>
      </w:pPr>
      <w:r w:rsidRPr="002D1706">
        <w:rPr>
          <w:rFonts w:asciiTheme="majorHAnsi" w:hAnsiTheme="majorHAnsi" w:cstheme="majorHAnsi"/>
          <w:b/>
          <w:sz w:val="32"/>
          <w:szCs w:val="32"/>
        </w:rPr>
        <w:t>UČITELJICA MOJCA in UČITELJ IVAN</w:t>
      </w:r>
      <w:r w:rsidRPr="005C71FF">
        <w:rPr>
          <w:rFonts w:asciiTheme="majorHAnsi" w:hAnsiTheme="majorHAnsi" w:cstheme="majorHAnsi"/>
          <w:b/>
          <w:sz w:val="32"/>
          <w:szCs w:val="32"/>
        </w:rPr>
        <w:t xml:space="preserve"> </w:t>
      </w:r>
      <w:r w:rsidRPr="005C71FF">
        <w:rPr>
          <w:noProof/>
          <w:sz w:val="32"/>
          <w:szCs w:val="32"/>
          <w:lang w:eastAsia="sl-SI"/>
        </w:rPr>
        <w:t xml:space="preserve"> </w:t>
      </w:r>
    </w:p>
    <w:p w:rsidR="002D1706" w:rsidRPr="00A41EDB" w:rsidRDefault="002D1706" w:rsidP="002D1706">
      <w:pPr>
        <w:overflowPunct w:val="0"/>
        <w:autoSpaceDE w:val="0"/>
        <w:autoSpaceDN w:val="0"/>
        <w:adjustRightInd w:val="0"/>
        <w:spacing w:line="240" w:lineRule="auto"/>
        <w:ind w:left="284"/>
        <w:textAlignment w:val="baseline"/>
        <w:rPr>
          <w:rFonts w:asciiTheme="majorHAnsi" w:hAnsiTheme="majorHAnsi" w:cstheme="majorHAnsi"/>
          <w:sz w:val="32"/>
          <w:szCs w:val="32"/>
        </w:rPr>
      </w:pPr>
    </w:p>
    <w:p w:rsidR="002D1706" w:rsidRDefault="002D1706" w:rsidP="00075C8C">
      <w:pPr>
        <w:rPr>
          <w:rFonts w:cstheme="minorHAnsi"/>
          <w:b/>
          <w:sz w:val="32"/>
          <w:szCs w:val="32"/>
        </w:rPr>
      </w:pPr>
    </w:p>
    <w:p w:rsidR="002D1706" w:rsidRDefault="002D1706" w:rsidP="00075C8C">
      <w:pPr>
        <w:rPr>
          <w:rFonts w:cstheme="minorHAnsi"/>
          <w:b/>
          <w:sz w:val="32"/>
          <w:szCs w:val="32"/>
        </w:rPr>
      </w:pPr>
    </w:p>
    <w:p w:rsidR="002D1706" w:rsidRDefault="002D1706" w:rsidP="00075C8C">
      <w:pPr>
        <w:rPr>
          <w:rFonts w:cstheme="minorHAnsi"/>
          <w:b/>
          <w:sz w:val="32"/>
          <w:szCs w:val="32"/>
        </w:rPr>
      </w:pPr>
    </w:p>
    <w:p w:rsidR="002D1706" w:rsidRDefault="002D1706" w:rsidP="00075C8C">
      <w:pPr>
        <w:rPr>
          <w:rFonts w:cstheme="minorHAnsi"/>
          <w:b/>
          <w:sz w:val="32"/>
          <w:szCs w:val="32"/>
        </w:rPr>
      </w:pPr>
    </w:p>
    <w:p w:rsidR="002D1706" w:rsidRDefault="002D1706" w:rsidP="00075C8C">
      <w:pPr>
        <w:rPr>
          <w:rFonts w:cstheme="minorHAnsi"/>
          <w:b/>
          <w:sz w:val="32"/>
          <w:szCs w:val="32"/>
        </w:rPr>
      </w:pPr>
    </w:p>
    <w:p w:rsidR="002D1706" w:rsidRDefault="002D1706" w:rsidP="00075C8C">
      <w:pPr>
        <w:rPr>
          <w:rFonts w:cstheme="minorHAnsi"/>
          <w:b/>
          <w:sz w:val="32"/>
          <w:szCs w:val="32"/>
        </w:rPr>
      </w:pPr>
    </w:p>
    <w:p w:rsidR="002D1706" w:rsidRDefault="002D1706" w:rsidP="00075C8C">
      <w:pPr>
        <w:rPr>
          <w:rFonts w:cstheme="minorHAnsi"/>
          <w:b/>
          <w:sz w:val="32"/>
          <w:szCs w:val="32"/>
        </w:rPr>
      </w:pPr>
    </w:p>
    <w:p w:rsidR="002D1706" w:rsidRDefault="002D1706" w:rsidP="00075C8C">
      <w:pPr>
        <w:rPr>
          <w:rFonts w:cstheme="minorHAnsi"/>
          <w:b/>
          <w:sz w:val="32"/>
          <w:szCs w:val="32"/>
        </w:rPr>
      </w:pPr>
    </w:p>
    <w:p w:rsidR="002D1706" w:rsidRDefault="002D1706" w:rsidP="00075C8C">
      <w:pPr>
        <w:rPr>
          <w:rFonts w:cstheme="minorHAnsi"/>
          <w:b/>
          <w:sz w:val="32"/>
          <w:szCs w:val="32"/>
        </w:rPr>
      </w:pPr>
    </w:p>
    <w:p w:rsidR="002D1706" w:rsidRDefault="002D1706" w:rsidP="00075C8C">
      <w:pPr>
        <w:rPr>
          <w:rFonts w:cstheme="minorHAnsi"/>
          <w:b/>
          <w:sz w:val="32"/>
          <w:szCs w:val="32"/>
        </w:rPr>
      </w:pPr>
    </w:p>
    <w:p w:rsidR="002D1706" w:rsidRDefault="002D1706" w:rsidP="00075C8C">
      <w:pPr>
        <w:rPr>
          <w:rFonts w:cstheme="minorHAnsi"/>
          <w:b/>
          <w:sz w:val="32"/>
          <w:szCs w:val="32"/>
        </w:rPr>
      </w:pPr>
      <w:r>
        <w:rPr>
          <w:rFonts w:cstheme="minorHAnsi"/>
          <w:b/>
          <w:sz w:val="32"/>
          <w:szCs w:val="32"/>
        </w:rPr>
        <w:t>PRILOGA:</w:t>
      </w:r>
    </w:p>
    <w:p w:rsidR="00075C8C" w:rsidRPr="00B7199C" w:rsidRDefault="00075C8C" w:rsidP="00075C8C">
      <w:pPr>
        <w:rPr>
          <w:rFonts w:cstheme="minorHAnsi"/>
          <w:b/>
          <w:sz w:val="32"/>
          <w:szCs w:val="32"/>
        </w:rPr>
      </w:pPr>
      <w:r w:rsidRPr="00E06956">
        <w:rPr>
          <w:rFonts w:cstheme="minorHAnsi"/>
          <w:noProof/>
          <w:sz w:val="28"/>
          <w:szCs w:val="28"/>
          <w:lang w:eastAsia="sl-SI"/>
        </w:rPr>
        <w:lastRenderedPageBreak/>
        <mc:AlternateContent>
          <mc:Choice Requires="wps">
            <w:drawing>
              <wp:anchor distT="0" distB="0" distL="114300" distR="114300" simplePos="0" relativeHeight="251671552" behindDoc="1" locked="0" layoutInCell="1" allowOverlap="1" wp14:anchorId="1CEB1F38" wp14:editId="03195BCC">
                <wp:simplePos x="0" y="0"/>
                <wp:positionH relativeFrom="column">
                  <wp:posOffset>-337820</wp:posOffset>
                </wp:positionH>
                <wp:positionV relativeFrom="paragraph">
                  <wp:posOffset>367030</wp:posOffset>
                </wp:positionV>
                <wp:extent cx="6553200" cy="542925"/>
                <wp:effectExtent l="0" t="0" r="19050" b="28575"/>
                <wp:wrapNone/>
                <wp:docPr id="486" name="Zaobljeni pravokotnik 486"/>
                <wp:cNvGraphicFramePr/>
                <a:graphic xmlns:a="http://schemas.openxmlformats.org/drawingml/2006/main">
                  <a:graphicData uri="http://schemas.microsoft.com/office/word/2010/wordprocessingShape">
                    <wps:wsp>
                      <wps:cNvSpPr/>
                      <wps:spPr>
                        <a:xfrm>
                          <a:off x="0" y="0"/>
                          <a:ext cx="6553200" cy="542925"/>
                        </a:xfrm>
                        <a:prstGeom prst="roundRect">
                          <a:avLst/>
                        </a:prstGeom>
                        <a:noFill/>
                        <a:ln w="127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E50D8" id="Zaobljeni pravokotnik 486" o:spid="_x0000_s1026" style="position:absolute;margin-left:-26.6pt;margin-top:28.9pt;width:516pt;height:4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" filled="f" strokecolor="#92d050" strokeweight="1pt"/>
            </w:pict>
          </mc:Fallback>
        </mc:AlternateContent>
      </w:r>
      <w:r w:rsidRPr="00B7199C">
        <w:rPr>
          <w:rFonts w:cstheme="minorHAnsi"/>
          <w:b/>
          <w:sz w:val="32"/>
          <w:szCs w:val="32"/>
        </w:rPr>
        <w:t>TEKOČINE IMAJO GLADINO</w:t>
      </w:r>
    </w:p>
    <w:p w:rsidR="00075C8C" w:rsidRPr="00921B17" w:rsidRDefault="00075C8C" w:rsidP="00075C8C">
      <w:pPr>
        <w:rPr>
          <w:rFonts w:cstheme="minorHAnsi"/>
          <w:sz w:val="28"/>
          <w:szCs w:val="28"/>
        </w:rPr>
      </w:pPr>
      <w:r>
        <w:rPr>
          <w:rFonts w:cstheme="minorHAnsi"/>
          <w:b/>
          <w:noProof/>
          <w:sz w:val="32"/>
          <w:szCs w:val="32"/>
          <w:lang w:eastAsia="sl-SI"/>
        </w:rPr>
        <w:drawing>
          <wp:anchor distT="0" distB="0" distL="114300" distR="114300" simplePos="0" relativeHeight="251673600" behindDoc="0" locked="0" layoutInCell="1" allowOverlap="1" wp14:anchorId="7EE35A47" wp14:editId="730B4656">
            <wp:simplePos x="0" y="0"/>
            <wp:positionH relativeFrom="column">
              <wp:posOffset>414655</wp:posOffset>
            </wp:positionH>
            <wp:positionV relativeFrom="paragraph">
              <wp:posOffset>25400</wp:posOffset>
            </wp:positionV>
            <wp:extent cx="447675" cy="329565"/>
            <wp:effectExtent l="0" t="0" r="952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329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32"/>
          <w:szCs w:val="32"/>
          <w:lang w:eastAsia="sl-SI"/>
        </w:rPr>
        <w:drawing>
          <wp:anchor distT="0" distB="0" distL="114300" distR="114300" simplePos="0" relativeHeight="251672576" behindDoc="0" locked="0" layoutInCell="1" allowOverlap="1" wp14:anchorId="12963B6B" wp14:editId="28723A2F">
            <wp:simplePos x="0" y="0"/>
            <wp:positionH relativeFrom="column">
              <wp:posOffset>-42545</wp:posOffset>
            </wp:positionH>
            <wp:positionV relativeFrom="paragraph">
              <wp:posOffset>78740</wp:posOffset>
            </wp:positionV>
            <wp:extent cx="534035" cy="276225"/>
            <wp:effectExtent l="0" t="0" r="0" b="952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03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rPr>
        <w:t xml:space="preserve">                 </w:t>
      </w:r>
      <w:r w:rsidRPr="00921B17">
        <w:rPr>
          <w:rFonts w:cstheme="minorHAnsi"/>
          <w:sz w:val="28"/>
          <w:szCs w:val="28"/>
        </w:rPr>
        <w:t xml:space="preserve">POVEJ, KAKO PREPOZNAŠ TEKOČINE. </w:t>
      </w:r>
      <w:r w:rsidRPr="00921B17">
        <w:rPr>
          <w:rFonts w:cstheme="minorHAnsi"/>
          <w:sz w:val="28"/>
          <w:szCs w:val="28"/>
        </w:rPr>
        <w:br/>
        <w:t xml:space="preserve">            </w:t>
      </w:r>
      <w:r>
        <w:rPr>
          <w:rFonts w:cstheme="minorHAnsi"/>
          <w:sz w:val="28"/>
          <w:szCs w:val="28"/>
        </w:rPr>
        <w:t xml:space="preserve">     </w:t>
      </w:r>
      <w:r w:rsidRPr="00921B17">
        <w:rPr>
          <w:rFonts w:cstheme="minorHAnsi"/>
          <w:sz w:val="28"/>
          <w:szCs w:val="28"/>
        </w:rPr>
        <w:t xml:space="preserve">     OBKROŽI TEKOČINE Z MODRO BARVO.</w:t>
      </w:r>
    </w:p>
    <w:tbl>
      <w:tblPr>
        <w:tblStyle w:val="Tabelamre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3276"/>
        <w:gridCol w:w="2993"/>
      </w:tblGrid>
      <w:tr w:rsidR="00075C8C" w:rsidTr="00222CE8">
        <w:tc>
          <w:tcPr>
            <w:tcW w:w="3003" w:type="dxa"/>
          </w:tcPr>
          <w:p w:rsidR="00075C8C" w:rsidRPr="007368E8" w:rsidRDefault="00075C8C" w:rsidP="00222CE8">
            <w:pPr>
              <w:jc w:val="center"/>
              <w:rPr>
                <w:rFonts w:ascii="Verdana" w:hAnsi="Verdana"/>
                <w:color w:val="000000" w:themeColor="text1"/>
                <w:sz w:val="24"/>
                <w:szCs w:val="24"/>
              </w:rPr>
            </w:pPr>
            <w:r>
              <w:rPr>
                <w:rFonts w:ascii="Verdana" w:hAnsi="Verdana"/>
                <w:noProof/>
                <w:color w:val="000000" w:themeColor="text1"/>
                <w:sz w:val="24"/>
                <w:szCs w:val="24"/>
              </w:rPr>
              <w:drawing>
                <wp:inline distT="0" distB="0" distL="0" distR="0" wp14:anchorId="412EED66" wp14:editId="4056311B">
                  <wp:extent cx="949773" cy="1104900"/>
                  <wp:effectExtent l="0" t="0" r="3175" b="0"/>
                  <wp:docPr id="488" name="Slika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eko.jpg"/>
                          <pic:cNvPicPr/>
                        </pic:nvPicPr>
                        <pic:blipFill rotWithShape="1">
                          <a:blip r:embed="rId16" cstate="print">
                            <a:extLst>
                              <a:ext uri="{28A0092B-C50C-407E-A947-70E740481C1C}">
                                <a14:useLocalDpi xmlns:a14="http://schemas.microsoft.com/office/drawing/2010/main" val="0"/>
                              </a:ext>
                            </a:extLst>
                          </a:blip>
                          <a:srcRect t="8035" b="8929"/>
                          <a:stretch/>
                        </pic:blipFill>
                        <pic:spPr bwMode="auto">
                          <a:xfrm>
                            <a:off x="0" y="0"/>
                            <a:ext cx="950451" cy="1105689"/>
                          </a:xfrm>
                          <a:prstGeom prst="rect">
                            <a:avLst/>
                          </a:prstGeom>
                          <a:ln>
                            <a:noFill/>
                          </a:ln>
                          <a:extLst>
                            <a:ext uri="{53640926-AAD7-44D8-BBD7-CCE9431645EC}">
                              <a14:shadowObscured xmlns:a14="http://schemas.microsoft.com/office/drawing/2010/main"/>
                            </a:ext>
                          </a:extLst>
                        </pic:spPr>
                      </pic:pic>
                    </a:graphicData>
                  </a:graphic>
                </wp:inline>
              </w:drawing>
            </w:r>
          </w:p>
          <w:p w:rsidR="00075C8C" w:rsidRPr="00921B17" w:rsidRDefault="00075C8C" w:rsidP="00222CE8">
            <w:pPr>
              <w:jc w:val="center"/>
              <w:rPr>
                <w:rFonts w:asciiTheme="minorHAnsi" w:hAnsiTheme="minorHAnsi" w:cstheme="minorHAnsi"/>
                <w:color w:val="000000" w:themeColor="text1"/>
                <w:sz w:val="28"/>
                <w:szCs w:val="28"/>
              </w:rPr>
            </w:pPr>
            <w:r w:rsidRPr="00921B17">
              <w:rPr>
                <w:rFonts w:asciiTheme="minorHAnsi" w:hAnsiTheme="minorHAnsi" w:cstheme="minorHAnsi"/>
                <w:color w:val="000000" w:themeColor="text1"/>
                <w:sz w:val="28"/>
                <w:szCs w:val="28"/>
              </w:rPr>
              <w:t>MLEKO</w:t>
            </w:r>
          </w:p>
        </w:tc>
        <w:tc>
          <w:tcPr>
            <w:tcW w:w="3179" w:type="dxa"/>
          </w:tcPr>
          <w:p w:rsidR="00075C8C" w:rsidRDefault="00075C8C" w:rsidP="00222CE8">
            <w:pPr>
              <w:jc w:val="center"/>
              <w:rPr>
                <w:rFonts w:ascii="Verdana" w:hAnsi="Verdana"/>
                <w:color w:val="000000" w:themeColor="text1"/>
                <w:sz w:val="24"/>
                <w:szCs w:val="24"/>
              </w:rPr>
            </w:pPr>
            <w:r>
              <w:rPr>
                <w:rFonts w:ascii="Verdana" w:hAnsi="Verdana"/>
                <w:noProof/>
                <w:color w:val="000000" w:themeColor="text1"/>
                <w:sz w:val="24"/>
                <w:szCs w:val="24"/>
              </w:rPr>
              <w:drawing>
                <wp:inline distT="0" distB="0" distL="0" distR="0" wp14:anchorId="45A6A47C" wp14:editId="2501146C">
                  <wp:extent cx="1943100" cy="1101336"/>
                  <wp:effectExtent l="0" t="0" r="0" b="3810"/>
                  <wp:docPr id="489" name="Slika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ene kocke.jpg"/>
                          <pic:cNvPicPr/>
                        </pic:nvPicPr>
                        <pic:blipFill rotWithShape="1">
                          <a:blip r:embed="rId17" cstate="print">
                            <a:extLst>
                              <a:ext uri="{28A0092B-C50C-407E-A947-70E740481C1C}">
                                <a14:useLocalDpi xmlns:a14="http://schemas.microsoft.com/office/drawing/2010/main" val="0"/>
                              </a:ext>
                            </a:extLst>
                          </a:blip>
                          <a:srcRect t="15024"/>
                          <a:stretch/>
                        </pic:blipFill>
                        <pic:spPr bwMode="auto">
                          <a:xfrm>
                            <a:off x="0" y="0"/>
                            <a:ext cx="1952260" cy="1106528"/>
                          </a:xfrm>
                          <a:prstGeom prst="rect">
                            <a:avLst/>
                          </a:prstGeom>
                          <a:ln>
                            <a:noFill/>
                          </a:ln>
                          <a:extLst>
                            <a:ext uri="{53640926-AAD7-44D8-BBD7-CCE9431645EC}">
                              <a14:shadowObscured xmlns:a14="http://schemas.microsoft.com/office/drawing/2010/main"/>
                            </a:ext>
                          </a:extLst>
                        </pic:spPr>
                      </pic:pic>
                    </a:graphicData>
                  </a:graphic>
                </wp:inline>
              </w:drawing>
            </w:r>
          </w:p>
          <w:p w:rsidR="00075C8C" w:rsidRPr="00921B17" w:rsidRDefault="00075C8C" w:rsidP="00222CE8">
            <w:pPr>
              <w:jc w:val="center"/>
              <w:rPr>
                <w:rFonts w:asciiTheme="minorHAnsi" w:hAnsiTheme="minorHAnsi" w:cstheme="minorHAnsi"/>
                <w:color w:val="000000" w:themeColor="text1"/>
                <w:sz w:val="28"/>
                <w:szCs w:val="28"/>
              </w:rPr>
            </w:pPr>
            <w:r w:rsidRPr="00921B17">
              <w:rPr>
                <w:rFonts w:asciiTheme="minorHAnsi" w:hAnsiTheme="minorHAnsi" w:cstheme="minorHAnsi"/>
                <w:color w:val="000000" w:themeColor="text1"/>
                <w:sz w:val="28"/>
                <w:szCs w:val="28"/>
              </w:rPr>
              <w:t>KOCKE</w:t>
            </w:r>
          </w:p>
        </w:tc>
        <w:tc>
          <w:tcPr>
            <w:tcW w:w="3106" w:type="dxa"/>
          </w:tcPr>
          <w:p w:rsidR="00075C8C" w:rsidRDefault="00075C8C" w:rsidP="00222CE8">
            <w:pPr>
              <w:jc w:val="center"/>
              <w:rPr>
                <w:rFonts w:ascii="Verdana" w:hAnsi="Verdana"/>
                <w:color w:val="000000" w:themeColor="text1"/>
                <w:sz w:val="24"/>
                <w:szCs w:val="24"/>
              </w:rPr>
            </w:pPr>
            <w:r>
              <w:rPr>
                <w:rFonts w:ascii="Verdana" w:hAnsi="Verdana"/>
                <w:noProof/>
                <w:color w:val="000000" w:themeColor="text1"/>
                <w:sz w:val="24"/>
                <w:szCs w:val="24"/>
              </w:rPr>
              <w:drawing>
                <wp:inline distT="0" distB="0" distL="0" distR="0" wp14:anchorId="357931E0" wp14:editId="057B3286">
                  <wp:extent cx="727900" cy="1104900"/>
                  <wp:effectExtent l="0" t="0" r="0" b="0"/>
                  <wp:docPr id="490" name="Slika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jpg"/>
                          <pic:cNvPicPr/>
                        </pic:nvPicPr>
                        <pic:blipFill rotWithShape="1">
                          <a:blip r:embed="rId18" cstate="print">
                            <a:extLst>
                              <a:ext uri="{28A0092B-C50C-407E-A947-70E740481C1C}">
                                <a14:useLocalDpi xmlns:a14="http://schemas.microsoft.com/office/drawing/2010/main" val="0"/>
                              </a:ext>
                            </a:extLst>
                          </a:blip>
                          <a:srcRect l="11250" t="10624" r="10312" b="10000"/>
                          <a:stretch/>
                        </pic:blipFill>
                        <pic:spPr bwMode="auto">
                          <a:xfrm>
                            <a:off x="0" y="0"/>
                            <a:ext cx="729959" cy="1108026"/>
                          </a:xfrm>
                          <a:prstGeom prst="rect">
                            <a:avLst/>
                          </a:prstGeom>
                          <a:ln>
                            <a:noFill/>
                          </a:ln>
                          <a:extLst>
                            <a:ext uri="{53640926-AAD7-44D8-BBD7-CCE9431645EC}">
                              <a14:shadowObscured xmlns:a14="http://schemas.microsoft.com/office/drawing/2010/main"/>
                            </a:ext>
                          </a:extLst>
                        </pic:spPr>
                      </pic:pic>
                    </a:graphicData>
                  </a:graphic>
                </wp:inline>
              </w:drawing>
            </w:r>
          </w:p>
          <w:p w:rsidR="00075C8C" w:rsidRPr="00921B17" w:rsidRDefault="00075C8C" w:rsidP="00222CE8">
            <w:pPr>
              <w:jc w:val="center"/>
              <w:rPr>
                <w:rFonts w:asciiTheme="minorHAnsi" w:hAnsiTheme="minorHAnsi" w:cstheme="minorHAnsi"/>
                <w:color w:val="000000" w:themeColor="text1"/>
                <w:sz w:val="28"/>
                <w:szCs w:val="28"/>
              </w:rPr>
            </w:pPr>
            <w:r w:rsidRPr="00921B17">
              <w:rPr>
                <w:rFonts w:asciiTheme="minorHAnsi" w:hAnsiTheme="minorHAnsi" w:cstheme="minorHAnsi"/>
                <w:color w:val="000000" w:themeColor="text1"/>
                <w:sz w:val="28"/>
                <w:szCs w:val="28"/>
              </w:rPr>
              <w:t>SOK</w:t>
            </w:r>
          </w:p>
        </w:tc>
      </w:tr>
      <w:tr w:rsidR="00075C8C" w:rsidTr="00222CE8">
        <w:tc>
          <w:tcPr>
            <w:tcW w:w="3003" w:type="dxa"/>
          </w:tcPr>
          <w:p w:rsidR="00075C8C" w:rsidRDefault="00075C8C" w:rsidP="00222CE8">
            <w:pPr>
              <w:jc w:val="center"/>
              <w:rPr>
                <w:noProof/>
              </w:rPr>
            </w:pPr>
          </w:p>
          <w:p w:rsidR="00075C8C" w:rsidRDefault="00075C8C" w:rsidP="00222CE8">
            <w:pPr>
              <w:jc w:val="center"/>
              <w:rPr>
                <w:noProof/>
              </w:rPr>
            </w:pPr>
          </w:p>
          <w:p w:rsidR="00075C8C" w:rsidRDefault="00075C8C" w:rsidP="00222CE8">
            <w:pPr>
              <w:jc w:val="center"/>
              <w:rPr>
                <w:rFonts w:ascii="Verdana" w:hAnsi="Verdana"/>
                <w:color w:val="000000" w:themeColor="text1"/>
                <w:sz w:val="24"/>
                <w:szCs w:val="24"/>
              </w:rPr>
            </w:pPr>
            <w:r>
              <w:rPr>
                <w:rFonts w:ascii="Verdana" w:hAnsi="Verdana"/>
                <w:noProof/>
                <w:color w:val="000000" w:themeColor="text1"/>
                <w:sz w:val="24"/>
                <w:szCs w:val="24"/>
              </w:rPr>
              <w:drawing>
                <wp:inline distT="0" distB="0" distL="0" distR="0" wp14:anchorId="624DF17B" wp14:editId="6335DB5D">
                  <wp:extent cx="781793" cy="762000"/>
                  <wp:effectExtent l="0" t="0" r="0" b="0"/>
                  <wp:docPr id="491" name="Slika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oga.jpg"/>
                          <pic:cNvPicPr/>
                        </pic:nvPicPr>
                        <pic:blipFill rotWithShape="1">
                          <a:blip r:embed="rId19" cstate="print">
                            <a:extLst>
                              <a:ext uri="{28A0092B-C50C-407E-A947-70E740481C1C}">
                                <a14:useLocalDpi xmlns:a14="http://schemas.microsoft.com/office/drawing/2010/main" val="0"/>
                              </a:ext>
                            </a:extLst>
                          </a:blip>
                          <a:srcRect l="12513" t="10611" r="13338" b="15112"/>
                          <a:stretch/>
                        </pic:blipFill>
                        <pic:spPr bwMode="auto">
                          <a:xfrm>
                            <a:off x="0" y="0"/>
                            <a:ext cx="786640" cy="766724"/>
                          </a:xfrm>
                          <a:prstGeom prst="rect">
                            <a:avLst/>
                          </a:prstGeom>
                          <a:ln>
                            <a:noFill/>
                          </a:ln>
                          <a:extLst>
                            <a:ext uri="{53640926-AAD7-44D8-BBD7-CCE9431645EC}">
                              <a14:shadowObscured xmlns:a14="http://schemas.microsoft.com/office/drawing/2010/main"/>
                            </a:ext>
                          </a:extLst>
                        </pic:spPr>
                      </pic:pic>
                    </a:graphicData>
                  </a:graphic>
                </wp:inline>
              </w:drawing>
            </w:r>
          </w:p>
          <w:p w:rsidR="00075C8C" w:rsidRPr="00921B17" w:rsidRDefault="00075C8C" w:rsidP="00222CE8">
            <w:pPr>
              <w:jc w:val="center"/>
              <w:rPr>
                <w:rFonts w:asciiTheme="minorHAnsi" w:hAnsiTheme="minorHAnsi" w:cstheme="minorHAnsi"/>
                <w:color w:val="000000" w:themeColor="text1"/>
                <w:sz w:val="28"/>
                <w:szCs w:val="28"/>
              </w:rPr>
            </w:pPr>
            <w:r w:rsidRPr="00921B17">
              <w:rPr>
                <w:rFonts w:asciiTheme="minorHAnsi" w:hAnsiTheme="minorHAnsi" w:cstheme="minorHAnsi"/>
                <w:color w:val="000000" w:themeColor="text1"/>
                <w:sz w:val="28"/>
                <w:szCs w:val="28"/>
              </w:rPr>
              <w:t>ŽOGA</w:t>
            </w:r>
          </w:p>
        </w:tc>
        <w:tc>
          <w:tcPr>
            <w:tcW w:w="3179" w:type="dxa"/>
          </w:tcPr>
          <w:p w:rsidR="00075C8C" w:rsidRDefault="00075C8C" w:rsidP="00222CE8">
            <w:pPr>
              <w:jc w:val="center"/>
              <w:rPr>
                <w:noProof/>
                <w:color w:val="000000" w:themeColor="text1"/>
              </w:rPr>
            </w:pPr>
          </w:p>
          <w:p w:rsidR="00075C8C" w:rsidRDefault="00075C8C" w:rsidP="00222CE8">
            <w:pPr>
              <w:jc w:val="center"/>
              <w:rPr>
                <w:rFonts w:ascii="Verdana" w:hAnsi="Verdana"/>
                <w:color w:val="000000" w:themeColor="text1"/>
                <w:sz w:val="24"/>
                <w:szCs w:val="24"/>
              </w:rPr>
            </w:pPr>
            <w:r>
              <w:rPr>
                <w:rFonts w:ascii="Verdana" w:hAnsi="Verdana"/>
                <w:noProof/>
                <w:color w:val="000000" w:themeColor="text1"/>
                <w:sz w:val="24"/>
                <w:szCs w:val="24"/>
              </w:rPr>
              <w:drawing>
                <wp:inline distT="0" distB="0" distL="0" distR="0" wp14:anchorId="242D7D44" wp14:editId="002B6490">
                  <wp:extent cx="864508" cy="904875"/>
                  <wp:effectExtent l="0" t="0" r="0" b="0"/>
                  <wp:docPr id="497" name="Slika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98025411.jpg"/>
                          <pic:cNvPicPr/>
                        </pic:nvPicPr>
                        <pic:blipFill rotWithShape="1">
                          <a:blip r:embed="rId20" cstate="print">
                            <a:extLst>
                              <a:ext uri="{28A0092B-C50C-407E-A947-70E740481C1C}">
                                <a14:useLocalDpi xmlns:a14="http://schemas.microsoft.com/office/drawing/2010/main" val="0"/>
                              </a:ext>
                            </a:extLst>
                          </a:blip>
                          <a:srcRect l="10625" t="15112" r="9062" b="3590"/>
                          <a:stretch/>
                        </pic:blipFill>
                        <pic:spPr bwMode="auto">
                          <a:xfrm>
                            <a:off x="0" y="0"/>
                            <a:ext cx="864902" cy="905287"/>
                          </a:xfrm>
                          <a:prstGeom prst="rect">
                            <a:avLst/>
                          </a:prstGeom>
                          <a:ln>
                            <a:noFill/>
                          </a:ln>
                          <a:extLst>
                            <a:ext uri="{53640926-AAD7-44D8-BBD7-CCE9431645EC}">
                              <a14:shadowObscured xmlns:a14="http://schemas.microsoft.com/office/drawing/2010/main"/>
                            </a:ext>
                          </a:extLst>
                        </pic:spPr>
                      </pic:pic>
                    </a:graphicData>
                  </a:graphic>
                </wp:inline>
              </w:drawing>
            </w:r>
          </w:p>
          <w:p w:rsidR="00075C8C" w:rsidRPr="00921B17" w:rsidRDefault="00075C8C" w:rsidP="00222CE8">
            <w:pPr>
              <w:jc w:val="center"/>
              <w:rPr>
                <w:rFonts w:asciiTheme="minorHAnsi" w:hAnsiTheme="minorHAnsi" w:cstheme="minorHAnsi"/>
                <w:color w:val="000000" w:themeColor="text1"/>
                <w:sz w:val="28"/>
                <w:szCs w:val="28"/>
              </w:rPr>
            </w:pPr>
            <w:r w:rsidRPr="00921B17">
              <w:rPr>
                <w:rFonts w:asciiTheme="minorHAnsi" w:hAnsiTheme="minorHAnsi" w:cstheme="minorHAnsi"/>
                <w:color w:val="000000" w:themeColor="text1"/>
                <w:sz w:val="28"/>
                <w:szCs w:val="28"/>
              </w:rPr>
              <w:t>VODA</w:t>
            </w:r>
          </w:p>
        </w:tc>
        <w:tc>
          <w:tcPr>
            <w:tcW w:w="3106" w:type="dxa"/>
          </w:tcPr>
          <w:p w:rsidR="00075C8C" w:rsidRDefault="00075C8C" w:rsidP="00222CE8">
            <w:pPr>
              <w:jc w:val="center"/>
              <w:rPr>
                <w:noProof/>
                <w:color w:val="000000" w:themeColor="text1"/>
              </w:rPr>
            </w:pPr>
          </w:p>
          <w:p w:rsidR="00075C8C" w:rsidRDefault="00075C8C" w:rsidP="00222CE8">
            <w:pPr>
              <w:jc w:val="center"/>
              <w:rPr>
                <w:rFonts w:ascii="Verdana" w:hAnsi="Verdana"/>
                <w:color w:val="000000" w:themeColor="text1"/>
                <w:sz w:val="24"/>
                <w:szCs w:val="24"/>
              </w:rPr>
            </w:pPr>
            <w:r>
              <w:rPr>
                <w:rFonts w:ascii="Verdana" w:hAnsi="Verdana"/>
                <w:noProof/>
                <w:color w:val="000000" w:themeColor="text1"/>
                <w:sz w:val="24"/>
                <w:szCs w:val="24"/>
              </w:rPr>
              <w:drawing>
                <wp:inline distT="0" distB="0" distL="0" distR="0" wp14:anchorId="1BBD8709" wp14:editId="50F229E1">
                  <wp:extent cx="1371600" cy="900601"/>
                  <wp:effectExtent l="0" t="0" r="0" b="0"/>
                  <wp:docPr id="498" name="Slika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en.jpg"/>
                          <pic:cNvPicPr/>
                        </pic:nvPicPr>
                        <pic:blipFill rotWithShape="1">
                          <a:blip r:embed="rId21" cstate="print">
                            <a:extLst>
                              <a:ext uri="{28A0092B-C50C-407E-A947-70E740481C1C}">
                                <a14:useLocalDpi xmlns:a14="http://schemas.microsoft.com/office/drawing/2010/main" val="0"/>
                              </a:ext>
                            </a:extLst>
                          </a:blip>
                          <a:srcRect l="5016" t="7049" r="16301" b="15493"/>
                          <a:stretch/>
                        </pic:blipFill>
                        <pic:spPr bwMode="auto">
                          <a:xfrm>
                            <a:off x="0" y="0"/>
                            <a:ext cx="1375899" cy="903424"/>
                          </a:xfrm>
                          <a:prstGeom prst="rect">
                            <a:avLst/>
                          </a:prstGeom>
                          <a:ln>
                            <a:noFill/>
                          </a:ln>
                          <a:extLst>
                            <a:ext uri="{53640926-AAD7-44D8-BBD7-CCE9431645EC}">
                              <a14:shadowObscured xmlns:a14="http://schemas.microsoft.com/office/drawing/2010/main"/>
                            </a:ext>
                          </a:extLst>
                        </pic:spPr>
                      </pic:pic>
                    </a:graphicData>
                  </a:graphic>
                </wp:inline>
              </w:drawing>
            </w:r>
          </w:p>
          <w:p w:rsidR="00075C8C" w:rsidRPr="00921B17" w:rsidRDefault="00075C8C" w:rsidP="00222CE8">
            <w:pPr>
              <w:jc w:val="center"/>
              <w:rPr>
                <w:rFonts w:asciiTheme="minorHAnsi" w:hAnsiTheme="minorHAnsi" w:cstheme="minorHAnsi"/>
                <w:color w:val="000000" w:themeColor="text1"/>
                <w:sz w:val="28"/>
                <w:szCs w:val="28"/>
              </w:rPr>
            </w:pPr>
            <w:r w:rsidRPr="00921B17">
              <w:rPr>
                <w:rFonts w:asciiTheme="minorHAnsi" w:hAnsiTheme="minorHAnsi" w:cstheme="minorHAnsi"/>
                <w:color w:val="000000" w:themeColor="text1"/>
                <w:sz w:val="28"/>
                <w:szCs w:val="28"/>
              </w:rPr>
              <w:t>KAMEN</w:t>
            </w:r>
            <w:r>
              <w:rPr>
                <w:rFonts w:asciiTheme="minorHAnsi" w:hAnsiTheme="minorHAnsi" w:cstheme="minorHAnsi"/>
                <w:color w:val="000000" w:themeColor="text1"/>
                <w:sz w:val="28"/>
                <w:szCs w:val="28"/>
              </w:rPr>
              <w:br/>
            </w:r>
          </w:p>
        </w:tc>
      </w:tr>
    </w:tbl>
    <w:p w:rsidR="00075C8C" w:rsidRDefault="00075C8C" w:rsidP="00075C8C">
      <w:pPr>
        <w:rPr>
          <w:rFonts w:cstheme="minorHAnsi"/>
          <w:noProof/>
          <w:sz w:val="28"/>
          <w:szCs w:val="28"/>
          <w:lang w:eastAsia="sl-SI"/>
        </w:rPr>
      </w:pPr>
      <w:r>
        <w:rPr>
          <w:noProof/>
          <w:lang w:eastAsia="sl-SI"/>
        </w:rPr>
        <w:drawing>
          <wp:anchor distT="0" distB="0" distL="114300" distR="114300" simplePos="0" relativeHeight="251684864" behindDoc="0" locked="0" layoutInCell="1" allowOverlap="1" wp14:anchorId="753D7B25" wp14:editId="52AA358C">
            <wp:simplePos x="0" y="0"/>
            <wp:positionH relativeFrom="column">
              <wp:posOffset>4691380</wp:posOffset>
            </wp:positionH>
            <wp:positionV relativeFrom="paragraph">
              <wp:posOffset>154940</wp:posOffset>
            </wp:positionV>
            <wp:extent cx="1032617" cy="1114653"/>
            <wp:effectExtent l="0" t="0" r="0" b="9525"/>
            <wp:wrapNone/>
            <wp:docPr id="543" name="Slika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2617" cy="11146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956">
        <w:rPr>
          <w:rFonts w:cstheme="minorHAnsi"/>
          <w:noProof/>
          <w:sz w:val="28"/>
          <w:szCs w:val="28"/>
          <w:lang w:eastAsia="sl-SI"/>
        </w:rPr>
        <mc:AlternateContent>
          <mc:Choice Requires="wps">
            <w:drawing>
              <wp:anchor distT="0" distB="0" distL="114300" distR="114300" simplePos="0" relativeHeight="251674624" behindDoc="1" locked="0" layoutInCell="1" allowOverlap="1" wp14:anchorId="66D5267B" wp14:editId="1A3228BC">
                <wp:simplePos x="0" y="0"/>
                <wp:positionH relativeFrom="column">
                  <wp:posOffset>-491490</wp:posOffset>
                </wp:positionH>
                <wp:positionV relativeFrom="paragraph">
                  <wp:posOffset>15875</wp:posOffset>
                </wp:positionV>
                <wp:extent cx="6637020" cy="5172075"/>
                <wp:effectExtent l="0" t="0" r="11430" b="28575"/>
                <wp:wrapNone/>
                <wp:docPr id="3" name="Zaobljeni pravokotnik 3"/>
                <wp:cNvGraphicFramePr/>
                <a:graphic xmlns:a="http://schemas.openxmlformats.org/drawingml/2006/main">
                  <a:graphicData uri="http://schemas.microsoft.com/office/word/2010/wordprocessingShape">
                    <wps:wsp>
                      <wps:cNvSpPr/>
                      <wps:spPr>
                        <a:xfrm>
                          <a:off x="0" y="0"/>
                          <a:ext cx="6637020" cy="5172075"/>
                        </a:xfrm>
                        <a:prstGeom prst="roundRect">
                          <a:avLst/>
                        </a:prstGeom>
                        <a:noFill/>
                        <a:ln w="25400" cap="flat" cmpd="sng" algn="ctr">
                          <a:solidFill>
                            <a:schemeClr val="accent4">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1C56F9" id="Zaobljeni pravokotnik 3" o:spid="_x0000_s1026" style="position:absolute;margin-left:-38.7pt;margin-top:1.25pt;width:522.6pt;height:407.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" filled="f" strokecolor="#ffd966 [1943]" strokeweight="2pt"/>
            </w:pict>
          </mc:Fallback>
        </mc:AlternateContent>
      </w:r>
      <w:r w:rsidRPr="00E06956">
        <w:rPr>
          <w:rFonts w:cstheme="minorHAnsi"/>
          <w:noProof/>
          <w:sz w:val="28"/>
          <w:szCs w:val="28"/>
          <w:lang w:eastAsia="sl-SI"/>
        </w:rPr>
        <mc:AlternateContent>
          <mc:Choice Requires="wps">
            <w:drawing>
              <wp:anchor distT="0" distB="0" distL="114300" distR="114300" simplePos="0" relativeHeight="251677696" behindDoc="1" locked="0" layoutInCell="1" allowOverlap="1" wp14:anchorId="115164EE" wp14:editId="7A99AD83">
                <wp:simplePos x="0" y="0"/>
                <wp:positionH relativeFrom="column">
                  <wp:posOffset>-90170</wp:posOffset>
                </wp:positionH>
                <wp:positionV relativeFrom="paragraph">
                  <wp:posOffset>231774</wp:posOffset>
                </wp:positionV>
                <wp:extent cx="3333750" cy="295275"/>
                <wp:effectExtent l="0" t="0" r="19050" b="28575"/>
                <wp:wrapNone/>
                <wp:docPr id="14" name="Zaobljeni pravokotnik 14"/>
                <wp:cNvGraphicFramePr/>
                <a:graphic xmlns:a="http://schemas.openxmlformats.org/drawingml/2006/main">
                  <a:graphicData uri="http://schemas.microsoft.com/office/word/2010/wordprocessingShape">
                    <wps:wsp>
                      <wps:cNvSpPr/>
                      <wps:spPr>
                        <a:xfrm>
                          <a:off x="0" y="0"/>
                          <a:ext cx="3333750" cy="295275"/>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4B887" id="Zaobljeni pravokotnik 14" o:spid="_x0000_s1026" style="position:absolute;margin-left:-7.1pt;margin-top:18.25pt;width:262.5pt;height:2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" filled="f" strokecolor="#7030a0" strokeweight="2pt"/>
            </w:pict>
          </mc:Fallback>
        </mc:AlternateContent>
      </w:r>
      <w:r>
        <w:rPr>
          <w:rFonts w:cstheme="minorHAnsi"/>
          <w:sz w:val="28"/>
          <w:szCs w:val="28"/>
          <w:u w:val="single"/>
        </w:rPr>
        <w:br/>
      </w:r>
      <w:r>
        <w:rPr>
          <w:rFonts w:cstheme="minorHAnsi"/>
          <w:sz w:val="28"/>
          <w:szCs w:val="28"/>
        </w:rPr>
        <w:t>KAKO SE RAZPOREDI TEKOČINA V POSODI?</w:t>
      </w:r>
      <w:r w:rsidRPr="000B5483">
        <w:rPr>
          <w:noProof/>
          <w:lang w:eastAsia="sl-SI"/>
        </w:rPr>
        <w:t xml:space="preserve"> </w:t>
      </w:r>
      <w:r>
        <w:rPr>
          <w:rFonts w:cstheme="minorHAnsi"/>
          <w:sz w:val="28"/>
          <w:szCs w:val="28"/>
        </w:rPr>
        <w:br/>
      </w:r>
      <w:r w:rsidRPr="00E06956">
        <w:rPr>
          <w:rFonts w:cstheme="minorHAnsi"/>
          <w:sz w:val="28"/>
          <w:szCs w:val="28"/>
        </w:rPr>
        <w:t xml:space="preserve"> </w:t>
      </w:r>
      <w:r w:rsidRPr="00E06956">
        <w:rPr>
          <w:rFonts w:cstheme="minorHAnsi"/>
          <w:sz w:val="28"/>
          <w:szCs w:val="28"/>
        </w:rPr>
        <w:br/>
        <w:t xml:space="preserve">STEKLENICO DO POLOVICE NAPOLNI Z VODO IN JO ZAMAŠI.  </w:t>
      </w:r>
      <w:r w:rsidRPr="00E06956">
        <w:rPr>
          <w:rFonts w:cstheme="minorHAnsi"/>
          <w:sz w:val="28"/>
          <w:szCs w:val="28"/>
        </w:rPr>
        <w:br/>
        <w:t>STEKLENICO NAGIBAJ KOT NA SLIKI. NARIŠI VODO V STEKLENICI.</w:t>
      </w:r>
      <w:r w:rsidRPr="00E06956">
        <w:rPr>
          <w:rFonts w:cstheme="minorHAnsi"/>
          <w:noProof/>
          <w:sz w:val="28"/>
          <w:szCs w:val="28"/>
          <w:lang w:eastAsia="sl-SI"/>
        </w:rPr>
        <w:t xml:space="preserve"> </w:t>
      </w:r>
    </w:p>
    <w:p w:rsidR="00075C8C" w:rsidRDefault="00075C8C" w:rsidP="00075C8C">
      <w:pPr>
        <w:rPr>
          <w:rFonts w:cstheme="minorHAnsi"/>
          <w:noProof/>
          <w:sz w:val="28"/>
          <w:szCs w:val="28"/>
          <w:lang w:eastAsia="sl-SI"/>
        </w:rPr>
      </w:pPr>
      <w:r>
        <w:rPr>
          <w:rFonts w:cstheme="minorHAnsi"/>
          <w:noProof/>
          <w:sz w:val="28"/>
          <w:szCs w:val="28"/>
          <w:lang w:eastAsia="sl-SI"/>
        </w:rPr>
        <w:drawing>
          <wp:anchor distT="0" distB="0" distL="114300" distR="114300" simplePos="0" relativeHeight="251678720" behindDoc="0" locked="0" layoutInCell="1" allowOverlap="1" wp14:anchorId="74A27D7D" wp14:editId="18B50AD7">
            <wp:simplePos x="0" y="0"/>
            <wp:positionH relativeFrom="column">
              <wp:posOffset>2767330</wp:posOffset>
            </wp:positionH>
            <wp:positionV relativeFrom="paragraph">
              <wp:posOffset>237490</wp:posOffset>
            </wp:positionV>
            <wp:extent cx="847725" cy="1724025"/>
            <wp:effectExtent l="0" t="0" r="9525" b="9525"/>
            <wp:wrapNone/>
            <wp:docPr id="502" name="Slika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33510158.jpg"/>
                    <pic:cNvPicPr/>
                  </pic:nvPicPr>
                  <pic:blipFill rotWithShape="1">
                    <a:blip r:embed="rId23" cstate="print">
                      <a:extLst>
                        <a:ext uri="{28A0092B-C50C-407E-A947-70E740481C1C}">
                          <a14:useLocalDpi xmlns:a14="http://schemas.microsoft.com/office/drawing/2010/main" val="0"/>
                        </a:ext>
                      </a:extLst>
                    </a:blip>
                    <a:srcRect l="35938" t="19375" r="36250" b="24062"/>
                    <a:stretch/>
                  </pic:blipFill>
                  <pic:spPr bwMode="auto">
                    <a:xfrm rot="5400000">
                      <a:off x="0" y="0"/>
                      <a:ext cx="8477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8"/>
          <w:szCs w:val="28"/>
          <w:lang w:eastAsia="sl-SI"/>
        </w:rPr>
        <w:drawing>
          <wp:anchor distT="0" distB="0" distL="114300" distR="114300" simplePos="0" relativeHeight="251682816" behindDoc="0" locked="0" layoutInCell="1" allowOverlap="1" wp14:anchorId="746D9944" wp14:editId="2B9DCAA1">
            <wp:simplePos x="0" y="0"/>
            <wp:positionH relativeFrom="column">
              <wp:posOffset>4693920</wp:posOffset>
            </wp:positionH>
            <wp:positionV relativeFrom="paragraph">
              <wp:posOffset>65405</wp:posOffset>
            </wp:positionV>
            <wp:extent cx="847725" cy="1724025"/>
            <wp:effectExtent l="0" t="0" r="9525" b="9525"/>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33510158.jpg"/>
                    <pic:cNvPicPr/>
                  </pic:nvPicPr>
                  <pic:blipFill rotWithShape="1">
                    <a:blip r:embed="rId23" cstate="print">
                      <a:extLst>
                        <a:ext uri="{28A0092B-C50C-407E-A947-70E740481C1C}">
                          <a14:useLocalDpi xmlns:a14="http://schemas.microsoft.com/office/drawing/2010/main" val="0"/>
                        </a:ext>
                      </a:extLst>
                    </a:blip>
                    <a:srcRect l="35938" t="19375" r="36250" b="24062"/>
                    <a:stretch/>
                  </pic:blipFill>
                  <pic:spPr bwMode="auto">
                    <a:xfrm rot="10800000">
                      <a:off x="0" y="0"/>
                      <a:ext cx="8477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8"/>
          <w:szCs w:val="28"/>
          <w:lang w:eastAsia="sl-SI"/>
        </w:rPr>
        <w:drawing>
          <wp:anchor distT="0" distB="0" distL="114300" distR="114300" simplePos="0" relativeHeight="251680768" behindDoc="0" locked="0" layoutInCell="1" allowOverlap="1" wp14:anchorId="5F733EF4" wp14:editId="634306E2">
            <wp:simplePos x="0" y="0"/>
            <wp:positionH relativeFrom="column">
              <wp:posOffset>855345</wp:posOffset>
            </wp:positionH>
            <wp:positionV relativeFrom="paragraph">
              <wp:posOffset>65405</wp:posOffset>
            </wp:positionV>
            <wp:extent cx="847725" cy="1724025"/>
            <wp:effectExtent l="476250" t="76200" r="466725" b="66675"/>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33510158.jpg"/>
                    <pic:cNvPicPr/>
                  </pic:nvPicPr>
                  <pic:blipFill rotWithShape="1">
                    <a:blip r:embed="rId23" cstate="print">
                      <a:extLst>
                        <a:ext uri="{28A0092B-C50C-407E-A947-70E740481C1C}">
                          <a14:useLocalDpi xmlns:a14="http://schemas.microsoft.com/office/drawing/2010/main" val="0"/>
                        </a:ext>
                      </a:extLst>
                    </a:blip>
                    <a:srcRect l="35938" t="19375" r="36250" b="24062"/>
                    <a:stretch/>
                  </pic:blipFill>
                  <pic:spPr bwMode="auto">
                    <a:xfrm rot="2537227">
                      <a:off x="0" y="0"/>
                      <a:ext cx="8477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C8C" w:rsidRDefault="00075C8C" w:rsidP="00075C8C">
      <w:pPr>
        <w:rPr>
          <w:rFonts w:cstheme="minorHAnsi"/>
          <w:noProof/>
          <w:sz w:val="28"/>
          <w:szCs w:val="28"/>
          <w:lang w:eastAsia="sl-SI"/>
        </w:rPr>
      </w:pPr>
    </w:p>
    <w:p w:rsidR="00075C8C" w:rsidRDefault="00075C8C" w:rsidP="00075C8C">
      <w:pPr>
        <w:rPr>
          <w:rFonts w:cstheme="minorHAnsi"/>
          <w:noProof/>
          <w:sz w:val="28"/>
          <w:szCs w:val="28"/>
          <w:lang w:eastAsia="sl-SI"/>
        </w:rPr>
      </w:pPr>
      <w:r>
        <w:rPr>
          <w:rFonts w:cstheme="minorHAnsi"/>
          <w:noProof/>
          <w:sz w:val="28"/>
          <w:szCs w:val="28"/>
          <w:lang w:eastAsia="sl-SI"/>
        </w:rPr>
        <w:drawing>
          <wp:anchor distT="0" distB="0" distL="114300" distR="114300" simplePos="0" relativeHeight="251675648" behindDoc="0" locked="0" layoutInCell="1" allowOverlap="1" wp14:anchorId="1D6BE9B0" wp14:editId="4FF0D9C1">
            <wp:simplePos x="0" y="0"/>
            <wp:positionH relativeFrom="column">
              <wp:posOffset>-41910</wp:posOffset>
            </wp:positionH>
            <wp:positionV relativeFrom="paragraph">
              <wp:posOffset>8255</wp:posOffset>
            </wp:positionV>
            <wp:extent cx="419100" cy="40005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C8C" w:rsidRDefault="00075C8C" w:rsidP="00075C8C">
      <w:pPr>
        <w:rPr>
          <w:rFonts w:cstheme="minorHAnsi"/>
          <w:noProof/>
          <w:sz w:val="28"/>
          <w:szCs w:val="28"/>
          <w:lang w:eastAsia="sl-SI"/>
        </w:rPr>
      </w:pPr>
    </w:p>
    <w:p w:rsidR="00075C8C" w:rsidRPr="00E06956" w:rsidRDefault="00075C8C" w:rsidP="00075C8C">
      <w:pPr>
        <w:rPr>
          <w:rFonts w:cstheme="minorHAnsi"/>
          <w:sz w:val="28"/>
          <w:szCs w:val="28"/>
        </w:rPr>
      </w:pPr>
    </w:p>
    <w:tbl>
      <w:tblPr>
        <w:tblStyle w:val="Tabelamrea"/>
        <w:tblW w:w="0" w:type="auto"/>
        <w:tblInd w:w="-1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5"/>
      </w:tblGrid>
      <w:tr w:rsidR="00075C8C" w:rsidRPr="00E06956" w:rsidTr="00222CE8">
        <w:trPr>
          <w:trHeight w:val="479"/>
        </w:trPr>
        <w:tc>
          <w:tcPr>
            <w:tcW w:w="9288" w:type="dxa"/>
            <w:shd w:val="clear" w:color="auto" w:fill="auto"/>
          </w:tcPr>
          <w:p w:rsidR="00075C8C" w:rsidRDefault="00075C8C" w:rsidP="00222CE8">
            <w:pPr>
              <w:rPr>
                <w:rFonts w:asciiTheme="minorHAnsi" w:hAnsiTheme="minorHAnsi" w:cstheme="minorHAnsi"/>
                <w:sz w:val="28"/>
                <w:szCs w:val="28"/>
              </w:rPr>
            </w:pPr>
            <w:r>
              <w:rPr>
                <w:rFonts w:cstheme="minorHAnsi"/>
                <w:noProof/>
                <w:sz w:val="28"/>
                <w:szCs w:val="28"/>
              </w:rPr>
              <w:drawing>
                <wp:anchor distT="0" distB="0" distL="114300" distR="114300" simplePos="0" relativeHeight="251683840" behindDoc="0" locked="0" layoutInCell="1" allowOverlap="1" wp14:anchorId="65DEB2A1" wp14:editId="2B77AB72">
                  <wp:simplePos x="0" y="0"/>
                  <wp:positionH relativeFrom="column">
                    <wp:posOffset>4693920</wp:posOffset>
                  </wp:positionH>
                  <wp:positionV relativeFrom="paragraph">
                    <wp:posOffset>52705</wp:posOffset>
                  </wp:positionV>
                  <wp:extent cx="847725" cy="1724025"/>
                  <wp:effectExtent l="0" t="0" r="9525" b="9525"/>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33510158.jpg"/>
                          <pic:cNvPicPr/>
                        </pic:nvPicPr>
                        <pic:blipFill rotWithShape="1">
                          <a:blip r:embed="rId23" cstate="print">
                            <a:extLst>
                              <a:ext uri="{28A0092B-C50C-407E-A947-70E740481C1C}">
                                <a14:useLocalDpi xmlns:a14="http://schemas.microsoft.com/office/drawing/2010/main" val="0"/>
                              </a:ext>
                            </a:extLst>
                          </a:blip>
                          <a:srcRect l="35938" t="19375" r="36250" b="24062"/>
                          <a:stretch/>
                        </pic:blipFill>
                        <pic:spPr bwMode="auto">
                          <a:xfrm rot="10800000">
                            <a:off x="0" y="0"/>
                            <a:ext cx="8477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8"/>
                <w:szCs w:val="28"/>
              </w:rPr>
              <w:drawing>
                <wp:anchor distT="0" distB="0" distL="114300" distR="114300" simplePos="0" relativeHeight="251681792" behindDoc="0" locked="0" layoutInCell="1" allowOverlap="1" wp14:anchorId="28F90FE7" wp14:editId="75E3E270">
                  <wp:simplePos x="0" y="0"/>
                  <wp:positionH relativeFrom="column">
                    <wp:posOffset>848360</wp:posOffset>
                  </wp:positionH>
                  <wp:positionV relativeFrom="paragraph">
                    <wp:posOffset>113030</wp:posOffset>
                  </wp:positionV>
                  <wp:extent cx="847725" cy="1724025"/>
                  <wp:effectExtent l="476250" t="76200" r="466725" b="66675"/>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33510158.jpg"/>
                          <pic:cNvPicPr/>
                        </pic:nvPicPr>
                        <pic:blipFill rotWithShape="1">
                          <a:blip r:embed="rId23" cstate="print">
                            <a:extLst>
                              <a:ext uri="{28A0092B-C50C-407E-A947-70E740481C1C}">
                                <a14:useLocalDpi xmlns:a14="http://schemas.microsoft.com/office/drawing/2010/main" val="0"/>
                              </a:ext>
                            </a:extLst>
                          </a:blip>
                          <a:srcRect l="35938" t="19375" r="36250" b="24062"/>
                          <a:stretch/>
                        </pic:blipFill>
                        <pic:spPr bwMode="auto">
                          <a:xfrm rot="2537227">
                            <a:off x="0" y="0"/>
                            <a:ext cx="8477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C8C" w:rsidRDefault="00075C8C" w:rsidP="00222CE8">
            <w:pPr>
              <w:rPr>
                <w:rFonts w:asciiTheme="minorHAnsi" w:hAnsiTheme="minorHAnsi" w:cstheme="minorHAnsi"/>
                <w:sz w:val="28"/>
                <w:szCs w:val="28"/>
              </w:rPr>
            </w:pPr>
            <w:r>
              <w:rPr>
                <w:rFonts w:cstheme="minorHAnsi"/>
                <w:noProof/>
                <w:sz w:val="28"/>
                <w:szCs w:val="28"/>
              </w:rPr>
              <w:drawing>
                <wp:anchor distT="0" distB="0" distL="114300" distR="114300" simplePos="0" relativeHeight="251679744" behindDoc="0" locked="0" layoutInCell="1" allowOverlap="1" wp14:anchorId="4272D481" wp14:editId="4A4F2F68">
                  <wp:simplePos x="0" y="0"/>
                  <wp:positionH relativeFrom="column">
                    <wp:posOffset>2738755</wp:posOffset>
                  </wp:positionH>
                  <wp:positionV relativeFrom="paragraph">
                    <wp:posOffset>36195</wp:posOffset>
                  </wp:positionV>
                  <wp:extent cx="847725" cy="1724025"/>
                  <wp:effectExtent l="0" t="0" r="9525" b="9525"/>
                  <wp:wrapNone/>
                  <wp:docPr id="506" name="Slika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33510158.jpg"/>
                          <pic:cNvPicPr/>
                        </pic:nvPicPr>
                        <pic:blipFill rotWithShape="1">
                          <a:blip r:embed="rId23" cstate="print">
                            <a:extLst>
                              <a:ext uri="{28A0092B-C50C-407E-A947-70E740481C1C}">
                                <a14:useLocalDpi xmlns:a14="http://schemas.microsoft.com/office/drawing/2010/main" val="0"/>
                              </a:ext>
                            </a:extLst>
                          </a:blip>
                          <a:srcRect l="35938" t="19375" r="36250" b="24062"/>
                          <a:stretch/>
                        </pic:blipFill>
                        <pic:spPr bwMode="auto">
                          <a:xfrm rot="5400000">
                            <a:off x="0" y="0"/>
                            <a:ext cx="8477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C8C" w:rsidRDefault="00075C8C" w:rsidP="00222CE8">
            <w:pPr>
              <w:rPr>
                <w:rFonts w:asciiTheme="minorHAnsi" w:hAnsiTheme="minorHAnsi" w:cstheme="minorHAnsi"/>
                <w:sz w:val="28"/>
                <w:szCs w:val="28"/>
              </w:rPr>
            </w:pPr>
          </w:p>
          <w:p w:rsidR="00075C8C" w:rsidRDefault="00075C8C" w:rsidP="00222CE8">
            <w:pPr>
              <w:rPr>
                <w:rFonts w:asciiTheme="minorHAnsi" w:hAnsiTheme="minorHAnsi" w:cstheme="minorHAnsi"/>
                <w:sz w:val="28"/>
                <w:szCs w:val="28"/>
              </w:rPr>
            </w:pPr>
            <w:r>
              <w:rPr>
                <w:rFonts w:cstheme="minorHAnsi"/>
                <w:noProof/>
                <w:sz w:val="28"/>
                <w:szCs w:val="28"/>
              </w:rPr>
              <w:drawing>
                <wp:anchor distT="0" distB="0" distL="114300" distR="114300" simplePos="0" relativeHeight="251676672" behindDoc="0" locked="0" layoutInCell="1" allowOverlap="1" wp14:anchorId="5ADA7AC0" wp14:editId="0AA40D04">
                  <wp:simplePos x="0" y="0"/>
                  <wp:positionH relativeFrom="column">
                    <wp:posOffset>-41910</wp:posOffset>
                  </wp:positionH>
                  <wp:positionV relativeFrom="paragraph">
                    <wp:posOffset>97790</wp:posOffset>
                  </wp:positionV>
                  <wp:extent cx="419100" cy="371475"/>
                  <wp:effectExtent l="0" t="0" r="0" b="9525"/>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C8C" w:rsidRDefault="00075C8C" w:rsidP="00222CE8">
            <w:pPr>
              <w:rPr>
                <w:rFonts w:asciiTheme="minorHAnsi" w:hAnsiTheme="minorHAnsi" w:cstheme="minorHAnsi"/>
                <w:sz w:val="28"/>
                <w:szCs w:val="28"/>
              </w:rPr>
            </w:pPr>
          </w:p>
          <w:p w:rsidR="00075C8C" w:rsidRDefault="00075C8C" w:rsidP="00222CE8">
            <w:pPr>
              <w:rPr>
                <w:rFonts w:asciiTheme="minorHAnsi" w:hAnsiTheme="minorHAnsi" w:cstheme="minorHAnsi"/>
                <w:sz w:val="28"/>
                <w:szCs w:val="28"/>
              </w:rPr>
            </w:pPr>
          </w:p>
          <w:p w:rsidR="00075C8C" w:rsidRDefault="00075C8C" w:rsidP="00222CE8">
            <w:pPr>
              <w:rPr>
                <w:rFonts w:asciiTheme="minorHAnsi" w:hAnsiTheme="minorHAnsi" w:cstheme="minorHAnsi"/>
                <w:sz w:val="28"/>
                <w:szCs w:val="28"/>
              </w:rPr>
            </w:pPr>
          </w:p>
          <w:p w:rsidR="00075C8C" w:rsidRPr="00E06956" w:rsidRDefault="00075C8C" w:rsidP="00222CE8">
            <w:pPr>
              <w:rPr>
                <w:rFonts w:asciiTheme="minorHAnsi" w:hAnsiTheme="minorHAnsi" w:cstheme="minorHAnsi"/>
                <w:sz w:val="28"/>
                <w:szCs w:val="28"/>
              </w:rPr>
            </w:pPr>
          </w:p>
        </w:tc>
      </w:tr>
    </w:tbl>
    <w:p w:rsidR="001049CF" w:rsidRPr="00A41EDB" w:rsidRDefault="001049CF" w:rsidP="00E921E0">
      <w:pPr>
        <w:overflowPunct w:val="0"/>
        <w:autoSpaceDE w:val="0"/>
        <w:autoSpaceDN w:val="0"/>
        <w:adjustRightInd w:val="0"/>
        <w:spacing w:line="240" w:lineRule="auto"/>
        <w:ind w:left="284"/>
        <w:textAlignment w:val="baseline"/>
        <w:rPr>
          <w:rFonts w:asciiTheme="majorHAnsi" w:hAnsiTheme="majorHAnsi" w:cstheme="majorHAnsi"/>
          <w:sz w:val="32"/>
          <w:szCs w:val="32"/>
        </w:rPr>
      </w:pPr>
      <w:bookmarkStart w:id="0" w:name="_GoBack"/>
      <w:bookmarkEnd w:id="0"/>
    </w:p>
    <w:sectPr w:rsidR="001049CF" w:rsidRPr="00A41E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Light-Plain">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786A"/>
    <w:multiLevelType w:val="singleLevel"/>
    <w:tmpl w:val="2892C89E"/>
    <w:lvl w:ilvl="0">
      <w:start w:val="1"/>
      <w:numFmt w:val="bullet"/>
      <w:lvlText w:val=""/>
      <w:lvlJc w:val="left"/>
      <w:pPr>
        <w:tabs>
          <w:tab w:val="num" w:pos="360"/>
        </w:tabs>
        <w:ind w:left="340" w:hanging="340"/>
      </w:pPr>
      <w:rPr>
        <w:rFonts w:ascii="Symbol" w:hAnsi="Symbol" w:hint="default"/>
        <w:color w:val="auto"/>
      </w:rPr>
    </w:lvl>
  </w:abstractNum>
  <w:abstractNum w:abstractNumId="1" w15:restartNumberingAfterBreak="0">
    <w:nsid w:val="0B1C74D4"/>
    <w:multiLevelType w:val="hybridMultilevel"/>
    <w:tmpl w:val="965E25B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F074A8"/>
    <w:multiLevelType w:val="hybridMultilevel"/>
    <w:tmpl w:val="A2541D28"/>
    <w:lvl w:ilvl="0" w:tplc="04240001">
      <w:start w:val="1"/>
      <w:numFmt w:val="bullet"/>
      <w:lvlText w:val=""/>
      <w:lvlJc w:val="left"/>
      <w:pPr>
        <w:tabs>
          <w:tab w:val="num" w:pos="1440"/>
        </w:tabs>
        <w:ind w:left="144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 w15:restartNumberingAfterBreak="0">
    <w:nsid w:val="0F7B10BE"/>
    <w:multiLevelType w:val="hybridMultilevel"/>
    <w:tmpl w:val="EEE445A6"/>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140796A"/>
    <w:multiLevelType w:val="hybridMultilevel"/>
    <w:tmpl w:val="A788892C"/>
    <w:lvl w:ilvl="0" w:tplc="04240001">
      <w:start w:val="1"/>
      <w:numFmt w:val="bullet"/>
      <w:lvlText w:val=""/>
      <w:lvlJc w:val="left"/>
      <w:pPr>
        <w:tabs>
          <w:tab w:val="num" w:pos="720"/>
        </w:tabs>
        <w:ind w:left="720"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F0621A"/>
    <w:multiLevelType w:val="hybridMultilevel"/>
    <w:tmpl w:val="B306A4B4"/>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C8B39C0"/>
    <w:multiLevelType w:val="hybridMultilevel"/>
    <w:tmpl w:val="7500DDAA"/>
    <w:lvl w:ilvl="0" w:tplc="3B5EDB0C">
      <w:numFmt w:val="bullet"/>
      <w:lvlText w:val="-"/>
      <w:lvlJc w:val="left"/>
      <w:pPr>
        <w:tabs>
          <w:tab w:val="num" w:pos="2046"/>
        </w:tabs>
        <w:ind w:left="2046"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 w15:restartNumberingAfterBreak="0">
    <w:nsid w:val="205E651E"/>
    <w:multiLevelType w:val="hybridMultilevel"/>
    <w:tmpl w:val="CBD09524"/>
    <w:lvl w:ilvl="0" w:tplc="D014098C">
      <w:numFmt w:val="bullet"/>
      <w:lvlText w:val="-"/>
      <w:lvlJc w:val="left"/>
      <w:pPr>
        <w:ind w:left="862" w:hanging="360"/>
      </w:pPr>
      <w:rPr>
        <w:rFonts w:ascii="Times New Roman" w:eastAsia="TheSansLight-Plai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8" w15:restartNumberingAfterBreak="0">
    <w:nsid w:val="272F789F"/>
    <w:multiLevelType w:val="hybridMultilevel"/>
    <w:tmpl w:val="73167E9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E15D94"/>
    <w:multiLevelType w:val="hybridMultilevel"/>
    <w:tmpl w:val="1BF010EA"/>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0" w15:restartNumberingAfterBreak="0">
    <w:nsid w:val="2A1473FF"/>
    <w:multiLevelType w:val="hybridMultilevel"/>
    <w:tmpl w:val="EA148A4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B5D4A6B"/>
    <w:multiLevelType w:val="hybridMultilevel"/>
    <w:tmpl w:val="655AA19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C446CC1"/>
    <w:multiLevelType w:val="hybridMultilevel"/>
    <w:tmpl w:val="1CC0783C"/>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3" w15:restartNumberingAfterBreak="0">
    <w:nsid w:val="31036F1F"/>
    <w:multiLevelType w:val="hybridMultilevel"/>
    <w:tmpl w:val="6D2CA21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3254049D"/>
    <w:multiLevelType w:val="hybridMultilevel"/>
    <w:tmpl w:val="5546BC9E"/>
    <w:lvl w:ilvl="0" w:tplc="04240001">
      <w:start w:val="1"/>
      <w:numFmt w:val="bullet"/>
      <w:lvlText w:val=""/>
      <w:lvlJc w:val="left"/>
      <w:pPr>
        <w:tabs>
          <w:tab w:val="num" w:pos="1004"/>
        </w:tabs>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5" w15:restartNumberingAfterBreak="0">
    <w:nsid w:val="33C01725"/>
    <w:multiLevelType w:val="hybridMultilevel"/>
    <w:tmpl w:val="DE367FA4"/>
    <w:lvl w:ilvl="0" w:tplc="3B5EDB0C">
      <w:numFmt w:val="bullet"/>
      <w:lvlText w:val="-"/>
      <w:lvlJc w:val="left"/>
      <w:pPr>
        <w:tabs>
          <w:tab w:val="num" w:pos="2166"/>
        </w:tabs>
        <w:ind w:left="2166" w:hanging="360"/>
      </w:pPr>
      <w:rPr>
        <w:rFonts w:ascii="Times New Roman" w:eastAsia="Times New Roman" w:hAnsi="Times New Roman"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6" w15:restartNumberingAfterBreak="0">
    <w:nsid w:val="37B85AA6"/>
    <w:multiLevelType w:val="hybridMultilevel"/>
    <w:tmpl w:val="CEDC7548"/>
    <w:lvl w:ilvl="0" w:tplc="04240001">
      <w:start w:val="1"/>
      <w:numFmt w:val="bullet"/>
      <w:lvlText w:val=""/>
      <w:lvlJc w:val="left"/>
      <w:pPr>
        <w:tabs>
          <w:tab w:val="num" w:pos="1146"/>
        </w:tabs>
        <w:ind w:left="1146"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cs="Times New Roman" w:hint="default"/>
      </w:rPr>
    </w:lvl>
    <w:lvl w:ilvl="2" w:tplc="04240001">
      <w:start w:val="1"/>
      <w:numFmt w:val="bullet"/>
      <w:lvlText w:val=""/>
      <w:lvlJc w:val="left"/>
      <w:pPr>
        <w:tabs>
          <w:tab w:val="num" w:pos="2586"/>
        </w:tabs>
        <w:ind w:left="2586" w:hanging="360"/>
      </w:pPr>
      <w:rPr>
        <w:rFonts w:ascii="Symbol" w:hAnsi="Symbol" w:hint="default"/>
      </w:rPr>
    </w:lvl>
    <w:lvl w:ilvl="3" w:tplc="04240001">
      <w:start w:val="1"/>
      <w:numFmt w:val="bullet"/>
      <w:lvlText w:val=""/>
      <w:lvlJc w:val="left"/>
      <w:pPr>
        <w:tabs>
          <w:tab w:val="num" w:pos="3306"/>
        </w:tabs>
        <w:ind w:left="3306" w:hanging="360"/>
      </w:pPr>
      <w:rPr>
        <w:rFonts w:ascii="Symbol" w:hAnsi="Symbol" w:hint="default"/>
      </w:rPr>
    </w:lvl>
    <w:lvl w:ilvl="4" w:tplc="04240003">
      <w:start w:val="1"/>
      <w:numFmt w:val="bullet"/>
      <w:lvlText w:val="o"/>
      <w:lvlJc w:val="left"/>
      <w:pPr>
        <w:tabs>
          <w:tab w:val="num" w:pos="4026"/>
        </w:tabs>
        <w:ind w:left="4026" w:hanging="360"/>
      </w:pPr>
      <w:rPr>
        <w:rFonts w:ascii="Courier New" w:hAnsi="Courier New" w:cs="Times New Roman" w:hint="default"/>
      </w:rPr>
    </w:lvl>
    <w:lvl w:ilvl="5" w:tplc="04240005">
      <w:start w:val="1"/>
      <w:numFmt w:val="bullet"/>
      <w:lvlText w:val=""/>
      <w:lvlJc w:val="left"/>
      <w:pPr>
        <w:tabs>
          <w:tab w:val="num" w:pos="4746"/>
        </w:tabs>
        <w:ind w:left="4746" w:hanging="360"/>
      </w:pPr>
      <w:rPr>
        <w:rFonts w:ascii="Wingdings" w:hAnsi="Wingdings" w:hint="default"/>
      </w:rPr>
    </w:lvl>
    <w:lvl w:ilvl="6" w:tplc="04240001">
      <w:start w:val="1"/>
      <w:numFmt w:val="bullet"/>
      <w:lvlText w:val=""/>
      <w:lvlJc w:val="left"/>
      <w:pPr>
        <w:tabs>
          <w:tab w:val="num" w:pos="5466"/>
        </w:tabs>
        <w:ind w:left="5466" w:hanging="360"/>
      </w:pPr>
      <w:rPr>
        <w:rFonts w:ascii="Symbol" w:hAnsi="Symbol" w:hint="default"/>
      </w:rPr>
    </w:lvl>
    <w:lvl w:ilvl="7" w:tplc="04240003">
      <w:start w:val="1"/>
      <w:numFmt w:val="bullet"/>
      <w:lvlText w:val="o"/>
      <w:lvlJc w:val="left"/>
      <w:pPr>
        <w:tabs>
          <w:tab w:val="num" w:pos="6186"/>
        </w:tabs>
        <w:ind w:left="6186" w:hanging="360"/>
      </w:pPr>
      <w:rPr>
        <w:rFonts w:ascii="Courier New" w:hAnsi="Courier New" w:cs="Times New Roman" w:hint="default"/>
      </w:rPr>
    </w:lvl>
    <w:lvl w:ilvl="8" w:tplc="04240005">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469C1439"/>
    <w:multiLevelType w:val="hybridMultilevel"/>
    <w:tmpl w:val="19426F82"/>
    <w:lvl w:ilvl="0" w:tplc="CD4441FC">
      <w:start w:val="1"/>
      <w:numFmt w:val="bullet"/>
      <w:lvlText w:val="-"/>
      <w:lvlJc w:val="left"/>
      <w:pPr>
        <w:tabs>
          <w:tab w:val="num" w:pos="360"/>
        </w:tabs>
        <w:ind w:left="360" w:hanging="360"/>
      </w:pPr>
      <w:rPr>
        <w:rFonts w:ascii="Times New Roman" w:hAnsi="Times New Roman" w:cs="Times New Roman" w:hint="default"/>
      </w:rPr>
    </w:lvl>
    <w:lvl w:ilvl="1" w:tplc="04240003">
      <w:start w:val="1"/>
      <w:numFmt w:val="bullet"/>
      <w:lvlText w:val="o"/>
      <w:lvlJc w:val="left"/>
      <w:pPr>
        <w:tabs>
          <w:tab w:val="num" w:pos="-66"/>
        </w:tabs>
        <w:ind w:left="-66" w:hanging="360"/>
      </w:pPr>
      <w:rPr>
        <w:rFonts w:ascii="Courier New" w:hAnsi="Courier New" w:cs="Times New Roman" w:hint="default"/>
      </w:rPr>
    </w:lvl>
    <w:lvl w:ilvl="2" w:tplc="04240005">
      <w:start w:val="1"/>
      <w:numFmt w:val="bullet"/>
      <w:lvlText w:val=""/>
      <w:lvlJc w:val="left"/>
      <w:pPr>
        <w:tabs>
          <w:tab w:val="num" w:pos="654"/>
        </w:tabs>
        <w:ind w:left="654" w:hanging="360"/>
      </w:pPr>
      <w:rPr>
        <w:rFonts w:ascii="Wingdings" w:hAnsi="Wingdings" w:hint="default"/>
      </w:rPr>
    </w:lvl>
    <w:lvl w:ilvl="3" w:tplc="04240001">
      <w:start w:val="1"/>
      <w:numFmt w:val="bullet"/>
      <w:lvlText w:val=""/>
      <w:lvlJc w:val="left"/>
      <w:pPr>
        <w:tabs>
          <w:tab w:val="num" w:pos="1374"/>
        </w:tabs>
        <w:ind w:left="1374" w:hanging="360"/>
      </w:pPr>
      <w:rPr>
        <w:rFonts w:ascii="Symbol" w:hAnsi="Symbol" w:hint="default"/>
      </w:rPr>
    </w:lvl>
    <w:lvl w:ilvl="4" w:tplc="04240003">
      <w:start w:val="1"/>
      <w:numFmt w:val="bullet"/>
      <w:lvlText w:val="o"/>
      <w:lvlJc w:val="left"/>
      <w:pPr>
        <w:tabs>
          <w:tab w:val="num" w:pos="2094"/>
        </w:tabs>
        <w:ind w:left="2094" w:hanging="360"/>
      </w:pPr>
      <w:rPr>
        <w:rFonts w:ascii="Courier New" w:hAnsi="Courier New" w:cs="Times New Roman" w:hint="default"/>
      </w:rPr>
    </w:lvl>
    <w:lvl w:ilvl="5" w:tplc="04240005">
      <w:start w:val="1"/>
      <w:numFmt w:val="bullet"/>
      <w:lvlText w:val=""/>
      <w:lvlJc w:val="left"/>
      <w:pPr>
        <w:tabs>
          <w:tab w:val="num" w:pos="2814"/>
        </w:tabs>
        <w:ind w:left="2814" w:hanging="360"/>
      </w:pPr>
      <w:rPr>
        <w:rFonts w:ascii="Wingdings" w:hAnsi="Wingdings" w:hint="default"/>
      </w:rPr>
    </w:lvl>
    <w:lvl w:ilvl="6" w:tplc="04240001">
      <w:start w:val="1"/>
      <w:numFmt w:val="bullet"/>
      <w:lvlText w:val=""/>
      <w:lvlJc w:val="left"/>
      <w:pPr>
        <w:tabs>
          <w:tab w:val="num" w:pos="3534"/>
        </w:tabs>
        <w:ind w:left="3534" w:hanging="360"/>
      </w:pPr>
      <w:rPr>
        <w:rFonts w:ascii="Symbol" w:hAnsi="Symbol" w:hint="default"/>
      </w:rPr>
    </w:lvl>
    <w:lvl w:ilvl="7" w:tplc="04240003">
      <w:start w:val="1"/>
      <w:numFmt w:val="bullet"/>
      <w:lvlText w:val="o"/>
      <w:lvlJc w:val="left"/>
      <w:pPr>
        <w:tabs>
          <w:tab w:val="num" w:pos="4254"/>
        </w:tabs>
        <w:ind w:left="4254" w:hanging="360"/>
      </w:pPr>
      <w:rPr>
        <w:rFonts w:ascii="Courier New" w:hAnsi="Courier New" w:cs="Times New Roman" w:hint="default"/>
      </w:rPr>
    </w:lvl>
    <w:lvl w:ilvl="8" w:tplc="04240005">
      <w:start w:val="1"/>
      <w:numFmt w:val="bullet"/>
      <w:lvlText w:val=""/>
      <w:lvlJc w:val="left"/>
      <w:pPr>
        <w:tabs>
          <w:tab w:val="num" w:pos="4974"/>
        </w:tabs>
        <w:ind w:left="4974" w:hanging="360"/>
      </w:pPr>
      <w:rPr>
        <w:rFonts w:ascii="Wingdings" w:hAnsi="Wingdings" w:hint="default"/>
      </w:rPr>
    </w:lvl>
  </w:abstractNum>
  <w:abstractNum w:abstractNumId="18" w15:restartNumberingAfterBreak="0">
    <w:nsid w:val="476C3A3E"/>
    <w:multiLevelType w:val="hybridMultilevel"/>
    <w:tmpl w:val="4E88499A"/>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9" w15:restartNumberingAfterBreak="0">
    <w:nsid w:val="4E990379"/>
    <w:multiLevelType w:val="hybridMultilevel"/>
    <w:tmpl w:val="BE7C0FD2"/>
    <w:lvl w:ilvl="0" w:tplc="D014098C">
      <w:numFmt w:val="bullet"/>
      <w:lvlText w:val="-"/>
      <w:lvlJc w:val="left"/>
      <w:pPr>
        <w:ind w:left="2520" w:hanging="360"/>
      </w:pPr>
      <w:rPr>
        <w:rFonts w:ascii="Times New Roman" w:eastAsia="TheSansLight-Plain" w:hAnsi="Times New Roman" w:cs="Times New Roman"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20" w15:restartNumberingAfterBreak="0">
    <w:nsid w:val="50964636"/>
    <w:multiLevelType w:val="hybridMultilevel"/>
    <w:tmpl w:val="5CDCCE64"/>
    <w:lvl w:ilvl="0" w:tplc="04240001">
      <w:start w:val="1"/>
      <w:numFmt w:val="bullet"/>
      <w:lvlText w:val=""/>
      <w:lvlJc w:val="left"/>
      <w:pPr>
        <w:tabs>
          <w:tab w:val="num" w:pos="360"/>
        </w:tabs>
        <w:ind w:left="36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1" w15:restartNumberingAfterBreak="0">
    <w:nsid w:val="59B70556"/>
    <w:multiLevelType w:val="hybridMultilevel"/>
    <w:tmpl w:val="AE6AB87A"/>
    <w:lvl w:ilvl="0" w:tplc="04240001">
      <w:start w:val="1"/>
      <w:numFmt w:val="bullet"/>
      <w:lvlText w:val=""/>
      <w:lvlJc w:val="left"/>
      <w:pPr>
        <w:tabs>
          <w:tab w:val="num" w:pos="720"/>
        </w:tabs>
        <w:ind w:left="720" w:hanging="360"/>
      </w:pPr>
      <w:rPr>
        <w:rFonts w:ascii="Symbol" w:hAnsi="Symbol" w:hint="default"/>
      </w:rPr>
    </w:lvl>
    <w:lvl w:ilvl="1" w:tplc="D1EAAEDE">
      <w:start w:val="1"/>
      <w:numFmt w:val="bullet"/>
      <w:lvlText w:val=""/>
      <w:lvlJc w:val="left"/>
      <w:pPr>
        <w:tabs>
          <w:tab w:val="num" w:pos="1440"/>
        </w:tabs>
        <w:ind w:left="1440" w:hanging="360"/>
      </w:pPr>
      <w:rPr>
        <w:rFonts w:ascii="Symbol" w:hAnsi="Symbol"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2" w15:restartNumberingAfterBreak="0">
    <w:nsid w:val="5BC43C4C"/>
    <w:multiLevelType w:val="hybridMultilevel"/>
    <w:tmpl w:val="E5A23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15:restartNumberingAfterBreak="0">
    <w:nsid w:val="5D555190"/>
    <w:multiLevelType w:val="hybridMultilevel"/>
    <w:tmpl w:val="A8F2C10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DBB16D3"/>
    <w:multiLevelType w:val="hybridMultilevel"/>
    <w:tmpl w:val="B50614A2"/>
    <w:lvl w:ilvl="0" w:tplc="0424000F">
      <w:start w:val="1"/>
      <w:numFmt w:val="decimal"/>
      <w:lvlText w:val="%1."/>
      <w:lvlJc w:val="left"/>
      <w:pPr>
        <w:tabs>
          <w:tab w:val="num" w:pos="720"/>
        </w:tabs>
        <w:ind w:left="720" w:hanging="360"/>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E761784"/>
    <w:multiLevelType w:val="hybridMultilevel"/>
    <w:tmpl w:val="FC666E5A"/>
    <w:lvl w:ilvl="0" w:tplc="04240001">
      <w:start w:val="1"/>
      <w:numFmt w:val="bullet"/>
      <w:lvlText w:val=""/>
      <w:lvlJc w:val="left"/>
      <w:pPr>
        <w:tabs>
          <w:tab w:val="num" w:pos="720"/>
        </w:tabs>
        <w:ind w:left="720"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7C40B8"/>
    <w:multiLevelType w:val="hybridMultilevel"/>
    <w:tmpl w:val="909C261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55B2B44"/>
    <w:multiLevelType w:val="hybridMultilevel"/>
    <w:tmpl w:val="2062B586"/>
    <w:lvl w:ilvl="0" w:tplc="603EAA1A">
      <w:start w:val="1"/>
      <w:numFmt w:val="decimal"/>
      <w:lvlText w:val="%1."/>
      <w:lvlJc w:val="left"/>
      <w:pPr>
        <w:ind w:left="749" w:hanging="360"/>
      </w:pPr>
      <w:rPr>
        <w:rFonts w:hint="default"/>
      </w:rPr>
    </w:lvl>
    <w:lvl w:ilvl="1" w:tplc="04240019" w:tentative="1">
      <w:start w:val="1"/>
      <w:numFmt w:val="lowerLetter"/>
      <w:lvlText w:val="%2."/>
      <w:lvlJc w:val="left"/>
      <w:pPr>
        <w:ind w:left="1469" w:hanging="360"/>
      </w:pPr>
    </w:lvl>
    <w:lvl w:ilvl="2" w:tplc="0424001B" w:tentative="1">
      <w:start w:val="1"/>
      <w:numFmt w:val="lowerRoman"/>
      <w:lvlText w:val="%3."/>
      <w:lvlJc w:val="right"/>
      <w:pPr>
        <w:ind w:left="2189" w:hanging="180"/>
      </w:pPr>
    </w:lvl>
    <w:lvl w:ilvl="3" w:tplc="0424000F" w:tentative="1">
      <w:start w:val="1"/>
      <w:numFmt w:val="decimal"/>
      <w:lvlText w:val="%4."/>
      <w:lvlJc w:val="left"/>
      <w:pPr>
        <w:ind w:left="2909" w:hanging="360"/>
      </w:pPr>
    </w:lvl>
    <w:lvl w:ilvl="4" w:tplc="04240019" w:tentative="1">
      <w:start w:val="1"/>
      <w:numFmt w:val="lowerLetter"/>
      <w:lvlText w:val="%5."/>
      <w:lvlJc w:val="left"/>
      <w:pPr>
        <w:ind w:left="3629" w:hanging="360"/>
      </w:pPr>
    </w:lvl>
    <w:lvl w:ilvl="5" w:tplc="0424001B" w:tentative="1">
      <w:start w:val="1"/>
      <w:numFmt w:val="lowerRoman"/>
      <w:lvlText w:val="%6."/>
      <w:lvlJc w:val="right"/>
      <w:pPr>
        <w:ind w:left="4349" w:hanging="180"/>
      </w:pPr>
    </w:lvl>
    <w:lvl w:ilvl="6" w:tplc="0424000F" w:tentative="1">
      <w:start w:val="1"/>
      <w:numFmt w:val="decimal"/>
      <w:lvlText w:val="%7."/>
      <w:lvlJc w:val="left"/>
      <w:pPr>
        <w:ind w:left="5069" w:hanging="360"/>
      </w:pPr>
    </w:lvl>
    <w:lvl w:ilvl="7" w:tplc="04240019" w:tentative="1">
      <w:start w:val="1"/>
      <w:numFmt w:val="lowerLetter"/>
      <w:lvlText w:val="%8."/>
      <w:lvlJc w:val="left"/>
      <w:pPr>
        <w:ind w:left="5789" w:hanging="360"/>
      </w:pPr>
    </w:lvl>
    <w:lvl w:ilvl="8" w:tplc="0424001B" w:tentative="1">
      <w:start w:val="1"/>
      <w:numFmt w:val="lowerRoman"/>
      <w:lvlText w:val="%9."/>
      <w:lvlJc w:val="right"/>
      <w:pPr>
        <w:ind w:left="6509" w:hanging="180"/>
      </w:pPr>
    </w:lvl>
  </w:abstractNum>
  <w:abstractNum w:abstractNumId="28" w15:restartNumberingAfterBreak="0">
    <w:nsid w:val="69C61A18"/>
    <w:multiLevelType w:val="hybridMultilevel"/>
    <w:tmpl w:val="03681056"/>
    <w:lvl w:ilvl="0" w:tplc="04240001">
      <w:start w:val="1"/>
      <w:numFmt w:val="bullet"/>
      <w:lvlText w:val=""/>
      <w:lvlJc w:val="left"/>
      <w:pPr>
        <w:tabs>
          <w:tab w:val="num" w:pos="720"/>
        </w:tabs>
        <w:ind w:left="720" w:hanging="360"/>
      </w:pPr>
      <w:rPr>
        <w:rFonts w:ascii="Symbol" w:hAnsi="Symbol" w:hint="default"/>
      </w:rPr>
    </w:lvl>
    <w:lvl w:ilvl="1" w:tplc="0424000B">
      <w:start w:val="1"/>
      <w:numFmt w:val="bullet"/>
      <w:lvlText w:val=""/>
      <w:lvlJc w:val="left"/>
      <w:pPr>
        <w:tabs>
          <w:tab w:val="num" w:pos="1780"/>
        </w:tabs>
        <w:ind w:left="1780" w:hanging="360"/>
      </w:pPr>
      <w:rPr>
        <w:rFonts w:ascii="Wingdings" w:hAnsi="Wingdings" w:hint="default"/>
      </w:rPr>
    </w:lvl>
    <w:lvl w:ilvl="2" w:tplc="3B5EDB0C">
      <w:numFmt w:val="bullet"/>
      <w:lvlText w:val="-"/>
      <w:lvlJc w:val="left"/>
      <w:pPr>
        <w:tabs>
          <w:tab w:val="num" w:pos="2500"/>
        </w:tabs>
        <w:ind w:left="2500" w:hanging="360"/>
      </w:pPr>
      <w:rPr>
        <w:rFonts w:ascii="Times New Roman" w:eastAsia="Times New Roman" w:hAnsi="Times New Roman" w:hint="default"/>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9" w15:restartNumberingAfterBreak="0">
    <w:nsid w:val="6E1E3926"/>
    <w:multiLevelType w:val="hybridMultilevel"/>
    <w:tmpl w:val="26F0218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701A643A"/>
    <w:multiLevelType w:val="hybridMultilevel"/>
    <w:tmpl w:val="7F42A64C"/>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1" w15:restartNumberingAfterBreak="0">
    <w:nsid w:val="71B4485E"/>
    <w:multiLevelType w:val="hybridMultilevel"/>
    <w:tmpl w:val="E2346F8C"/>
    <w:lvl w:ilvl="0" w:tplc="04240001">
      <w:start w:val="1"/>
      <w:numFmt w:val="bullet"/>
      <w:lvlText w:val=""/>
      <w:lvlJc w:val="left"/>
      <w:pPr>
        <w:tabs>
          <w:tab w:val="num" w:pos="720"/>
        </w:tabs>
        <w:ind w:left="720" w:hanging="360"/>
      </w:pPr>
      <w:rPr>
        <w:rFonts w:ascii="Symbol" w:hAnsi="Symbol" w:hint="default"/>
      </w:rPr>
    </w:lvl>
    <w:lvl w:ilvl="1" w:tplc="0424000B">
      <w:start w:val="1"/>
      <w:numFmt w:val="bullet"/>
      <w:lvlText w:val=""/>
      <w:lvlJc w:val="left"/>
      <w:pPr>
        <w:tabs>
          <w:tab w:val="num" w:pos="1780"/>
        </w:tabs>
        <w:ind w:left="1780" w:hanging="360"/>
      </w:pPr>
      <w:rPr>
        <w:rFonts w:ascii="Wingdings" w:hAnsi="Wingdings" w:hint="default"/>
      </w:rPr>
    </w:lvl>
    <w:lvl w:ilvl="2" w:tplc="3B5EDB0C">
      <w:numFmt w:val="bullet"/>
      <w:lvlText w:val="-"/>
      <w:lvlJc w:val="left"/>
      <w:pPr>
        <w:tabs>
          <w:tab w:val="num" w:pos="2500"/>
        </w:tabs>
        <w:ind w:left="2500" w:hanging="360"/>
      </w:pPr>
      <w:rPr>
        <w:rFonts w:ascii="Times New Roman" w:eastAsia="Times New Roman" w:hAnsi="Times New Roman" w:hint="default"/>
      </w:rPr>
    </w:lvl>
    <w:lvl w:ilvl="3" w:tplc="04240001" w:tentative="1">
      <w:start w:val="1"/>
      <w:numFmt w:val="bullet"/>
      <w:lvlText w:val=""/>
      <w:lvlJc w:val="left"/>
      <w:pPr>
        <w:tabs>
          <w:tab w:val="num" w:pos="3220"/>
        </w:tabs>
        <w:ind w:left="3220" w:hanging="360"/>
      </w:pPr>
      <w:rPr>
        <w:rFonts w:ascii="Symbol" w:hAnsi="Symbol" w:hint="default"/>
      </w:rPr>
    </w:lvl>
    <w:lvl w:ilvl="4" w:tplc="04240003" w:tentative="1">
      <w:start w:val="1"/>
      <w:numFmt w:val="bullet"/>
      <w:lvlText w:val="o"/>
      <w:lvlJc w:val="left"/>
      <w:pPr>
        <w:tabs>
          <w:tab w:val="num" w:pos="3940"/>
        </w:tabs>
        <w:ind w:left="3940" w:hanging="360"/>
      </w:pPr>
      <w:rPr>
        <w:rFonts w:ascii="Courier New" w:hAnsi="Courier New" w:hint="default"/>
      </w:rPr>
    </w:lvl>
    <w:lvl w:ilvl="5" w:tplc="04240005" w:tentative="1">
      <w:start w:val="1"/>
      <w:numFmt w:val="bullet"/>
      <w:lvlText w:val=""/>
      <w:lvlJc w:val="left"/>
      <w:pPr>
        <w:tabs>
          <w:tab w:val="num" w:pos="4660"/>
        </w:tabs>
        <w:ind w:left="4660" w:hanging="360"/>
      </w:pPr>
      <w:rPr>
        <w:rFonts w:ascii="Wingdings" w:hAnsi="Wingdings" w:hint="default"/>
      </w:rPr>
    </w:lvl>
    <w:lvl w:ilvl="6" w:tplc="04240001" w:tentative="1">
      <w:start w:val="1"/>
      <w:numFmt w:val="bullet"/>
      <w:lvlText w:val=""/>
      <w:lvlJc w:val="left"/>
      <w:pPr>
        <w:tabs>
          <w:tab w:val="num" w:pos="5380"/>
        </w:tabs>
        <w:ind w:left="5380" w:hanging="360"/>
      </w:pPr>
      <w:rPr>
        <w:rFonts w:ascii="Symbol" w:hAnsi="Symbol" w:hint="default"/>
      </w:rPr>
    </w:lvl>
    <w:lvl w:ilvl="7" w:tplc="04240003" w:tentative="1">
      <w:start w:val="1"/>
      <w:numFmt w:val="bullet"/>
      <w:lvlText w:val="o"/>
      <w:lvlJc w:val="left"/>
      <w:pPr>
        <w:tabs>
          <w:tab w:val="num" w:pos="6100"/>
        </w:tabs>
        <w:ind w:left="6100" w:hanging="360"/>
      </w:pPr>
      <w:rPr>
        <w:rFonts w:ascii="Courier New" w:hAnsi="Courier New" w:hint="default"/>
      </w:rPr>
    </w:lvl>
    <w:lvl w:ilvl="8" w:tplc="04240005" w:tentative="1">
      <w:start w:val="1"/>
      <w:numFmt w:val="bullet"/>
      <w:lvlText w:val=""/>
      <w:lvlJc w:val="left"/>
      <w:pPr>
        <w:tabs>
          <w:tab w:val="num" w:pos="6820"/>
        </w:tabs>
        <w:ind w:left="6820" w:hanging="360"/>
      </w:pPr>
      <w:rPr>
        <w:rFonts w:ascii="Wingdings" w:hAnsi="Wingdings" w:hint="default"/>
      </w:rPr>
    </w:lvl>
  </w:abstractNum>
  <w:abstractNum w:abstractNumId="32" w15:restartNumberingAfterBreak="0">
    <w:nsid w:val="726C5715"/>
    <w:multiLevelType w:val="hybridMultilevel"/>
    <w:tmpl w:val="69205B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5C96923"/>
    <w:multiLevelType w:val="hybridMultilevel"/>
    <w:tmpl w:val="426697EE"/>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76B428C0"/>
    <w:multiLevelType w:val="hybridMultilevel"/>
    <w:tmpl w:val="EFF67A86"/>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5" w15:restartNumberingAfterBreak="0">
    <w:nsid w:val="7A420FC9"/>
    <w:multiLevelType w:val="hybridMultilevel"/>
    <w:tmpl w:val="32206970"/>
    <w:lvl w:ilvl="0" w:tplc="3B5EDB0C">
      <w:numFmt w:val="bullet"/>
      <w:lvlText w:val="-"/>
      <w:lvlJc w:val="left"/>
      <w:pPr>
        <w:ind w:left="216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2"/>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0"/>
  </w:num>
  <w:num w:numId="7">
    <w:abstractNumId w:val="11"/>
  </w:num>
  <w:num w:numId="8">
    <w:abstractNumId w:val="6"/>
  </w:num>
  <w:num w:numId="9">
    <w:abstractNumId w:val="13"/>
  </w:num>
  <w:num w:numId="10">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6"/>
  </w:num>
  <w:num w:numId="13">
    <w:abstractNumId w:val="12"/>
  </w:num>
  <w:num w:numId="14">
    <w:abstractNumId w:val="34"/>
  </w:num>
  <w:num w:numId="15">
    <w:abstractNumId w:val="1"/>
  </w:num>
  <w:num w:numId="16">
    <w:abstractNumId w:val="31"/>
  </w:num>
  <w:num w:numId="17">
    <w:abstractNumId w:val="16"/>
  </w:num>
  <w:num w:numId="18">
    <w:abstractNumId w:val="25"/>
  </w:num>
  <w:num w:numId="19">
    <w:abstractNumId w:val="4"/>
  </w:num>
  <w:num w:numId="20">
    <w:abstractNumId w:val="17"/>
  </w:num>
  <w:num w:numId="21">
    <w:abstractNumId w:val="30"/>
  </w:num>
  <w:num w:numId="22">
    <w:abstractNumId w:val="8"/>
  </w:num>
  <w:num w:numId="23">
    <w:abstractNumId w:val="5"/>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8"/>
  </w:num>
  <w:num w:numId="27">
    <w:abstractNumId w:val="28"/>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9"/>
  </w:num>
  <w:num w:numId="31">
    <w:abstractNumId w:val="21"/>
  </w:num>
  <w:num w:numId="32">
    <w:abstractNumId w:val="7"/>
  </w:num>
  <w:num w:numId="33">
    <w:abstractNumId w:val="20"/>
  </w:num>
  <w:num w:numId="34">
    <w:abstractNumId w:val="27"/>
  </w:num>
  <w:num w:numId="35">
    <w:abstractNumId w:val="23"/>
  </w:num>
  <w:num w:numId="36">
    <w:abstractNumId w:val="3"/>
  </w:num>
  <w:num w:numId="37">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CF"/>
    <w:rsid w:val="000314CD"/>
    <w:rsid w:val="00032363"/>
    <w:rsid w:val="00042E5E"/>
    <w:rsid w:val="00052469"/>
    <w:rsid w:val="000534F8"/>
    <w:rsid w:val="000603E6"/>
    <w:rsid w:val="00063E98"/>
    <w:rsid w:val="00075C8C"/>
    <w:rsid w:val="00076181"/>
    <w:rsid w:val="00091104"/>
    <w:rsid w:val="00094167"/>
    <w:rsid w:val="00097C11"/>
    <w:rsid w:val="000A578D"/>
    <w:rsid w:val="000B1716"/>
    <w:rsid w:val="000B43B1"/>
    <w:rsid w:val="000C7B57"/>
    <w:rsid w:val="000D5E5E"/>
    <w:rsid w:val="000F1261"/>
    <w:rsid w:val="000F4CB1"/>
    <w:rsid w:val="000F5442"/>
    <w:rsid w:val="000F5AD1"/>
    <w:rsid w:val="001049CF"/>
    <w:rsid w:val="001151D3"/>
    <w:rsid w:val="0012387B"/>
    <w:rsid w:val="00123F83"/>
    <w:rsid w:val="00147046"/>
    <w:rsid w:val="00154171"/>
    <w:rsid w:val="00156B72"/>
    <w:rsid w:val="001722DA"/>
    <w:rsid w:val="00175DF3"/>
    <w:rsid w:val="001760A3"/>
    <w:rsid w:val="001A780C"/>
    <w:rsid w:val="001D435B"/>
    <w:rsid w:val="001D5709"/>
    <w:rsid w:val="001E0B80"/>
    <w:rsid w:val="0020070C"/>
    <w:rsid w:val="00221FCD"/>
    <w:rsid w:val="00224C78"/>
    <w:rsid w:val="00241576"/>
    <w:rsid w:val="002433DC"/>
    <w:rsid w:val="00260B4E"/>
    <w:rsid w:val="00267CB8"/>
    <w:rsid w:val="0027475A"/>
    <w:rsid w:val="0029461A"/>
    <w:rsid w:val="00296405"/>
    <w:rsid w:val="002A1624"/>
    <w:rsid w:val="002C47CD"/>
    <w:rsid w:val="002D1706"/>
    <w:rsid w:val="002D62B4"/>
    <w:rsid w:val="002E1943"/>
    <w:rsid w:val="002E2ABD"/>
    <w:rsid w:val="002F63E1"/>
    <w:rsid w:val="00303FF1"/>
    <w:rsid w:val="00304368"/>
    <w:rsid w:val="00304BAA"/>
    <w:rsid w:val="0032176C"/>
    <w:rsid w:val="00334FC5"/>
    <w:rsid w:val="00335758"/>
    <w:rsid w:val="00336465"/>
    <w:rsid w:val="00341979"/>
    <w:rsid w:val="00342A60"/>
    <w:rsid w:val="00363F79"/>
    <w:rsid w:val="0036454C"/>
    <w:rsid w:val="00364A6F"/>
    <w:rsid w:val="0039689E"/>
    <w:rsid w:val="00396AE5"/>
    <w:rsid w:val="003A7ACF"/>
    <w:rsid w:val="003A7C1A"/>
    <w:rsid w:val="003C5116"/>
    <w:rsid w:val="003D33DE"/>
    <w:rsid w:val="003D3BDE"/>
    <w:rsid w:val="003D6018"/>
    <w:rsid w:val="003E2383"/>
    <w:rsid w:val="003E23DC"/>
    <w:rsid w:val="003E61D0"/>
    <w:rsid w:val="00410A5E"/>
    <w:rsid w:val="0042086B"/>
    <w:rsid w:val="004215CF"/>
    <w:rsid w:val="00435EA9"/>
    <w:rsid w:val="00440B71"/>
    <w:rsid w:val="00444345"/>
    <w:rsid w:val="00445D04"/>
    <w:rsid w:val="004578B4"/>
    <w:rsid w:val="004621AB"/>
    <w:rsid w:val="0047272F"/>
    <w:rsid w:val="00474309"/>
    <w:rsid w:val="00477D00"/>
    <w:rsid w:val="00487E76"/>
    <w:rsid w:val="0049043F"/>
    <w:rsid w:val="00495AAF"/>
    <w:rsid w:val="00495E36"/>
    <w:rsid w:val="004B06BD"/>
    <w:rsid w:val="004C264D"/>
    <w:rsid w:val="004C7ADF"/>
    <w:rsid w:val="004D0F24"/>
    <w:rsid w:val="004D47F5"/>
    <w:rsid w:val="004D505D"/>
    <w:rsid w:val="004E2EEE"/>
    <w:rsid w:val="004E3978"/>
    <w:rsid w:val="004F4032"/>
    <w:rsid w:val="00527C63"/>
    <w:rsid w:val="005312AE"/>
    <w:rsid w:val="00543484"/>
    <w:rsid w:val="00544230"/>
    <w:rsid w:val="0054726C"/>
    <w:rsid w:val="00553353"/>
    <w:rsid w:val="00557FD1"/>
    <w:rsid w:val="0056397C"/>
    <w:rsid w:val="005647B6"/>
    <w:rsid w:val="00576AFA"/>
    <w:rsid w:val="00583411"/>
    <w:rsid w:val="005A108B"/>
    <w:rsid w:val="005A7C0F"/>
    <w:rsid w:val="005C71FF"/>
    <w:rsid w:val="005D7485"/>
    <w:rsid w:val="005F350A"/>
    <w:rsid w:val="006202FB"/>
    <w:rsid w:val="00621E84"/>
    <w:rsid w:val="0062393D"/>
    <w:rsid w:val="00624A73"/>
    <w:rsid w:val="00642A18"/>
    <w:rsid w:val="00643AE3"/>
    <w:rsid w:val="006469C8"/>
    <w:rsid w:val="00653C4F"/>
    <w:rsid w:val="00656FD0"/>
    <w:rsid w:val="006616EF"/>
    <w:rsid w:val="006620F7"/>
    <w:rsid w:val="00664A14"/>
    <w:rsid w:val="00676328"/>
    <w:rsid w:val="00676CC9"/>
    <w:rsid w:val="006776F3"/>
    <w:rsid w:val="0068014D"/>
    <w:rsid w:val="006815B6"/>
    <w:rsid w:val="006844F6"/>
    <w:rsid w:val="00684AC0"/>
    <w:rsid w:val="006914F9"/>
    <w:rsid w:val="00697564"/>
    <w:rsid w:val="006A012D"/>
    <w:rsid w:val="006A7D44"/>
    <w:rsid w:val="006B01A2"/>
    <w:rsid w:val="006D1006"/>
    <w:rsid w:val="006D46C5"/>
    <w:rsid w:val="006D6F18"/>
    <w:rsid w:val="006F3FAA"/>
    <w:rsid w:val="006F6F6E"/>
    <w:rsid w:val="00701296"/>
    <w:rsid w:val="00701877"/>
    <w:rsid w:val="00702F0F"/>
    <w:rsid w:val="00711FA1"/>
    <w:rsid w:val="007167D4"/>
    <w:rsid w:val="0073294C"/>
    <w:rsid w:val="00735647"/>
    <w:rsid w:val="00736B68"/>
    <w:rsid w:val="007370D8"/>
    <w:rsid w:val="00741404"/>
    <w:rsid w:val="00744665"/>
    <w:rsid w:val="00751984"/>
    <w:rsid w:val="00766633"/>
    <w:rsid w:val="0077137C"/>
    <w:rsid w:val="00776B9D"/>
    <w:rsid w:val="00786522"/>
    <w:rsid w:val="00792C58"/>
    <w:rsid w:val="007A67BE"/>
    <w:rsid w:val="007A792E"/>
    <w:rsid w:val="007B5495"/>
    <w:rsid w:val="007C1878"/>
    <w:rsid w:val="007D0B72"/>
    <w:rsid w:val="007E390E"/>
    <w:rsid w:val="00820D8A"/>
    <w:rsid w:val="00824D64"/>
    <w:rsid w:val="00825BFF"/>
    <w:rsid w:val="008615AF"/>
    <w:rsid w:val="00862AAC"/>
    <w:rsid w:val="008750A8"/>
    <w:rsid w:val="00881EB7"/>
    <w:rsid w:val="00892AC0"/>
    <w:rsid w:val="008A2A2F"/>
    <w:rsid w:val="008B3001"/>
    <w:rsid w:val="008B3B27"/>
    <w:rsid w:val="008B58AB"/>
    <w:rsid w:val="008C1CB1"/>
    <w:rsid w:val="008C3355"/>
    <w:rsid w:val="008D3118"/>
    <w:rsid w:val="008E1B01"/>
    <w:rsid w:val="008F0E64"/>
    <w:rsid w:val="00901C65"/>
    <w:rsid w:val="009070A7"/>
    <w:rsid w:val="00911B88"/>
    <w:rsid w:val="009128BE"/>
    <w:rsid w:val="0092056E"/>
    <w:rsid w:val="00921C18"/>
    <w:rsid w:val="0093153D"/>
    <w:rsid w:val="00941558"/>
    <w:rsid w:val="0094674A"/>
    <w:rsid w:val="009630F4"/>
    <w:rsid w:val="00966A70"/>
    <w:rsid w:val="009762B0"/>
    <w:rsid w:val="009A27F2"/>
    <w:rsid w:val="009C21C8"/>
    <w:rsid w:val="009D0CCC"/>
    <w:rsid w:val="009E379F"/>
    <w:rsid w:val="009F6129"/>
    <w:rsid w:val="00A02B3C"/>
    <w:rsid w:val="00A10BDD"/>
    <w:rsid w:val="00A12A8A"/>
    <w:rsid w:val="00A15248"/>
    <w:rsid w:val="00A164C7"/>
    <w:rsid w:val="00A17F6C"/>
    <w:rsid w:val="00A26039"/>
    <w:rsid w:val="00A30C0D"/>
    <w:rsid w:val="00A34AFE"/>
    <w:rsid w:val="00A3694D"/>
    <w:rsid w:val="00A41EDB"/>
    <w:rsid w:val="00A50CB4"/>
    <w:rsid w:val="00A57EA9"/>
    <w:rsid w:val="00A57FEB"/>
    <w:rsid w:val="00A6545C"/>
    <w:rsid w:val="00A75C55"/>
    <w:rsid w:val="00A84809"/>
    <w:rsid w:val="00A86A1A"/>
    <w:rsid w:val="00A86DE2"/>
    <w:rsid w:val="00A86F21"/>
    <w:rsid w:val="00A91E2B"/>
    <w:rsid w:val="00A93494"/>
    <w:rsid w:val="00AA0EF2"/>
    <w:rsid w:val="00AA66AB"/>
    <w:rsid w:val="00AB062D"/>
    <w:rsid w:val="00AB5493"/>
    <w:rsid w:val="00AB7FEA"/>
    <w:rsid w:val="00AD45A5"/>
    <w:rsid w:val="00AD4F92"/>
    <w:rsid w:val="00AE01EB"/>
    <w:rsid w:val="00AE15A7"/>
    <w:rsid w:val="00AE4B55"/>
    <w:rsid w:val="00AE5925"/>
    <w:rsid w:val="00B007AF"/>
    <w:rsid w:val="00B11891"/>
    <w:rsid w:val="00B20B4D"/>
    <w:rsid w:val="00B600E6"/>
    <w:rsid w:val="00B65936"/>
    <w:rsid w:val="00B70FFA"/>
    <w:rsid w:val="00B83551"/>
    <w:rsid w:val="00B964C0"/>
    <w:rsid w:val="00BC4CB2"/>
    <w:rsid w:val="00BD11A7"/>
    <w:rsid w:val="00BD30BB"/>
    <w:rsid w:val="00BE4155"/>
    <w:rsid w:val="00BE484B"/>
    <w:rsid w:val="00C016C0"/>
    <w:rsid w:val="00C078A1"/>
    <w:rsid w:val="00C111D7"/>
    <w:rsid w:val="00C155B3"/>
    <w:rsid w:val="00C3358E"/>
    <w:rsid w:val="00C35582"/>
    <w:rsid w:val="00C3680B"/>
    <w:rsid w:val="00C46EEB"/>
    <w:rsid w:val="00C532D2"/>
    <w:rsid w:val="00C70564"/>
    <w:rsid w:val="00C7222B"/>
    <w:rsid w:val="00C7550C"/>
    <w:rsid w:val="00C77C00"/>
    <w:rsid w:val="00C84361"/>
    <w:rsid w:val="00C9527E"/>
    <w:rsid w:val="00C9733E"/>
    <w:rsid w:val="00C97C93"/>
    <w:rsid w:val="00CA145A"/>
    <w:rsid w:val="00CA4399"/>
    <w:rsid w:val="00CA787A"/>
    <w:rsid w:val="00CC77F0"/>
    <w:rsid w:val="00CD4D6E"/>
    <w:rsid w:val="00CF7892"/>
    <w:rsid w:val="00D031C3"/>
    <w:rsid w:val="00D10530"/>
    <w:rsid w:val="00D166AA"/>
    <w:rsid w:val="00D20B6E"/>
    <w:rsid w:val="00D22781"/>
    <w:rsid w:val="00D22901"/>
    <w:rsid w:val="00D248D8"/>
    <w:rsid w:val="00D52523"/>
    <w:rsid w:val="00D570F7"/>
    <w:rsid w:val="00D6656B"/>
    <w:rsid w:val="00DA06BB"/>
    <w:rsid w:val="00DA567B"/>
    <w:rsid w:val="00DB2718"/>
    <w:rsid w:val="00DC1030"/>
    <w:rsid w:val="00DC557D"/>
    <w:rsid w:val="00DD5DF8"/>
    <w:rsid w:val="00DF0DBD"/>
    <w:rsid w:val="00DF0E12"/>
    <w:rsid w:val="00E142ED"/>
    <w:rsid w:val="00E1587F"/>
    <w:rsid w:val="00E169F3"/>
    <w:rsid w:val="00E21BE0"/>
    <w:rsid w:val="00E22828"/>
    <w:rsid w:val="00E26FFF"/>
    <w:rsid w:val="00E318B1"/>
    <w:rsid w:val="00E404D2"/>
    <w:rsid w:val="00E40B26"/>
    <w:rsid w:val="00E45C1A"/>
    <w:rsid w:val="00E519F1"/>
    <w:rsid w:val="00E540CA"/>
    <w:rsid w:val="00E55663"/>
    <w:rsid w:val="00E557B4"/>
    <w:rsid w:val="00E55B3D"/>
    <w:rsid w:val="00E74906"/>
    <w:rsid w:val="00E80F44"/>
    <w:rsid w:val="00E83F1A"/>
    <w:rsid w:val="00E86BBC"/>
    <w:rsid w:val="00E921E0"/>
    <w:rsid w:val="00E969EC"/>
    <w:rsid w:val="00EA5D0F"/>
    <w:rsid w:val="00EB1FE0"/>
    <w:rsid w:val="00EB4E53"/>
    <w:rsid w:val="00ED337B"/>
    <w:rsid w:val="00ED4086"/>
    <w:rsid w:val="00EF5863"/>
    <w:rsid w:val="00EF65B0"/>
    <w:rsid w:val="00F14D98"/>
    <w:rsid w:val="00F2027B"/>
    <w:rsid w:val="00F30EB7"/>
    <w:rsid w:val="00F63160"/>
    <w:rsid w:val="00F63AEA"/>
    <w:rsid w:val="00F679B6"/>
    <w:rsid w:val="00F72DA4"/>
    <w:rsid w:val="00F76D06"/>
    <w:rsid w:val="00F8345D"/>
    <w:rsid w:val="00F8618D"/>
    <w:rsid w:val="00F8696C"/>
    <w:rsid w:val="00F92E2C"/>
    <w:rsid w:val="00FA05AD"/>
    <w:rsid w:val="00FC4DF2"/>
    <w:rsid w:val="00FD4AC3"/>
    <w:rsid w:val="00FE6ABB"/>
    <w:rsid w:val="00FF1041"/>
    <w:rsid w:val="00FF15C6"/>
    <w:rsid w:val="00FF1BF2"/>
    <w:rsid w:val="00FF4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F7F80"/>
  <w15:chartTrackingRefBased/>
  <w15:docId w15:val="{A02D9997-9A16-4D3C-9C7D-1A5A5932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6545C"/>
    <w:pPr>
      <w:ind w:left="720"/>
      <w:contextualSpacing/>
    </w:pPr>
    <w:rPr>
      <w:rFonts w:ascii="Calibri" w:eastAsia="Calibri" w:hAnsi="Calibri" w:cs="Times New Roman"/>
    </w:rPr>
  </w:style>
  <w:style w:type="paragraph" w:styleId="Telobesedila-zamik">
    <w:name w:val="Body Text Indent"/>
    <w:basedOn w:val="Navaden"/>
    <w:link w:val="Telobesedila-zamikZnak"/>
    <w:rsid w:val="000F5AD1"/>
    <w:pPr>
      <w:spacing w:after="0" w:line="240" w:lineRule="auto"/>
      <w:ind w:left="426"/>
    </w:pPr>
    <w:rPr>
      <w:rFonts w:ascii="Times New Roman" w:eastAsia="Times New Roman" w:hAnsi="Times New Roman" w:cs="Times New Roman"/>
      <w:sz w:val="24"/>
      <w:szCs w:val="20"/>
      <w:lang w:eastAsia="sl-SI"/>
    </w:rPr>
  </w:style>
  <w:style w:type="character" w:customStyle="1" w:styleId="Telobesedila-zamikZnak">
    <w:name w:val="Telo besedila - zamik Znak"/>
    <w:basedOn w:val="Privzetapisavaodstavka"/>
    <w:link w:val="Telobesedila-zamik"/>
    <w:rsid w:val="000F5AD1"/>
    <w:rPr>
      <w:rFonts w:ascii="Times New Roman" w:eastAsia="Times New Roman" w:hAnsi="Times New Roman" w:cs="Times New Roman"/>
      <w:sz w:val="24"/>
      <w:szCs w:val="20"/>
      <w:lang w:eastAsia="sl-SI"/>
    </w:rPr>
  </w:style>
  <w:style w:type="character" w:styleId="Hiperpovezava">
    <w:name w:val="Hyperlink"/>
    <w:basedOn w:val="Privzetapisavaodstavka"/>
    <w:uiPriority w:val="99"/>
    <w:unhideWhenUsed/>
    <w:rsid w:val="00267CB8"/>
    <w:rPr>
      <w:color w:val="0563C1" w:themeColor="hyperlink"/>
      <w:u w:val="single"/>
    </w:rPr>
  </w:style>
  <w:style w:type="paragraph" w:styleId="Navadensplet">
    <w:name w:val="Normal (Web)"/>
    <w:basedOn w:val="Navaden"/>
    <w:uiPriority w:val="99"/>
    <w:semiHidden/>
    <w:unhideWhenUsed/>
    <w:rsid w:val="001151D3"/>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B70FFA"/>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221F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2248">
      <w:bodyDiv w:val="1"/>
      <w:marLeft w:val="0"/>
      <w:marRight w:val="0"/>
      <w:marTop w:val="0"/>
      <w:marBottom w:val="0"/>
      <w:divBdr>
        <w:top w:val="none" w:sz="0" w:space="0" w:color="auto"/>
        <w:left w:val="none" w:sz="0" w:space="0" w:color="auto"/>
        <w:bottom w:val="none" w:sz="0" w:space="0" w:color="auto"/>
        <w:right w:val="none" w:sz="0" w:space="0" w:color="auto"/>
      </w:divBdr>
    </w:div>
    <w:div w:id="668823782">
      <w:bodyDiv w:val="1"/>
      <w:marLeft w:val="0"/>
      <w:marRight w:val="0"/>
      <w:marTop w:val="0"/>
      <w:marBottom w:val="0"/>
      <w:divBdr>
        <w:top w:val="none" w:sz="0" w:space="0" w:color="auto"/>
        <w:left w:val="none" w:sz="0" w:space="0" w:color="auto"/>
        <w:bottom w:val="none" w:sz="0" w:space="0" w:color="auto"/>
        <w:right w:val="none" w:sz="0" w:space="0" w:color="auto"/>
      </w:divBdr>
    </w:div>
    <w:div w:id="1157576319">
      <w:bodyDiv w:val="1"/>
      <w:marLeft w:val="0"/>
      <w:marRight w:val="0"/>
      <w:marTop w:val="0"/>
      <w:marBottom w:val="0"/>
      <w:divBdr>
        <w:top w:val="none" w:sz="0" w:space="0" w:color="auto"/>
        <w:left w:val="none" w:sz="0" w:space="0" w:color="auto"/>
        <w:bottom w:val="none" w:sz="0" w:space="0" w:color="auto"/>
        <w:right w:val="none" w:sz="0" w:space="0" w:color="auto"/>
      </w:divBdr>
    </w:div>
    <w:div w:id="128851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ova_predstavitev.pptx"/><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bHk7T28yqik" TargetMode="External"/><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10" Type="http://schemas.openxmlformats.org/officeDocument/2006/relationships/hyperlink" Target="https://www.youtube.com/watch?v=nMJkoLNjStc"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29875CB-117B-4B55-9EB1-B69C958F1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5</Pages>
  <Words>926</Words>
  <Characters>5282</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Mojca</cp:lastModifiedBy>
  <cp:revision>5</cp:revision>
  <dcterms:created xsi:type="dcterms:W3CDTF">2020-12-15T17:08:00Z</dcterms:created>
  <dcterms:modified xsi:type="dcterms:W3CDTF">2020-12-16T09:50:00Z</dcterms:modified>
</cp:coreProperties>
</file>