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FB249E">
        <w:rPr>
          <w:rFonts w:ascii="Verdana" w:hAnsi="Verdana"/>
          <w:b/>
          <w:sz w:val="28"/>
          <w:szCs w:val="28"/>
        </w:rPr>
        <w:t>A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FB249E">
        <w:rPr>
          <w:rFonts w:ascii="Verdana" w:hAnsi="Verdana"/>
          <w:b/>
          <w:sz w:val="28"/>
          <w:szCs w:val="28"/>
        </w:rPr>
        <w:t>12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0A1A8E" w:rsidRPr="000A1A8E" w:rsidRDefault="000A1A8E">
      <w:pPr>
        <w:rPr>
          <w:rFonts w:ascii="Verdana" w:hAnsi="Verdana"/>
          <w:b/>
          <w:sz w:val="28"/>
          <w:szCs w:val="28"/>
        </w:rPr>
      </w:pPr>
      <w:r w:rsidRPr="00CE7283">
        <w:rPr>
          <w:rFonts w:ascii="Verdana" w:hAnsi="Verdana"/>
          <w:b/>
          <w:sz w:val="28"/>
          <w:szCs w:val="28"/>
          <w:highlight w:val="yellow"/>
        </w:rPr>
        <w:t>Zoom povezava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– za tiste, ki ste vprašani</w:t>
      </w:r>
      <w:r w:rsidRPr="00CE7283">
        <w:rPr>
          <w:rFonts w:ascii="Verdana" w:hAnsi="Verdana"/>
          <w:b/>
          <w:sz w:val="28"/>
          <w:szCs w:val="28"/>
          <w:highlight w:val="yellow"/>
        </w:rPr>
        <w:t>: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</w:t>
      </w:r>
      <w:r w:rsidR="00FB249E">
        <w:rPr>
          <w:rFonts w:ascii="Verdana" w:hAnsi="Verdana"/>
          <w:b/>
          <w:sz w:val="28"/>
          <w:szCs w:val="28"/>
          <w:highlight w:val="yellow"/>
        </w:rPr>
        <w:t>Sara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(vidimo se ob </w:t>
      </w:r>
      <w:r w:rsidR="00FB249E">
        <w:rPr>
          <w:rFonts w:ascii="Verdana" w:hAnsi="Verdana"/>
          <w:b/>
          <w:sz w:val="28"/>
          <w:szCs w:val="28"/>
          <w:highlight w:val="yellow"/>
        </w:rPr>
        <w:t>12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>:</w:t>
      </w:r>
      <w:r w:rsidR="00FB249E">
        <w:rPr>
          <w:rFonts w:ascii="Verdana" w:hAnsi="Verdana"/>
          <w:b/>
          <w:sz w:val="28"/>
          <w:szCs w:val="28"/>
          <w:highlight w:val="yellow"/>
        </w:rPr>
        <w:t>1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>0)</w:t>
      </w:r>
    </w:p>
    <w:p w:rsidR="00FB249E" w:rsidRPr="00FB249E" w:rsidRDefault="00FB249E" w:rsidP="00FB249E">
      <w:pPr>
        <w:rPr>
          <w:rFonts w:ascii="Verdana" w:hAnsi="Verdana"/>
          <w:sz w:val="28"/>
          <w:szCs w:val="28"/>
        </w:rPr>
      </w:pPr>
      <w:hyperlink r:id="rId4" w:history="1">
        <w:r w:rsidRPr="00FB249E">
          <w:rPr>
            <w:rStyle w:val="Hiperpovezava"/>
            <w:rFonts w:ascii="Verdana" w:hAnsi="Verdana"/>
            <w:sz w:val="28"/>
            <w:szCs w:val="28"/>
          </w:rPr>
          <w:t>https://arnes-si.zoom.us/j/96720812660?pwd=WE43Rnp2T2pKSkVMTFNCc3YwWFA2dz09</w:t>
        </w:r>
      </w:hyperlink>
      <w:r w:rsidRPr="00FB249E">
        <w:rPr>
          <w:rFonts w:ascii="Verdana" w:hAnsi="Verdana"/>
          <w:sz w:val="28"/>
          <w:szCs w:val="28"/>
        </w:rPr>
        <w:t xml:space="preserve"> </w:t>
      </w:r>
    </w:p>
    <w:p w:rsidR="00FB249E" w:rsidRPr="00FB249E" w:rsidRDefault="00FB249E" w:rsidP="00FB249E">
      <w:pPr>
        <w:rPr>
          <w:rFonts w:ascii="Verdana" w:hAnsi="Verdana"/>
          <w:sz w:val="28"/>
          <w:szCs w:val="28"/>
        </w:rPr>
      </w:pPr>
    </w:p>
    <w:p w:rsidR="00FB249E" w:rsidRPr="00FB249E" w:rsidRDefault="00FB249E" w:rsidP="00FB249E">
      <w:pPr>
        <w:rPr>
          <w:rFonts w:ascii="Verdana" w:hAnsi="Verdana"/>
          <w:sz w:val="28"/>
          <w:szCs w:val="28"/>
        </w:rPr>
      </w:pPr>
      <w:r w:rsidRPr="00FB249E">
        <w:rPr>
          <w:rFonts w:ascii="Verdana" w:hAnsi="Verdana"/>
          <w:sz w:val="28"/>
          <w:szCs w:val="28"/>
        </w:rPr>
        <w:t>Meeting ID: 967 2081 2660</w:t>
      </w:r>
    </w:p>
    <w:p w:rsidR="00FB249E" w:rsidRPr="00FB249E" w:rsidRDefault="00FB249E" w:rsidP="00FB249E">
      <w:pPr>
        <w:rPr>
          <w:rFonts w:ascii="Verdana" w:hAnsi="Verdana"/>
          <w:sz w:val="28"/>
          <w:szCs w:val="28"/>
        </w:rPr>
      </w:pPr>
      <w:proofErr w:type="spellStart"/>
      <w:r w:rsidRPr="00FB249E">
        <w:rPr>
          <w:rFonts w:ascii="Verdana" w:hAnsi="Verdana"/>
          <w:sz w:val="28"/>
          <w:szCs w:val="28"/>
        </w:rPr>
        <w:t>Passcode</w:t>
      </w:r>
      <w:proofErr w:type="spellEnd"/>
      <w:r w:rsidRPr="00FB249E">
        <w:rPr>
          <w:rFonts w:ascii="Verdana" w:hAnsi="Verdana"/>
          <w:sz w:val="28"/>
          <w:szCs w:val="28"/>
        </w:rPr>
        <w:t>: 727716</w:t>
      </w:r>
    </w:p>
    <w:p w:rsidR="00FB249E" w:rsidRDefault="00FB249E" w:rsidP="00FB249E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FB249E">
        <w:rPr>
          <w:rFonts w:ascii="Verdana" w:hAnsi="Verdana"/>
          <w:sz w:val="28"/>
          <w:szCs w:val="28"/>
        </w:rPr>
        <w:t>A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E339DE" w:rsidRDefault="00F22DF0" w:rsidP="00CE7283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primerjavo med </w:t>
      </w:r>
      <w:r w:rsidR="00CE7283">
        <w:rPr>
          <w:rFonts w:ascii="Verdana" w:hAnsi="Verdana"/>
          <w:b/>
          <w:sz w:val="28"/>
          <w:szCs w:val="28"/>
        </w:rPr>
        <w:t xml:space="preserve">Atenami </w:t>
      </w:r>
      <w:r w:rsidR="00CE7283">
        <w:rPr>
          <w:rFonts w:ascii="Verdana" w:hAnsi="Verdana"/>
          <w:sz w:val="28"/>
          <w:szCs w:val="28"/>
        </w:rPr>
        <w:t xml:space="preserve">in </w:t>
      </w:r>
      <w:proofErr w:type="spellStart"/>
      <w:r w:rsidR="00CE7283">
        <w:rPr>
          <w:rFonts w:ascii="Verdana" w:hAnsi="Verdana"/>
          <w:b/>
          <w:sz w:val="28"/>
          <w:szCs w:val="28"/>
        </w:rPr>
        <w:t>Sparto</w:t>
      </w:r>
      <w:proofErr w:type="spellEnd"/>
      <w:r w:rsidR="00CE7283">
        <w:rPr>
          <w:rFonts w:ascii="Verdana" w:hAnsi="Verdana"/>
          <w:sz w:val="28"/>
          <w:szCs w:val="28"/>
        </w:rPr>
        <w:t>, ker zdaj že dobro poznate oba polisa.</w:t>
      </w:r>
      <w:r w:rsidR="00BF3CDD">
        <w:rPr>
          <w:rFonts w:ascii="Verdana" w:hAnsi="Verdana"/>
          <w:sz w:val="28"/>
          <w:szCs w:val="28"/>
        </w:rPr>
        <w:t xml:space="preserve"> </w:t>
      </w:r>
    </w:p>
    <w:p w:rsidR="00CE7283" w:rsidRPr="00BF3CDD" w:rsidRDefault="00BF3CDD" w:rsidP="00CE7283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Potem pa boste prepisali še nekaj o </w:t>
      </w:r>
      <w:r>
        <w:rPr>
          <w:rFonts w:ascii="Verdana" w:hAnsi="Verdana"/>
          <w:b/>
          <w:sz w:val="28"/>
          <w:szCs w:val="28"/>
        </w:rPr>
        <w:t>atenski demokraciji.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Default="00CE7283" w:rsidP="0006713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 zvezek napišite naslov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Pr="00CE7283" w:rsidRDefault="00CE7283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CE7283">
        <w:rPr>
          <w:rFonts w:ascii="Verdana" w:hAnsi="Verdana"/>
          <w:b/>
          <w:color w:val="FF0000"/>
          <w:sz w:val="28"/>
          <w:szCs w:val="28"/>
        </w:rPr>
        <w:t>SPARTA IN ATENE</w:t>
      </w:r>
    </w:p>
    <w:p w:rsidR="00F22DF0" w:rsidRPr="00CE7283" w:rsidRDefault="00CE7283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CE7283">
        <w:rPr>
          <w:rFonts w:ascii="Verdana" w:hAnsi="Verdana"/>
          <w:b/>
          <w:color w:val="FF0000"/>
          <w:sz w:val="28"/>
          <w:szCs w:val="28"/>
        </w:rPr>
        <w:t>(PRIMER</w:t>
      </w:r>
      <w:r>
        <w:rPr>
          <w:rFonts w:ascii="Verdana" w:hAnsi="Verdana"/>
          <w:b/>
          <w:color w:val="FF0000"/>
          <w:sz w:val="28"/>
          <w:szCs w:val="28"/>
        </w:rPr>
        <w:t>JAVA</w:t>
      </w:r>
      <w:r w:rsidRPr="00CE7283">
        <w:rPr>
          <w:rFonts w:ascii="Verdana" w:hAnsi="Verdana"/>
          <w:b/>
          <w:color w:val="FF0000"/>
          <w:sz w:val="28"/>
          <w:szCs w:val="28"/>
        </w:rPr>
        <w:t xml:space="preserve"> GRŠKIH POLISOV)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CE7283" w:rsidRDefault="00864462" w:rsidP="00E339DE">
      <w:pPr>
        <w:spacing w:line="276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Potem pa si boste lepo prepisali tole tabelo v zvezke (tabela je na naslednji strani).</w:t>
      </w: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864462" w:rsidRDefault="00864462">
      <w:pPr>
        <w:rPr>
          <w:rFonts w:ascii="Verdana" w:hAnsi="Verdana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64462" w:rsidTr="00864462">
        <w:tc>
          <w:tcPr>
            <w:tcW w:w="3485" w:type="dxa"/>
          </w:tcPr>
          <w:p w:rsidR="00864462" w:rsidRDefault="00864462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485" w:type="dxa"/>
          </w:tcPr>
          <w:p w:rsidR="00864462" w:rsidRPr="00864462" w:rsidRDefault="00864462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SPARTA</w:t>
            </w:r>
          </w:p>
        </w:tc>
        <w:tc>
          <w:tcPr>
            <w:tcW w:w="3486" w:type="dxa"/>
          </w:tcPr>
          <w:p w:rsidR="00864462" w:rsidRDefault="00864462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ATENE</w:t>
            </w:r>
          </w:p>
          <w:p w:rsidR="00E339DE" w:rsidRPr="00864462" w:rsidRDefault="00E339DE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POLITIČNA UREDITEV</w:t>
            </w:r>
          </w:p>
        </w:tc>
        <w:tc>
          <w:tcPr>
            <w:tcW w:w="3485" w:type="dxa"/>
          </w:tcPr>
          <w:p w:rsidR="00E339DE" w:rsidRDefault="00864462" w:rsidP="00E339DE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color w:val="FF0000"/>
                <w:sz w:val="28"/>
                <w:szCs w:val="28"/>
              </w:rPr>
              <w:t>Mešana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:rsidR="00864462" w:rsidRDefault="00864462" w:rsidP="00E339DE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(aristokracija, monarhija, demokracija)</w:t>
            </w:r>
          </w:p>
        </w:tc>
        <w:tc>
          <w:tcPr>
            <w:tcW w:w="3486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color w:val="FF0000"/>
                <w:sz w:val="28"/>
                <w:szCs w:val="28"/>
              </w:rPr>
              <w:t>Demokracija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DRUŽBENA UREDITEV</w:t>
            </w:r>
          </w:p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</w:tc>
        <w:tc>
          <w:tcPr>
            <w:tcW w:w="3485" w:type="dxa"/>
          </w:tcPr>
          <w:p w:rsidR="00864462" w:rsidRDefault="00864462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n-US"/>
              </w:rPr>
              <w:drawing>
                <wp:inline distT="0" distB="0" distL="0" distR="0" wp14:anchorId="27A4F59A" wp14:editId="7E6EDC46">
                  <wp:extent cx="1933575" cy="1362075"/>
                  <wp:effectExtent l="19050" t="19050" r="47625" b="28575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64462" w:rsidRDefault="00864462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943100" cy="1381125"/>
                  <wp:effectExtent l="19050" t="0" r="38100" b="28575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POLITIČNI ORGANI</w:t>
            </w:r>
          </w:p>
        </w:tc>
        <w:tc>
          <w:tcPr>
            <w:tcW w:w="3485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LJUDSKI ZBOR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SVET STARCEV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DVA KRALJA</w:t>
            </w:r>
          </w:p>
        </w:tc>
        <w:tc>
          <w:tcPr>
            <w:tcW w:w="3486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LJUDSKI ZBOR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SVET PETSTOTIH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LJUDSKO SODIŠČE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GOSPODARSTVO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kmetijstvo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kmetijstvo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obrt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trgovina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pomorstvo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VOJAŠKA MOČ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kopenska vojska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mornarica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NAČIN ŽIVLJENJA IN VREDNOTE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vojaška vzgoja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središče grške kulture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VLOGA ŽENSK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 šolajo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nimajo političnih pravic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podrejene možu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nimajo političnih pravic</w:t>
            </w:r>
          </w:p>
        </w:tc>
      </w:tr>
    </w:tbl>
    <w:p w:rsidR="00864462" w:rsidRPr="00864462" w:rsidRDefault="00864462">
      <w:pPr>
        <w:rPr>
          <w:rFonts w:ascii="Verdana" w:hAnsi="Verdana"/>
          <w:sz w:val="28"/>
          <w:szCs w:val="28"/>
        </w:rPr>
      </w:pPr>
    </w:p>
    <w:p w:rsidR="00BF3CDD" w:rsidRDefault="00BF3CDD" w:rsidP="00E339DE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Zdaj je čas za kratek predah, potem pa si prepišite še nekaj o </w:t>
      </w:r>
      <w:r>
        <w:rPr>
          <w:rFonts w:ascii="Verdana" w:hAnsi="Verdana"/>
          <w:b/>
          <w:sz w:val="28"/>
          <w:szCs w:val="28"/>
        </w:rPr>
        <w:t>atenski demokraciji.</w:t>
      </w:r>
    </w:p>
    <w:p w:rsidR="00BF3CDD" w:rsidRDefault="00BF3CDD" w:rsidP="00E339DE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BF3CDD" w:rsidRPr="00BF3CDD" w:rsidRDefault="00BF3CDD" w:rsidP="00E339DE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(NADALJEVANJE NA NASLEDNJI STRANI)</w:t>
      </w:r>
    </w:p>
    <w:p w:rsidR="00BF3CDD" w:rsidRDefault="00BF3CD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Zdaj zapišite naslov</w:t>
      </w:r>
      <w:r w:rsidR="00E339DE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:rsidR="00BF3CDD" w:rsidRDefault="00BF3CDD" w:rsidP="00BF3CDD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BF3CDD">
        <w:rPr>
          <w:rFonts w:ascii="Verdana" w:hAnsi="Verdana"/>
          <w:b/>
          <w:color w:val="FF0000"/>
          <w:sz w:val="28"/>
          <w:szCs w:val="28"/>
        </w:rPr>
        <w:t>ATENSKA DEMOKRACIJA</w:t>
      </w:r>
    </w:p>
    <w:p w:rsidR="00BF3CDD" w:rsidRDefault="00BF3CDD">
      <w:pPr>
        <w:rPr>
          <w:rFonts w:ascii="Verdana" w:hAnsi="Verdana"/>
          <w:b/>
          <w:color w:val="FF0000"/>
          <w:sz w:val="28"/>
          <w:szCs w:val="28"/>
        </w:rPr>
      </w:pPr>
    </w:p>
    <w:p w:rsidR="00BF3CDD" w:rsidRPr="00E339DE" w:rsidRDefault="00BF3CDD">
      <w:pPr>
        <w:rPr>
          <w:rFonts w:ascii="Verdana" w:hAnsi="Verdana"/>
          <w:b/>
          <w:i/>
          <w:sz w:val="28"/>
          <w:szCs w:val="28"/>
        </w:rPr>
      </w:pPr>
      <w:r w:rsidRPr="00E339DE">
        <w:rPr>
          <w:rFonts w:ascii="Verdana" w:hAnsi="Verdana"/>
          <w:b/>
          <w:i/>
          <w:sz w:val="28"/>
          <w:szCs w:val="28"/>
        </w:rPr>
        <w:t>ZAPIS</w:t>
      </w:r>
      <w:r w:rsidR="00E339DE" w:rsidRPr="00E339DE">
        <w:rPr>
          <w:rFonts w:ascii="Verdana" w:hAnsi="Verdana"/>
          <w:b/>
          <w:i/>
          <w:sz w:val="28"/>
          <w:szCs w:val="28"/>
        </w:rPr>
        <w:t xml:space="preserve"> snovi:</w:t>
      </w: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Demokracija ali </w:t>
      </w:r>
      <w:r w:rsidRPr="00BF3CDD">
        <w:rPr>
          <w:rFonts w:ascii="Verdana" w:hAnsi="Verdana"/>
          <w:color w:val="FF0000"/>
          <w:sz w:val="28"/>
          <w:szCs w:val="28"/>
        </w:rPr>
        <w:t xml:space="preserve">''vladavina ljudstva, demosa'' </w:t>
      </w:r>
      <w:r>
        <w:rPr>
          <w:rFonts w:ascii="Verdana" w:hAnsi="Verdana"/>
          <w:sz w:val="28"/>
          <w:szCs w:val="28"/>
        </w:rPr>
        <w:t xml:space="preserve">se pojavi v Atenah v </w:t>
      </w:r>
      <w:r w:rsidRPr="00BF3CDD">
        <w:rPr>
          <w:rFonts w:ascii="Verdana" w:hAnsi="Verdana"/>
          <w:color w:val="FF0000"/>
          <w:sz w:val="28"/>
          <w:szCs w:val="28"/>
        </w:rPr>
        <w:t>5.</w:t>
      </w:r>
      <w:r w:rsidR="00E339DE">
        <w:rPr>
          <w:rFonts w:ascii="Verdana" w:hAnsi="Verdana"/>
          <w:color w:val="FF0000"/>
          <w:sz w:val="28"/>
          <w:szCs w:val="28"/>
        </w:rPr>
        <w:t> </w:t>
      </w:r>
      <w:r w:rsidRPr="00BF3CDD">
        <w:rPr>
          <w:rFonts w:ascii="Verdana" w:hAnsi="Verdana"/>
          <w:color w:val="FF0000"/>
          <w:sz w:val="28"/>
          <w:szCs w:val="28"/>
        </w:rPr>
        <w:t>stoletju pr. n. št.</w:t>
      </w:r>
      <w:r>
        <w:rPr>
          <w:rFonts w:ascii="Verdana" w:hAnsi="Verdana"/>
          <w:sz w:val="28"/>
          <w:szCs w:val="28"/>
        </w:rPr>
        <w:t xml:space="preserve"> Gre za </w:t>
      </w:r>
      <w:r w:rsidRPr="00BF3CDD">
        <w:rPr>
          <w:rFonts w:ascii="Verdana" w:hAnsi="Verdana"/>
          <w:color w:val="FF0000"/>
          <w:sz w:val="28"/>
          <w:szCs w:val="28"/>
        </w:rPr>
        <w:t>politično ureditev</w:t>
      </w:r>
      <w:r>
        <w:rPr>
          <w:rFonts w:ascii="Verdana" w:hAnsi="Verdana"/>
          <w:sz w:val="28"/>
          <w:szCs w:val="28"/>
        </w:rPr>
        <w:t xml:space="preserve">, v kateri so se </w:t>
      </w:r>
      <w:r w:rsidRPr="00BF3CDD">
        <w:rPr>
          <w:rFonts w:ascii="Verdana" w:hAnsi="Verdana"/>
          <w:color w:val="FF0000"/>
          <w:sz w:val="28"/>
          <w:szCs w:val="28"/>
        </w:rPr>
        <w:t xml:space="preserve">z upravljanjem države </w:t>
      </w:r>
      <w:r>
        <w:rPr>
          <w:rFonts w:ascii="Verdana" w:hAnsi="Verdana"/>
          <w:sz w:val="28"/>
          <w:szCs w:val="28"/>
        </w:rPr>
        <w:t xml:space="preserve">ukvarjali vsi </w:t>
      </w:r>
      <w:r w:rsidRPr="00BF3CDD">
        <w:rPr>
          <w:rFonts w:ascii="Verdana" w:hAnsi="Verdana"/>
          <w:color w:val="FF0000"/>
          <w:sz w:val="28"/>
          <w:szCs w:val="28"/>
        </w:rPr>
        <w:t>svobodni odrasli moški državljani Aten</w:t>
      </w:r>
      <w:r>
        <w:rPr>
          <w:rFonts w:ascii="Verdana" w:hAnsi="Verdana"/>
          <w:sz w:val="28"/>
          <w:szCs w:val="28"/>
        </w:rPr>
        <w:t>.</w:t>
      </w:r>
    </w:p>
    <w:p w:rsidR="00BF3CDD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1041400</wp:posOffset>
            </wp:positionV>
            <wp:extent cx="5090795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curso_funebre_pericl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DD">
        <w:rPr>
          <w:rFonts w:ascii="Verdana" w:hAnsi="Verdana"/>
          <w:sz w:val="28"/>
          <w:szCs w:val="28"/>
        </w:rPr>
        <w:t xml:space="preserve">Demokracija se je v Atenah pojavila zato, ker so tam </w:t>
      </w:r>
      <w:r w:rsidR="00BF3CDD" w:rsidRPr="00BF3CDD">
        <w:rPr>
          <w:rFonts w:ascii="Verdana" w:hAnsi="Verdana"/>
          <w:color w:val="FF0000"/>
          <w:sz w:val="28"/>
          <w:szCs w:val="28"/>
        </w:rPr>
        <w:t>verjeli, da so državljani dovolj razumni, da lahko sodelujejo pri pomembnih zadevah za življenje v polisu</w:t>
      </w:r>
      <w:r w:rsidR="00BF3CDD">
        <w:rPr>
          <w:rFonts w:ascii="Verdana" w:hAnsi="Verdana"/>
          <w:sz w:val="28"/>
          <w:szCs w:val="28"/>
        </w:rPr>
        <w:t>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Moški so se zbrali v </w:t>
      </w:r>
      <w:r w:rsidRPr="00E339DE">
        <w:rPr>
          <w:rFonts w:ascii="Verdana" w:hAnsi="Verdana"/>
          <w:b/>
          <w:color w:val="FF0000"/>
          <w:sz w:val="28"/>
          <w:szCs w:val="28"/>
        </w:rPr>
        <w:t>ljudskem zboru</w:t>
      </w:r>
      <w:r w:rsidRPr="00BF3CDD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(običajno na trgu na sredi Aten), kjer so imeli </w:t>
      </w:r>
      <w:r w:rsidRPr="00BF3CDD">
        <w:rPr>
          <w:rFonts w:ascii="Verdana" w:hAnsi="Verdana"/>
          <w:color w:val="FF0000"/>
          <w:sz w:val="28"/>
          <w:szCs w:val="28"/>
        </w:rPr>
        <w:t>pravico govoriti in voliti</w:t>
      </w:r>
      <w:r>
        <w:rPr>
          <w:rFonts w:ascii="Verdana" w:hAnsi="Verdana"/>
          <w:sz w:val="28"/>
          <w:szCs w:val="28"/>
        </w:rPr>
        <w:t xml:space="preserve">. Volili so z </w:t>
      </w:r>
      <w:r w:rsidRPr="00BF3CDD">
        <w:rPr>
          <w:rFonts w:ascii="Verdana" w:hAnsi="Verdana"/>
          <w:color w:val="FF0000"/>
          <w:sz w:val="28"/>
          <w:szCs w:val="28"/>
        </w:rPr>
        <w:t>dvigovanjem rok</w:t>
      </w:r>
      <w:r>
        <w:rPr>
          <w:rFonts w:ascii="Verdana" w:hAnsi="Verdana"/>
          <w:sz w:val="28"/>
          <w:szCs w:val="28"/>
        </w:rPr>
        <w:t>, odločali pa so o vsem, kar je bilo pomembnega za polis.</w:t>
      </w: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Odločitve ljudskega zbora so uresničevali </w:t>
      </w:r>
      <w:r w:rsidRPr="00E339DE">
        <w:rPr>
          <w:rFonts w:ascii="Verdana" w:hAnsi="Verdana"/>
          <w:b/>
          <w:color w:val="FF0000"/>
          <w:sz w:val="28"/>
          <w:szCs w:val="28"/>
        </w:rPr>
        <w:t>državni uradniki</w:t>
      </w:r>
      <w:r>
        <w:rPr>
          <w:rFonts w:ascii="Verdana" w:hAnsi="Verdana"/>
          <w:color w:val="FF0000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Te so ali </w:t>
      </w:r>
      <w:r w:rsidRPr="00BF3CDD">
        <w:rPr>
          <w:rFonts w:ascii="Verdana" w:hAnsi="Verdana"/>
          <w:color w:val="FF0000"/>
          <w:sz w:val="28"/>
          <w:szCs w:val="28"/>
        </w:rPr>
        <w:t>izžrebali ali izvolili</w:t>
      </w:r>
      <w:r>
        <w:rPr>
          <w:rFonts w:ascii="Verdana" w:hAnsi="Verdana"/>
          <w:sz w:val="28"/>
          <w:szCs w:val="28"/>
        </w:rPr>
        <w:t xml:space="preserve">, in sicer za omejen čas (recimo, za 1 leto). Nekdo je </w:t>
      </w:r>
      <w:r>
        <w:rPr>
          <w:rFonts w:ascii="Verdana" w:hAnsi="Verdana"/>
          <w:sz w:val="28"/>
          <w:szCs w:val="28"/>
        </w:rPr>
        <w:lastRenderedPageBreak/>
        <w:t xml:space="preserve">lahko bil državni uradnik </w:t>
      </w:r>
      <w:r w:rsidRPr="00BF3CDD">
        <w:rPr>
          <w:rFonts w:ascii="Verdana" w:hAnsi="Verdana"/>
          <w:color w:val="FF0000"/>
          <w:sz w:val="28"/>
          <w:szCs w:val="28"/>
        </w:rPr>
        <w:t>večkrat zapored</w:t>
      </w:r>
      <w:r>
        <w:rPr>
          <w:rFonts w:ascii="Verdana" w:hAnsi="Verdana"/>
          <w:sz w:val="28"/>
          <w:szCs w:val="28"/>
        </w:rPr>
        <w:t xml:space="preserve">, če je po ljudski zbor </w:t>
      </w:r>
      <w:r w:rsidRPr="00BF3CDD">
        <w:rPr>
          <w:rFonts w:ascii="Verdana" w:hAnsi="Verdana"/>
          <w:color w:val="FF0000"/>
          <w:sz w:val="28"/>
          <w:szCs w:val="28"/>
        </w:rPr>
        <w:t>presodil</w:t>
      </w:r>
      <w:r>
        <w:rPr>
          <w:rFonts w:ascii="Verdana" w:hAnsi="Verdana"/>
          <w:sz w:val="28"/>
          <w:szCs w:val="28"/>
        </w:rPr>
        <w:t>, da je svoj posel dobro opravil.</w:t>
      </w:r>
    </w:p>
    <w:p w:rsidR="00BF3CDD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981075</wp:posOffset>
            </wp:positionV>
            <wp:extent cx="188595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382" y="21456"/>
                <wp:lineTo x="21382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icles_Pio-Clementino_Inv269_n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DD">
        <w:rPr>
          <w:rFonts w:ascii="Verdana" w:hAnsi="Verdana"/>
          <w:sz w:val="28"/>
          <w:szCs w:val="28"/>
        </w:rPr>
        <w:t xml:space="preserve">Za </w:t>
      </w:r>
      <w:r w:rsidR="00BF3CDD" w:rsidRPr="00BF3CDD">
        <w:rPr>
          <w:rFonts w:ascii="Verdana" w:hAnsi="Verdana"/>
          <w:color w:val="FF0000"/>
          <w:sz w:val="28"/>
          <w:szCs w:val="28"/>
        </w:rPr>
        <w:t xml:space="preserve">urejanje vsakodnevnih zadev polisa </w:t>
      </w:r>
      <w:r w:rsidR="00BF3CDD">
        <w:rPr>
          <w:rFonts w:ascii="Verdana" w:hAnsi="Verdana"/>
          <w:sz w:val="28"/>
          <w:szCs w:val="28"/>
        </w:rPr>
        <w:t xml:space="preserve">in za </w:t>
      </w:r>
      <w:r w:rsidR="00BF3CDD" w:rsidRPr="00BF3CDD">
        <w:rPr>
          <w:rFonts w:ascii="Verdana" w:hAnsi="Verdana"/>
          <w:color w:val="FF0000"/>
          <w:sz w:val="28"/>
          <w:szCs w:val="28"/>
        </w:rPr>
        <w:t>pripravo predlogov za rešitev različnih težav</w:t>
      </w:r>
      <w:r w:rsidR="00BF3CDD">
        <w:rPr>
          <w:rFonts w:ascii="Verdana" w:hAnsi="Verdana"/>
          <w:sz w:val="28"/>
          <w:szCs w:val="28"/>
        </w:rPr>
        <w:t xml:space="preserve"> je poskrbel </w:t>
      </w:r>
      <w:r w:rsidR="00BF3CDD" w:rsidRPr="00E339DE">
        <w:rPr>
          <w:rFonts w:ascii="Verdana" w:hAnsi="Verdana"/>
          <w:b/>
          <w:color w:val="FF0000"/>
          <w:sz w:val="28"/>
          <w:szCs w:val="28"/>
        </w:rPr>
        <w:t>svet petstotih</w:t>
      </w:r>
      <w:r w:rsidR="00BF3CDD">
        <w:rPr>
          <w:rFonts w:ascii="Verdana" w:hAnsi="Verdana"/>
          <w:sz w:val="28"/>
          <w:szCs w:val="28"/>
        </w:rPr>
        <w:t>, ki je o svojem delu tudi poročal ljudskem zboru.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Najpomembnejši državnik v času atenske demokracije v 5. stoletju je bil </w:t>
      </w:r>
      <w:r w:rsidRPr="00BF3CDD">
        <w:rPr>
          <w:rFonts w:ascii="Verdana" w:hAnsi="Verdana"/>
          <w:b/>
          <w:color w:val="FF0000"/>
          <w:sz w:val="28"/>
          <w:szCs w:val="28"/>
        </w:rPr>
        <w:t>PERIKLEJ</w:t>
      </w:r>
      <w:r>
        <w:rPr>
          <w:rFonts w:ascii="Verdana" w:hAnsi="Verdana"/>
          <w:sz w:val="28"/>
          <w:szCs w:val="28"/>
        </w:rPr>
        <w:t>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P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Političnih pravic </w:t>
      </w:r>
      <w:r w:rsidRPr="00BF3CDD">
        <w:rPr>
          <w:rFonts w:ascii="Verdana" w:hAnsi="Verdana"/>
          <w:color w:val="FF0000"/>
          <w:sz w:val="28"/>
          <w:szCs w:val="28"/>
        </w:rPr>
        <w:t>niso imele ženske, otroci, tujci in sužnji</w:t>
      </w:r>
      <w:r>
        <w:rPr>
          <w:rFonts w:ascii="Verdana" w:hAnsi="Verdana"/>
          <w:sz w:val="28"/>
          <w:szCs w:val="28"/>
        </w:rPr>
        <w:t>.</w:t>
      </w: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Lep </w:t>
      </w:r>
      <w:r w:rsidR="00FB249E">
        <w:rPr>
          <w:rFonts w:ascii="Verdana" w:hAnsi="Verdana"/>
          <w:b/>
          <w:sz w:val="28"/>
          <w:szCs w:val="28"/>
        </w:rPr>
        <w:t>dan</w:t>
      </w:r>
      <w:bookmarkStart w:id="0" w:name="_GoBack"/>
      <w:bookmarkEnd w:id="0"/>
      <w:r>
        <w:rPr>
          <w:rFonts w:ascii="Verdana" w:hAnsi="Verdana"/>
          <w:b/>
          <w:sz w:val="28"/>
          <w:szCs w:val="28"/>
        </w:rPr>
        <w:t>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P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0A1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652A2C"/>
    <w:rsid w:val="006C4614"/>
    <w:rsid w:val="007776A1"/>
    <w:rsid w:val="00864462"/>
    <w:rsid w:val="00896E45"/>
    <w:rsid w:val="009425D4"/>
    <w:rsid w:val="00BC0963"/>
    <w:rsid w:val="00BF3CDD"/>
    <w:rsid w:val="00C96E8B"/>
    <w:rsid w:val="00CA4256"/>
    <w:rsid w:val="00CE7283"/>
    <w:rsid w:val="00D975D1"/>
    <w:rsid w:val="00DC5A8E"/>
    <w:rsid w:val="00E339DE"/>
    <w:rsid w:val="00ED5003"/>
    <w:rsid w:val="00F22DF0"/>
    <w:rsid w:val="00FA151E"/>
    <w:rsid w:val="00FB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5DDA6C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image" Target="media/image1.png"/><Relationship Id="rId10" Type="http://schemas.openxmlformats.org/officeDocument/2006/relationships/diagramData" Target="diagrams/data2.xml"/><Relationship Id="rId4" Type="http://schemas.openxmlformats.org/officeDocument/2006/relationships/hyperlink" Target="https://arnes-si.zoom.us/j/96720812660?pwd=WE43Rnp2T2pKSkVMTFNCc3YwWFA2dz09" TargetMode="Externa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9B3E86-8191-40D5-8E66-4FF16939B441}" type="doc">
      <dgm:prSet loTypeId="urn:microsoft.com/office/officeart/2005/8/layout/pyramid1" loCatId="pyramid" qsTypeId="urn:microsoft.com/office/officeart/2005/8/quickstyle/simple1" qsCatId="simple" csTypeId="urn:microsoft.com/office/officeart/2005/8/colors/colorful1" csCatId="colorful" phldr="1"/>
      <dgm:spPr/>
    </dgm:pt>
    <dgm:pt modelId="{854D2D8B-EB29-4943-A499-8AEDA72F3ABA}">
      <dgm:prSet phldrT="[besedilo]"/>
      <dgm:spPr/>
      <dgm:t>
        <a:bodyPr/>
        <a:lstStyle/>
        <a:p>
          <a:r>
            <a:rPr lang="en-US"/>
            <a:t>SPARTIATI</a:t>
          </a:r>
          <a:endParaRPr lang="sl-SI"/>
        </a:p>
      </dgm:t>
    </dgm:pt>
    <dgm:pt modelId="{2AA6A20C-6F0B-4DFF-A002-A19E659B797A}" type="parTrans" cxnId="{1BF7DDF1-BDCD-499F-81D4-EBF5BF3EB4A7}">
      <dgm:prSet/>
      <dgm:spPr/>
      <dgm:t>
        <a:bodyPr/>
        <a:lstStyle/>
        <a:p>
          <a:endParaRPr lang="sl-SI"/>
        </a:p>
      </dgm:t>
    </dgm:pt>
    <dgm:pt modelId="{B8C8693B-10FC-4E82-B209-DBFC30B6651E}" type="sibTrans" cxnId="{1BF7DDF1-BDCD-499F-81D4-EBF5BF3EB4A7}">
      <dgm:prSet/>
      <dgm:spPr/>
      <dgm:t>
        <a:bodyPr/>
        <a:lstStyle/>
        <a:p>
          <a:endParaRPr lang="sl-SI"/>
        </a:p>
      </dgm:t>
    </dgm:pt>
    <dgm:pt modelId="{F30E3412-C717-4D5E-A11C-F308F3E837EA}">
      <dgm:prSet phldrT="[besedilo]"/>
      <dgm:spPr/>
      <dgm:t>
        <a:bodyPr/>
        <a:lstStyle/>
        <a:p>
          <a:r>
            <a:rPr lang="en-US"/>
            <a:t>HELOTI</a:t>
          </a:r>
        </a:p>
        <a:p>
          <a:endParaRPr lang="sl-SI"/>
        </a:p>
      </dgm:t>
    </dgm:pt>
    <dgm:pt modelId="{C78251C9-0374-4A39-906B-A27EA9FCBEFE}" type="sibTrans" cxnId="{3F0EF4DA-BA09-48AA-84DE-8EDEE6F6917C}">
      <dgm:prSet/>
      <dgm:spPr/>
      <dgm:t>
        <a:bodyPr/>
        <a:lstStyle/>
        <a:p>
          <a:endParaRPr lang="sl-SI"/>
        </a:p>
      </dgm:t>
    </dgm:pt>
    <dgm:pt modelId="{A4F312C2-45D1-4A5D-9B08-DE28F65F5486}" type="parTrans" cxnId="{3F0EF4DA-BA09-48AA-84DE-8EDEE6F6917C}">
      <dgm:prSet/>
      <dgm:spPr/>
      <dgm:t>
        <a:bodyPr/>
        <a:lstStyle/>
        <a:p>
          <a:endParaRPr lang="sl-SI"/>
        </a:p>
      </dgm:t>
    </dgm:pt>
    <dgm:pt modelId="{B660401D-FD1E-40D8-AC32-76ECE6628FC8}">
      <dgm:prSet phldrT="[besedilo]"/>
      <dgm:spPr/>
      <dgm:t>
        <a:bodyPr/>
        <a:lstStyle/>
        <a:p>
          <a:r>
            <a:rPr lang="en-US"/>
            <a:t>PERIOJKI</a:t>
          </a:r>
        </a:p>
        <a:p>
          <a:endParaRPr lang="sl-SI"/>
        </a:p>
      </dgm:t>
    </dgm:pt>
    <dgm:pt modelId="{DBE2103B-05A9-48E1-9D72-35F9E30D3E6D}" type="sibTrans" cxnId="{D2A3712E-5994-4AC7-A7B0-EC58D8BAA85B}">
      <dgm:prSet/>
      <dgm:spPr/>
      <dgm:t>
        <a:bodyPr/>
        <a:lstStyle/>
        <a:p>
          <a:endParaRPr lang="sl-SI"/>
        </a:p>
      </dgm:t>
    </dgm:pt>
    <dgm:pt modelId="{973490F2-6721-4B39-9617-02B35FF7ABA0}" type="parTrans" cxnId="{D2A3712E-5994-4AC7-A7B0-EC58D8BAA85B}">
      <dgm:prSet/>
      <dgm:spPr/>
      <dgm:t>
        <a:bodyPr/>
        <a:lstStyle/>
        <a:p>
          <a:endParaRPr lang="sl-SI"/>
        </a:p>
      </dgm:t>
    </dgm:pt>
    <dgm:pt modelId="{AE111C9D-F7B6-43B6-81AD-F20D1FEDE14F}" type="pres">
      <dgm:prSet presAssocID="{619B3E86-8191-40D5-8E66-4FF16939B441}" presName="Name0" presStyleCnt="0">
        <dgm:presLayoutVars>
          <dgm:dir/>
          <dgm:animLvl val="lvl"/>
          <dgm:resizeHandles val="exact"/>
        </dgm:presLayoutVars>
      </dgm:prSet>
      <dgm:spPr/>
    </dgm:pt>
    <dgm:pt modelId="{88B59629-BC5A-4846-AAC5-C3C7D1DCD389}" type="pres">
      <dgm:prSet presAssocID="{854D2D8B-EB29-4943-A499-8AEDA72F3ABA}" presName="Name8" presStyleCnt="0"/>
      <dgm:spPr/>
    </dgm:pt>
    <dgm:pt modelId="{0626BDD6-9C7B-4F1D-9406-2F917B5AF96E}" type="pres">
      <dgm:prSet presAssocID="{854D2D8B-EB29-4943-A499-8AEDA72F3ABA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599CF8D-B164-46C6-A970-AB9D36BD46F1}" type="pres">
      <dgm:prSet presAssocID="{854D2D8B-EB29-4943-A499-8AEDA72F3AB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A3E517C-A350-4E45-A536-5EA3B88C6348}" type="pres">
      <dgm:prSet presAssocID="{B660401D-FD1E-40D8-AC32-76ECE6628FC8}" presName="Name8" presStyleCnt="0"/>
      <dgm:spPr/>
    </dgm:pt>
    <dgm:pt modelId="{334F0780-0DFE-421E-A28C-D25D94C442E2}" type="pres">
      <dgm:prSet presAssocID="{B660401D-FD1E-40D8-AC32-76ECE6628FC8}" presName="level" presStyleLbl="node1" presStyleIdx="1" presStyleCnt="3" custLinFactNeighborY="500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7982C9F1-A42A-4A3E-B936-1E793A7C7689}" type="pres">
      <dgm:prSet presAssocID="{B660401D-FD1E-40D8-AC32-76ECE6628FC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92E45D52-BB89-4A04-9334-712F24B3DEDF}" type="pres">
      <dgm:prSet presAssocID="{F30E3412-C717-4D5E-A11C-F308F3E837EA}" presName="Name8" presStyleCnt="0"/>
      <dgm:spPr/>
    </dgm:pt>
    <dgm:pt modelId="{B2FE1918-E394-445B-8219-EC59E21D3AB5}" type="pres">
      <dgm:prSet presAssocID="{F30E3412-C717-4D5E-A11C-F308F3E837EA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0125A7F2-9C71-4407-AA97-7A2C8D3207A1}" type="pres">
      <dgm:prSet presAssocID="{F30E3412-C717-4D5E-A11C-F308F3E837E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</dgm:ptLst>
  <dgm:cxnLst>
    <dgm:cxn modelId="{DB13543C-5114-4AC9-B1B8-DD71C80BC0D9}" type="presOf" srcId="{F30E3412-C717-4D5E-A11C-F308F3E837EA}" destId="{B2FE1918-E394-445B-8219-EC59E21D3AB5}" srcOrd="0" destOrd="0" presId="urn:microsoft.com/office/officeart/2005/8/layout/pyramid1"/>
    <dgm:cxn modelId="{34A13BA2-5CD3-4A5B-B8D4-C5A5343A4FE6}" type="presOf" srcId="{F30E3412-C717-4D5E-A11C-F308F3E837EA}" destId="{0125A7F2-9C71-4407-AA97-7A2C8D3207A1}" srcOrd="1" destOrd="0" presId="urn:microsoft.com/office/officeart/2005/8/layout/pyramid1"/>
    <dgm:cxn modelId="{DC3525EC-D18A-463D-8865-EBEA04943142}" type="presOf" srcId="{619B3E86-8191-40D5-8E66-4FF16939B441}" destId="{AE111C9D-F7B6-43B6-81AD-F20D1FEDE14F}" srcOrd="0" destOrd="0" presId="urn:microsoft.com/office/officeart/2005/8/layout/pyramid1"/>
    <dgm:cxn modelId="{D2A3712E-5994-4AC7-A7B0-EC58D8BAA85B}" srcId="{619B3E86-8191-40D5-8E66-4FF16939B441}" destId="{B660401D-FD1E-40D8-AC32-76ECE6628FC8}" srcOrd="1" destOrd="0" parTransId="{973490F2-6721-4B39-9617-02B35FF7ABA0}" sibTransId="{DBE2103B-05A9-48E1-9D72-35F9E30D3E6D}"/>
    <dgm:cxn modelId="{B82A23D6-03A4-4281-A4A0-73B5B298DE6E}" type="presOf" srcId="{854D2D8B-EB29-4943-A499-8AEDA72F3ABA}" destId="{0626BDD6-9C7B-4F1D-9406-2F917B5AF96E}" srcOrd="0" destOrd="0" presId="urn:microsoft.com/office/officeart/2005/8/layout/pyramid1"/>
    <dgm:cxn modelId="{7DBFE211-DB09-4563-A101-E210BCCB119B}" type="presOf" srcId="{B660401D-FD1E-40D8-AC32-76ECE6628FC8}" destId="{7982C9F1-A42A-4A3E-B936-1E793A7C7689}" srcOrd="1" destOrd="0" presId="urn:microsoft.com/office/officeart/2005/8/layout/pyramid1"/>
    <dgm:cxn modelId="{1BF7DDF1-BDCD-499F-81D4-EBF5BF3EB4A7}" srcId="{619B3E86-8191-40D5-8E66-4FF16939B441}" destId="{854D2D8B-EB29-4943-A499-8AEDA72F3ABA}" srcOrd="0" destOrd="0" parTransId="{2AA6A20C-6F0B-4DFF-A002-A19E659B797A}" sibTransId="{B8C8693B-10FC-4E82-B209-DBFC30B6651E}"/>
    <dgm:cxn modelId="{167C2607-063D-4A08-AFC0-3438879A4D62}" type="presOf" srcId="{854D2D8B-EB29-4943-A499-8AEDA72F3ABA}" destId="{6599CF8D-B164-46C6-A970-AB9D36BD46F1}" srcOrd="1" destOrd="0" presId="urn:microsoft.com/office/officeart/2005/8/layout/pyramid1"/>
    <dgm:cxn modelId="{3F0EF4DA-BA09-48AA-84DE-8EDEE6F6917C}" srcId="{619B3E86-8191-40D5-8E66-4FF16939B441}" destId="{F30E3412-C717-4D5E-A11C-F308F3E837EA}" srcOrd="2" destOrd="0" parTransId="{A4F312C2-45D1-4A5D-9B08-DE28F65F5486}" sibTransId="{C78251C9-0374-4A39-906B-A27EA9FCBEFE}"/>
    <dgm:cxn modelId="{00593EE6-054D-4C25-B5B9-191E9E88656A}" type="presOf" srcId="{B660401D-FD1E-40D8-AC32-76ECE6628FC8}" destId="{334F0780-0DFE-421E-A28C-D25D94C442E2}" srcOrd="0" destOrd="0" presId="urn:microsoft.com/office/officeart/2005/8/layout/pyramid1"/>
    <dgm:cxn modelId="{EC7F11F6-E5F4-4EF7-8662-943238CC6089}" type="presParOf" srcId="{AE111C9D-F7B6-43B6-81AD-F20D1FEDE14F}" destId="{88B59629-BC5A-4846-AAC5-C3C7D1DCD389}" srcOrd="0" destOrd="0" presId="urn:microsoft.com/office/officeart/2005/8/layout/pyramid1"/>
    <dgm:cxn modelId="{0B12269B-680F-476F-8724-BBD12C3AF437}" type="presParOf" srcId="{88B59629-BC5A-4846-AAC5-C3C7D1DCD389}" destId="{0626BDD6-9C7B-4F1D-9406-2F917B5AF96E}" srcOrd="0" destOrd="0" presId="urn:microsoft.com/office/officeart/2005/8/layout/pyramid1"/>
    <dgm:cxn modelId="{D1D8EAB7-2C80-416C-AE2B-09ACF9BDA499}" type="presParOf" srcId="{88B59629-BC5A-4846-AAC5-C3C7D1DCD389}" destId="{6599CF8D-B164-46C6-A970-AB9D36BD46F1}" srcOrd="1" destOrd="0" presId="urn:microsoft.com/office/officeart/2005/8/layout/pyramid1"/>
    <dgm:cxn modelId="{27CDA8B4-D1FE-4C2A-A921-C554472FA476}" type="presParOf" srcId="{AE111C9D-F7B6-43B6-81AD-F20D1FEDE14F}" destId="{6A3E517C-A350-4E45-A536-5EA3B88C6348}" srcOrd="1" destOrd="0" presId="urn:microsoft.com/office/officeart/2005/8/layout/pyramid1"/>
    <dgm:cxn modelId="{2878AD82-0DA4-4AE0-B1AD-E1DF69DE8536}" type="presParOf" srcId="{6A3E517C-A350-4E45-A536-5EA3B88C6348}" destId="{334F0780-0DFE-421E-A28C-D25D94C442E2}" srcOrd="0" destOrd="0" presId="urn:microsoft.com/office/officeart/2005/8/layout/pyramid1"/>
    <dgm:cxn modelId="{4A8E0120-DE3A-435F-B6E0-61EE3E3AE437}" type="presParOf" srcId="{6A3E517C-A350-4E45-A536-5EA3B88C6348}" destId="{7982C9F1-A42A-4A3E-B936-1E793A7C7689}" srcOrd="1" destOrd="0" presId="urn:microsoft.com/office/officeart/2005/8/layout/pyramid1"/>
    <dgm:cxn modelId="{A96F810A-91E1-4887-AF7A-DAAAEB4213CF}" type="presParOf" srcId="{AE111C9D-F7B6-43B6-81AD-F20D1FEDE14F}" destId="{92E45D52-BB89-4A04-9334-712F24B3DEDF}" srcOrd="2" destOrd="0" presId="urn:microsoft.com/office/officeart/2005/8/layout/pyramid1"/>
    <dgm:cxn modelId="{5BBB7CFC-5677-447C-8AF8-CEA7BC446EA6}" type="presParOf" srcId="{92E45D52-BB89-4A04-9334-712F24B3DEDF}" destId="{B2FE1918-E394-445B-8219-EC59E21D3AB5}" srcOrd="0" destOrd="0" presId="urn:microsoft.com/office/officeart/2005/8/layout/pyramid1"/>
    <dgm:cxn modelId="{FE780448-1D1E-4BB1-B75D-F9C00927E6DF}" type="presParOf" srcId="{92E45D52-BB89-4A04-9334-712F24B3DEDF}" destId="{0125A7F2-9C71-4407-AA97-7A2C8D3207A1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1347DF-8ABB-4B6C-81BB-509EDA1F6E4C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</dgm:pt>
    <dgm:pt modelId="{A9687302-0C47-48E8-84C6-4638C3FDA6FE}">
      <dgm:prSet phldrT="[besedilo]"/>
      <dgm:spPr/>
      <dgm:t>
        <a:bodyPr/>
        <a:lstStyle/>
        <a:p>
          <a:r>
            <a:rPr lang="en-US"/>
            <a:t>ARISTOKRACIJA</a:t>
          </a:r>
          <a:endParaRPr lang="sl-SI"/>
        </a:p>
      </dgm:t>
    </dgm:pt>
    <dgm:pt modelId="{8B5A1F4C-35A7-41E2-A528-3259B425027B}" type="parTrans" cxnId="{2E46CB3B-A5DE-4B3F-ADF7-5D423BBD2C6D}">
      <dgm:prSet/>
      <dgm:spPr/>
      <dgm:t>
        <a:bodyPr/>
        <a:lstStyle/>
        <a:p>
          <a:endParaRPr lang="sl-SI"/>
        </a:p>
      </dgm:t>
    </dgm:pt>
    <dgm:pt modelId="{B1786FF9-A3A1-45F2-AC30-0E1F0C153F1B}" type="sibTrans" cxnId="{2E46CB3B-A5DE-4B3F-ADF7-5D423BBD2C6D}">
      <dgm:prSet/>
      <dgm:spPr/>
      <dgm:t>
        <a:bodyPr/>
        <a:lstStyle/>
        <a:p>
          <a:endParaRPr lang="sl-SI"/>
        </a:p>
      </dgm:t>
    </dgm:pt>
    <dgm:pt modelId="{BB92B76C-7913-436C-A77D-FF185EC9C0DD}">
      <dgm:prSet phldrT="[besedilo]"/>
      <dgm:spPr/>
      <dgm:t>
        <a:bodyPr/>
        <a:lstStyle/>
        <a:p>
          <a:r>
            <a:rPr lang="en-US"/>
            <a:t>DEMOS</a:t>
          </a:r>
          <a:endParaRPr lang="sl-SI"/>
        </a:p>
      </dgm:t>
    </dgm:pt>
    <dgm:pt modelId="{40910556-F706-46D2-A63E-BF307DCF95D4}" type="parTrans" cxnId="{568DE722-B12C-42DA-B10F-F89A81882704}">
      <dgm:prSet/>
      <dgm:spPr/>
      <dgm:t>
        <a:bodyPr/>
        <a:lstStyle/>
        <a:p>
          <a:endParaRPr lang="sl-SI"/>
        </a:p>
      </dgm:t>
    </dgm:pt>
    <dgm:pt modelId="{DBFC0FE6-B7D0-48EC-BCD6-9218BE0B6AE3}" type="sibTrans" cxnId="{568DE722-B12C-42DA-B10F-F89A81882704}">
      <dgm:prSet/>
      <dgm:spPr/>
      <dgm:t>
        <a:bodyPr/>
        <a:lstStyle/>
        <a:p>
          <a:endParaRPr lang="sl-SI"/>
        </a:p>
      </dgm:t>
    </dgm:pt>
    <dgm:pt modelId="{32C7C590-047B-4AFE-BBC7-5A8B01CE438C}">
      <dgm:prSet phldrT="[besedilo]"/>
      <dgm:spPr/>
      <dgm:t>
        <a:bodyPr/>
        <a:lstStyle/>
        <a:p>
          <a:r>
            <a:rPr lang="en-US"/>
            <a:t>SUŽNJI</a:t>
          </a:r>
          <a:endParaRPr lang="sl-SI"/>
        </a:p>
      </dgm:t>
    </dgm:pt>
    <dgm:pt modelId="{64436E78-CC6F-4058-87B7-D00F2EA28023}" type="parTrans" cxnId="{9162121C-C116-41D7-9E45-432C631B7B00}">
      <dgm:prSet/>
      <dgm:spPr/>
      <dgm:t>
        <a:bodyPr/>
        <a:lstStyle/>
        <a:p>
          <a:endParaRPr lang="sl-SI"/>
        </a:p>
      </dgm:t>
    </dgm:pt>
    <dgm:pt modelId="{A4CAE322-6BDF-446E-8D66-0758C13B6BCB}" type="sibTrans" cxnId="{9162121C-C116-41D7-9E45-432C631B7B00}">
      <dgm:prSet/>
      <dgm:spPr/>
      <dgm:t>
        <a:bodyPr/>
        <a:lstStyle/>
        <a:p>
          <a:endParaRPr lang="sl-SI"/>
        </a:p>
      </dgm:t>
    </dgm:pt>
    <dgm:pt modelId="{A2E2B61B-3988-43A3-A71A-B39F4B5D2C4D}" type="pres">
      <dgm:prSet presAssocID="{861347DF-8ABB-4B6C-81BB-509EDA1F6E4C}" presName="Name0" presStyleCnt="0">
        <dgm:presLayoutVars>
          <dgm:dir/>
          <dgm:animLvl val="lvl"/>
          <dgm:resizeHandles val="exact"/>
        </dgm:presLayoutVars>
      </dgm:prSet>
      <dgm:spPr/>
    </dgm:pt>
    <dgm:pt modelId="{C865840B-374B-4B6A-B195-9D9172D00572}" type="pres">
      <dgm:prSet presAssocID="{A9687302-0C47-48E8-84C6-4638C3FDA6FE}" presName="Name8" presStyleCnt="0"/>
      <dgm:spPr/>
    </dgm:pt>
    <dgm:pt modelId="{5B1434E8-D772-47DE-BAF9-FEE5ADF6D978}" type="pres">
      <dgm:prSet presAssocID="{A9687302-0C47-48E8-84C6-4638C3FDA6FE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DDAA9CB4-CE4F-4F53-AF4F-57B0786D5142}" type="pres">
      <dgm:prSet presAssocID="{A9687302-0C47-48E8-84C6-4638C3FDA6F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CA389A16-E53A-4E80-819E-14072E51C7E4}" type="pres">
      <dgm:prSet presAssocID="{BB92B76C-7913-436C-A77D-FF185EC9C0DD}" presName="Name8" presStyleCnt="0"/>
      <dgm:spPr/>
    </dgm:pt>
    <dgm:pt modelId="{557E0498-EED5-4F5E-B7C6-07DFE92E33EE}" type="pres">
      <dgm:prSet presAssocID="{BB92B76C-7913-436C-A77D-FF185EC9C0DD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B67DFD7C-4731-4935-9EB5-3E84239E963B}" type="pres">
      <dgm:prSet presAssocID="{BB92B76C-7913-436C-A77D-FF185EC9C0D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0667388-EB57-4B1B-9458-AECFEDFA88EA}" type="pres">
      <dgm:prSet presAssocID="{32C7C590-047B-4AFE-BBC7-5A8B01CE438C}" presName="Name8" presStyleCnt="0"/>
      <dgm:spPr/>
    </dgm:pt>
    <dgm:pt modelId="{B2FA83E0-2FAD-41BD-930C-6BEE2D895F7B}" type="pres">
      <dgm:prSet presAssocID="{32C7C590-047B-4AFE-BBC7-5A8B01CE438C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747E47E4-0F67-415D-822E-C8E3150854FA}" type="pres">
      <dgm:prSet presAssocID="{32C7C590-047B-4AFE-BBC7-5A8B01CE438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</dgm:ptLst>
  <dgm:cxnLst>
    <dgm:cxn modelId="{16ED59B5-87C1-4B2F-8144-52BF62C6AC14}" type="presOf" srcId="{32C7C590-047B-4AFE-BBC7-5A8B01CE438C}" destId="{B2FA83E0-2FAD-41BD-930C-6BEE2D895F7B}" srcOrd="0" destOrd="0" presId="urn:microsoft.com/office/officeart/2005/8/layout/pyramid1"/>
    <dgm:cxn modelId="{E0A489D1-A7E0-46D3-9728-8E41C378FBA3}" type="presOf" srcId="{A9687302-0C47-48E8-84C6-4638C3FDA6FE}" destId="{DDAA9CB4-CE4F-4F53-AF4F-57B0786D5142}" srcOrd="1" destOrd="0" presId="urn:microsoft.com/office/officeart/2005/8/layout/pyramid1"/>
    <dgm:cxn modelId="{E8E7424E-C59C-4F10-832C-EED1E52ABBE9}" type="presOf" srcId="{32C7C590-047B-4AFE-BBC7-5A8B01CE438C}" destId="{747E47E4-0F67-415D-822E-C8E3150854FA}" srcOrd="1" destOrd="0" presId="urn:microsoft.com/office/officeart/2005/8/layout/pyramid1"/>
    <dgm:cxn modelId="{55FACB04-4133-462B-8CCB-D549A9D035F2}" type="presOf" srcId="{861347DF-8ABB-4B6C-81BB-509EDA1F6E4C}" destId="{A2E2B61B-3988-43A3-A71A-B39F4B5D2C4D}" srcOrd="0" destOrd="0" presId="urn:microsoft.com/office/officeart/2005/8/layout/pyramid1"/>
    <dgm:cxn modelId="{568DE722-B12C-42DA-B10F-F89A81882704}" srcId="{861347DF-8ABB-4B6C-81BB-509EDA1F6E4C}" destId="{BB92B76C-7913-436C-A77D-FF185EC9C0DD}" srcOrd="1" destOrd="0" parTransId="{40910556-F706-46D2-A63E-BF307DCF95D4}" sibTransId="{DBFC0FE6-B7D0-48EC-BCD6-9218BE0B6AE3}"/>
    <dgm:cxn modelId="{144C3C47-4E83-4AB2-8383-2667BEFEC07B}" type="presOf" srcId="{A9687302-0C47-48E8-84C6-4638C3FDA6FE}" destId="{5B1434E8-D772-47DE-BAF9-FEE5ADF6D978}" srcOrd="0" destOrd="0" presId="urn:microsoft.com/office/officeart/2005/8/layout/pyramid1"/>
    <dgm:cxn modelId="{EEA3C118-1CD9-47A6-A168-106F166B7458}" type="presOf" srcId="{BB92B76C-7913-436C-A77D-FF185EC9C0DD}" destId="{B67DFD7C-4731-4935-9EB5-3E84239E963B}" srcOrd="1" destOrd="0" presId="urn:microsoft.com/office/officeart/2005/8/layout/pyramid1"/>
    <dgm:cxn modelId="{2E46CB3B-A5DE-4B3F-ADF7-5D423BBD2C6D}" srcId="{861347DF-8ABB-4B6C-81BB-509EDA1F6E4C}" destId="{A9687302-0C47-48E8-84C6-4638C3FDA6FE}" srcOrd="0" destOrd="0" parTransId="{8B5A1F4C-35A7-41E2-A528-3259B425027B}" sibTransId="{B1786FF9-A3A1-45F2-AC30-0E1F0C153F1B}"/>
    <dgm:cxn modelId="{D28450EA-DC24-4C06-B749-ACB233EDE676}" type="presOf" srcId="{BB92B76C-7913-436C-A77D-FF185EC9C0DD}" destId="{557E0498-EED5-4F5E-B7C6-07DFE92E33EE}" srcOrd="0" destOrd="0" presId="urn:microsoft.com/office/officeart/2005/8/layout/pyramid1"/>
    <dgm:cxn modelId="{9162121C-C116-41D7-9E45-432C631B7B00}" srcId="{861347DF-8ABB-4B6C-81BB-509EDA1F6E4C}" destId="{32C7C590-047B-4AFE-BBC7-5A8B01CE438C}" srcOrd="2" destOrd="0" parTransId="{64436E78-CC6F-4058-87B7-D00F2EA28023}" sibTransId="{A4CAE322-6BDF-446E-8D66-0758C13B6BCB}"/>
    <dgm:cxn modelId="{29CD01EB-2298-4130-BA62-AD1672961325}" type="presParOf" srcId="{A2E2B61B-3988-43A3-A71A-B39F4B5D2C4D}" destId="{C865840B-374B-4B6A-B195-9D9172D00572}" srcOrd="0" destOrd="0" presId="urn:microsoft.com/office/officeart/2005/8/layout/pyramid1"/>
    <dgm:cxn modelId="{0E8CA98A-CD75-4A34-B417-D28FD553A1BF}" type="presParOf" srcId="{C865840B-374B-4B6A-B195-9D9172D00572}" destId="{5B1434E8-D772-47DE-BAF9-FEE5ADF6D978}" srcOrd="0" destOrd="0" presId="urn:microsoft.com/office/officeart/2005/8/layout/pyramid1"/>
    <dgm:cxn modelId="{A4BC07E9-51E5-4D37-AFC1-F0A991727B32}" type="presParOf" srcId="{C865840B-374B-4B6A-B195-9D9172D00572}" destId="{DDAA9CB4-CE4F-4F53-AF4F-57B0786D5142}" srcOrd="1" destOrd="0" presId="urn:microsoft.com/office/officeart/2005/8/layout/pyramid1"/>
    <dgm:cxn modelId="{FDE274B9-9833-4756-BAAB-1703EC79CA0C}" type="presParOf" srcId="{A2E2B61B-3988-43A3-A71A-B39F4B5D2C4D}" destId="{CA389A16-E53A-4E80-819E-14072E51C7E4}" srcOrd="1" destOrd="0" presId="urn:microsoft.com/office/officeart/2005/8/layout/pyramid1"/>
    <dgm:cxn modelId="{33D4736A-D311-4718-9614-9A2C2E52C3A3}" type="presParOf" srcId="{CA389A16-E53A-4E80-819E-14072E51C7E4}" destId="{557E0498-EED5-4F5E-B7C6-07DFE92E33EE}" srcOrd="0" destOrd="0" presId="urn:microsoft.com/office/officeart/2005/8/layout/pyramid1"/>
    <dgm:cxn modelId="{F1F3E50A-94FB-4F82-88A2-B4C4775FF4AD}" type="presParOf" srcId="{CA389A16-E53A-4E80-819E-14072E51C7E4}" destId="{B67DFD7C-4731-4935-9EB5-3E84239E963B}" srcOrd="1" destOrd="0" presId="urn:microsoft.com/office/officeart/2005/8/layout/pyramid1"/>
    <dgm:cxn modelId="{E4CBBF20-A9C2-4F61-B72F-C87329BB5EE0}" type="presParOf" srcId="{A2E2B61B-3988-43A3-A71A-B39F4B5D2C4D}" destId="{60667388-EB57-4B1B-9458-AECFEDFA88EA}" srcOrd="2" destOrd="0" presId="urn:microsoft.com/office/officeart/2005/8/layout/pyramid1"/>
    <dgm:cxn modelId="{13B30679-C09F-4628-BF56-FF1D8C58A016}" type="presParOf" srcId="{60667388-EB57-4B1B-9458-AECFEDFA88EA}" destId="{B2FA83E0-2FAD-41BD-930C-6BEE2D895F7B}" srcOrd="0" destOrd="0" presId="urn:microsoft.com/office/officeart/2005/8/layout/pyramid1"/>
    <dgm:cxn modelId="{1CB93EDA-0161-461F-92EA-AAA47A42E340}" type="presParOf" srcId="{60667388-EB57-4B1B-9458-AECFEDFA88EA}" destId="{747E47E4-0F67-415D-822E-C8E3150854FA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26BDD6-9C7B-4F1D-9406-2F917B5AF96E}">
      <dsp:nvSpPr>
        <dsp:cNvPr id="0" name=""/>
        <dsp:cNvSpPr/>
      </dsp:nvSpPr>
      <dsp:spPr>
        <a:xfrm>
          <a:off x="644524" y="0"/>
          <a:ext cx="644525" cy="454025"/>
        </a:xfrm>
        <a:prstGeom prst="trapezoid">
          <a:avLst>
            <a:gd name="adj" fmla="val 7097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SPARTIATI</a:t>
          </a:r>
          <a:endParaRPr lang="sl-SI" sz="1200" kern="1200"/>
        </a:p>
      </dsp:txBody>
      <dsp:txXfrm>
        <a:off x="644524" y="0"/>
        <a:ext cx="644525" cy="454025"/>
      </dsp:txXfrm>
    </dsp:sp>
    <dsp:sp modelId="{334F0780-0DFE-421E-A28C-D25D94C442E2}">
      <dsp:nvSpPr>
        <dsp:cNvPr id="0" name=""/>
        <dsp:cNvSpPr/>
      </dsp:nvSpPr>
      <dsp:spPr>
        <a:xfrm>
          <a:off x="322262" y="476726"/>
          <a:ext cx="1289050" cy="454025"/>
        </a:xfrm>
        <a:prstGeom prst="trapezoid">
          <a:avLst>
            <a:gd name="adj" fmla="val 70979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PERIOJKI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200" kern="1200"/>
        </a:p>
      </dsp:txBody>
      <dsp:txXfrm>
        <a:off x="547846" y="476726"/>
        <a:ext cx="837882" cy="454025"/>
      </dsp:txXfrm>
    </dsp:sp>
    <dsp:sp modelId="{B2FE1918-E394-445B-8219-EC59E21D3AB5}">
      <dsp:nvSpPr>
        <dsp:cNvPr id="0" name=""/>
        <dsp:cNvSpPr/>
      </dsp:nvSpPr>
      <dsp:spPr>
        <a:xfrm>
          <a:off x="0" y="908050"/>
          <a:ext cx="1933575" cy="454025"/>
        </a:xfrm>
        <a:prstGeom prst="trapezoid">
          <a:avLst>
            <a:gd name="adj" fmla="val 70979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HELOTI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200" kern="1200"/>
        </a:p>
      </dsp:txBody>
      <dsp:txXfrm>
        <a:off x="338375" y="908050"/>
        <a:ext cx="1256823" cy="4540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1434E8-D772-47DE-BAF9-FEE5ADF6D978}">
      <dsp:nvSpPr>
        <dsp:cNvPr id="0" name=""/>
        <dsp:cNvSpPr/>
      </dsp:nvSpPr>
      <dsp:spPr>
        <a:xfrm>
          <a:off x="647700" y="0"/>
          <a:ext cx="647700" cy="460375"/>
        </a:xfrm>
        <a:prstGeom prst="trapezoid">
          <a:avLst>
            <a:gd name="adj" fmla="val 70345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ARISTOKRACIJA</a:t>
          </a:r>
          <a:endParaRPr lang="sl-SI" sz="700" kern="1200"/>
        </a:p>
      </dsp:txBody>
      <dsp:txXfrm>
        <a:off x="647700" y="0"/>
        <a:ext cx="647700" cy="460375"/>
      </dsp:txXfrm>
    </dsp:sp>
    <dsp:sp modelId="{557E0498-EED5-4F5E-B7C6-07DFE92E33EE}">
      <dsp:nvSpPr>
        <dsp:cNvPr id="0" name=""/>
        <dsp:cNvSpPr/>
      </dsp:nvSpPr>
      <dsp:spPr>
        <a:xfrm>
          <a:off x="323850" y="460375"/>
          <a:ext cx="1295400" cy="460375"/>
        </a:xfrm>
        <a:prstGeom prst="trapezoid">
          <a:avLst>
            <a:gd name="adj" fmla="val 70345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DEMOS</a:t>
          </a:r>
          <a:endParaRPr lang="sl-SI" sz="700" kern="1200"/>
        </a:p>
      </dsp:txBody>
      <dsp:txXfrm>
        <a:off x="550544" y="460375"/>
        <a:ext cx="842010" cy="460375"/>
      </dsp:txXfrm>
    </dsp:sp>
    <dsp:sp modelId="{B2FA83E0-2FAD-41BD-930C-6BEE2D895F7B}">
      <dsp:nvSpPr>
        <dsp:cNvPr id="0" name=""/>
        <dsp:cNvSpPr/>
      </dsp:nvSpPr>
      <dsp:spPr>
        <a:xfrm>
          <a:off x="0" y="920750"/>
          <a:ext cx="1943100" cy="460375"/>
        </a:xfrm>
        <a:prstGeom prst="trapezoid">
          <a:avLst>
            <a:gd name="adj" fmla="val 70345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SUŽNJI</a:t>
          </a:r>
          <a:endParaRPr lang="sl-SI" sz="700" kern="1200"/>
        </a:p>
      </dsp:txBody>
      <dsp:txXfrm>
        <a:off x="340042" y="920750"/>
        <a:ext cx="1263015" cy="460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2021-01-10T10:40:00Z</dcterms:created>
  <dcterms:modified xsi:type="dcterms:W3CDTF">2021-01-10T10:40:00Z</dcterms:modified>
</cp:coreProperties>
</file>