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07" w:rsidRPr="00665A1B" w:rsidRDefault="00D66707" w:rsidP="00D66707">
      <w:pPr>
        <w:jc w:val="both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665A1B">
        <w:rPr>
          <w:rFonts w:cstheme="minorHAnsi"/>
          <w:b/>
          <w:sz w:val="32"/>
          <w:szCs w:val="32"/>
          <w:highlight w:val="yellow"/>
        </w:rPr>
        <w:t>SPLETNA UČILNICA – SLOVENŠČINA, 6. RAZRED</w:t>
      </w:r>
    </w:p>
    <w:p w:rsidR="00D66707" w:rsidRDefault="00D66707" w:rsidP="00D66707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Sreda, 13. 1</w:t>
      </w:r>
      <w:r w:rsidRPr="00665A1B">
        <w:rPr>
          <w:rFonts w:cstheme="minorHAnsi"/>
          <w:b/>
          <w:sz w:val="32"/>
          <w:szCs w:val="32"/>
        </w:rPr>
        <w:t>. 202</w:t>
      </w:r>
      <w:r>
        <w:rPr>
          <w:rFonts w:cstheme="minorHAnsi"/>
          <w:b/>
          <w:sz w:val="32"/>
          <w:szCs w:val="32"/>
        </w:rPr>
        <w:t>1</w:t>
      </w:r>
    </w:p>
    <w:p w:rsidR="00D66707" w:rsidRDefault="00D66707" w:rsidP="00D66707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84365F">
        <w:rPr>
          <w:rFonts w:ascii="Times New Roman" w:hAnsi="Times New Roman" w:cs="Times New Roman"/>
          <w:b/>
          <w:i/>
          <w:color w:val="0070C0"/>
          <w:sz w:val="32"/>
          <w:szCs w:val="32"/>
        </w:rPr>
        <w:t>Drage učenke, dragi učenci!</w:t>
      </w:r>
    </w:p>
    <w:p w:rsidR="005463D9" w:rsidRDefault="008B75D1" w:rsidP="00D66707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Pred vami so rešitve  včerajšnjih nalog in nekaj novih vaj za utrjevanje znanja. Pri pregledovanju bodite natančni, zelo pomembno je, da napake popravite. Označite si kritična mesta.</w:t>
      </w:r>
    </w:p>
    <w:p w:rsidR="00AF2D2A" w:rsidRDefault="00C657B4" w:rsidP="00AF2D2A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Še obvestilo glede domačega branja: 2. domače branje še ne bo ocenjeno, s tem ste bili seznanjeni že na začetku šolskega leta, ko ste dobili seznam knjig. Vsekakor pa boste</w:t>
      </w:r>
      <w:r w:rsidR="00AF2D2A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, ko bo to mogoče,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dobili povratno informacijo za 1. (Emil in detektivi) in 2. domače branje (Zelena pošast), kar vam bo pomagalo, ko boste v aprilu pisali 3. domače branje (Tajno društvo PGC) za oceno.</w:t>
      </w:r>
      <w:r w:rsidR="00AF2D2A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</w:p>
    <w:p w:rsidR="004C5651" w:rsidRDefault="004C5651" w:rsidP="00AF2D2A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V datoteki DOPOLNILNI POUK (2021-1-13, sreda) bom poslala povezavo za ZOOM uro vsem, ki imate pri slovenščini take ali drugačne težave. Ura se prične ob 7.30.</w:t>
      </w:r>
    </w:p>
    <w:p w:rsidR="00D66707" w:rsidRDefault="00D66707" w:rsidP="00D667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32"/>
          <w:szCs w:val="32"/>
        </w:rPr>
      </w:pPr>
      <w:r w:rsidRPr="00BE12D1">
        <w:rPr>
          <w:rFonts w:cstheme="minorHAnsi"/>
          <w:b/>
          <w:i/>
          <w:sz w:val="32"/>
          <w:szCs w:val="32"/>
        </w:rPr>
        <w:t>Rešit</w:t>
      </w:r>
      <w:r>
        <w:rPr>
          <w:rFonts w:cstheme="minorHAnsi"/>
          <w:b/>
          <w:i/>
          <w:sz w:val="32"/>
          <w:szCs w:val="32"/>
        </w:rPr>
        <w:t>v</w:t>
      </w:r>
      <w:r w:rsidRPr="00BE12D1">
        <w:rPr>
          <w:rFonts w:cstheme="minorHAnsi"/>
          <w:b/>
          <w:i/>
          <w:sz w:val="32"/>
          <w:szCs w:val="32"/>
        </w:rPr>
        <w:t>e nalog v DZ 2. del str. 32/11., 12.</w:t>
      </w:r>
    </w:p>
    <w:p w:rsidR="00363177" w:rsidRDefault="00363177" w:rsidP="00D66707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D66707" w:rsidRPr="008B75D1" w:rsidRDefault="00D66707" w:rsidP="00D66707">
      <w:pPr>
        <w:autoSpaceDE w:val="0"/>
        <w:autoSpaceDN w:val="0"/>
        <w:adjustRightInd w:val="0"/>
        <w:spacing w:after="0" w:line="240" w:lineRule="auto"/>
        <w:rPr>
          <w:rFonts w:cs="MetaFFCC-Bold"/>
          <w:b/>
          <w:bCs/>
          <w:sz w:val="32"/>
          <w:szCs w:val="32"/>
        </w:rPr>
      </w:pPr>
      <w:r w:rsidRPr="008B75D1">
        <w:rPr>
          <w:rFonts w:cs="MetaFFCC-Bold"/>
          <w:b/>
          <w:bCs/>
          <w:sz w:val="32"/>
          <w:szCs w:val="32"/>
        </w:rPr>
        <w:t xml:space="preserve">Str. 32/11. </w:t>
      </w:r>
    </w:p>
    <w:p w:rsidR="00D66707" w:rsidRPr="008B75D1" w:rsidRDefault="00D66707" w:rsidP="00D66707">
      <w:pPr>
        <w:autoSpaceDE w:val="0"/>
        <w:autoSpaceDN w:val="0"/>
        <w:adjustRightInd w:val="0"/>
        <w:spacing w:after="0" w:line="240" w:lineRule="auto"/>
        <w:rPr>
          <w:rFonts w:cs="MetaFFCC-Normal"/>
          <w:sz w:val="32"/>
          <w:szCs w:val="32"/>
        </w:rPr>
      </w:pPr>
      <w:r w:rsidRPr="008B75D1">
        <w:rPr>
          <w:rFonts w:cs="MetaFFCC-Bold"/>
          <w:bCs/>
          <w:sz w:val="32"/>
          <w:szCs w:val="32"/>
        </w:rPr>
        <w:t xml:space="preserve">Zaradi nepazljivosti se je s kolesom zaletel </w:t>
      </w:r>
      <w:r w:rsidRPr="008B75D1">
        <w:rPr>
          <w:rFonts w:cs="MetaFFCC-Normal"/>
          <w:b/>
          <w:sz w:val="32"/>
          <w:szCs w:val="32"/>
        </w:rPr>
        <w:t>v njo</w:t>
      </w:r>
      <w:r w:rsidRPr="008B75D1">
        <w:rPr>
          <w:rFonts w:cs="MetaFFCC-Normal"/>
          <w:sz w:val="32"/>
          <w:szCs w:val="32"/>
        </w:rPr>
        <w:t xml:space="preserve">. Pravilno je: </w:t>
      </w:r>
      <w:r w:rsidRPr="008B75D1">
        <w:rPr>
          <w:rFonts w:cs="MetaFFCC-Normal"/>
          <w:b/>
          <w:color w:val="0070C0"/>
          <w:sz w:val="32"/>
          <w:szCs w:val="32"/>
        </w:rPr>
        <w:t>vanjo.</w:t>
      </w:r>
      <w:r w:rsidRPr="008B75D1">
        <w:rPr>
          <w:rFonts w:cs="MetaFFCC-Normal"/>
          <w:color w:val="0070C0"/>
          <w:sz w:val="32"/>
          <w:szCs w:val="32"/>
        </w:rPr>
        <w:t xml:space="preserve"> </w:t>
      </w:r>
    </w:p>
    <w:p w:rsidR="00D66707" w:rsidRPr="008B75D1" w:rsidRDefault="00D66707" w:rsidP="00D66707">
      <w:pPr>
        <w:autoSpaceDE w:val="0"/>
        <w:autoSpaceDN w:val="0"/>
        <w:adjustRightInd w:val="0"/>
        <w:spacing w:after="0" w:line="240" w:lineRule="auto"/>
        <w:rPr>
          <w:rFonts w:cs="MetaFFCC-Normal"/>
          <w:sz w:val="32"/>
          <w:szCs w:val="32"/>
        </w:rPr>
      </w:pPr>
      <w:r w:rsidRPr="008B75D1">
        <w:rPr>
          <w:rFonts w:cs="MetaFFCC-Normal"/>
          <w:b/>
          <w:sz w:val="32"/>
          <w:szCs w:val="32"/>
        </w:rPr>
        <w:t>Pred njega</w:t>
      </w:r>
      <w:r w:rsidRPr="008B75D1">
        <w:rPr>
          <w:rFonts w:cs="MetaFFCC-Normal"/>
          <w:sz w:val="32"/>
          <w:szCs w:val="32"/>
        </w:rPr>
        <w:t xml:space="preserve"> je postavila pico velikanko. Pravilno je: </w:t>
      </w:r>
      <w:r w:rsidRPr="008B75D1">
        <w:rPr>
          <w:rFonts w:cs="MetaFFCC-Normal"/>
          <w:b/>
          <w:color w:val="0070C0"/>
          <w:sz w:val="32"/>
          <w:szCs w:val="32"/>
        </w:rPr>
        <w:t>Predenj</w:t>
      </w:r>
      <w:r w:rsidRPr="008B75D1">
        <w:rPr>
          <w:rFonts w:cs="MetaFFCC-Normal"/>
          <w:b/>
          <w:sz w:val="32"/>
          <w:szCs w:val="32"/>
        </w:rPr>
        <w:t xml:space="preserve">. </w:t>
      </w:r>
    </w:p>
    <w:p w:rsidR="00D66707" w:rsidRPr="008B75D1" w:rsidRDefault="00D66707" w:rsidP="00D66707">
      <w:pPr>
        <w:autoSpaceDE w:val="0"/>
        <w:autoSpaceDN w:val="0"/>
        <w:adjustRightInd w:val="0"/>
        <w:spacing w:after="0" w:line="240" w:lineRule="auto"/>
        <w:rPr>
          <w:rFonts w:cs="MetaFFCC-Normal"/>
          <w:sz w:val="32"/>
          <w:szCs w:val="32"/>
        </w:rPr>
      </w:pPr>
      <w:proofErr w:type="spellStart"/>
      <w:r w:rsidRPr="008B75D1">
        <w:rPr>
          <w:rFonts w:cs="MetaFFCC-Normal"/>
          <w:sz w:val="32"/>
          <w:szCs w:val="32"/>
        </w:rPr>
        <w:t>Voranc</w:t>
      </w:r>
      <w:proofErr w:type="spellEnd"/>
      <w:r w:rsidRPr="008B75D1">
        <w:rPr>
          <w:rFonts w:cs="MetaFFCC-Normal"/>
          <w:sz w:val="32"/>
          <w:szCs w:val="32"/>
        </w:rPr>
        <w:t xml:space="preserve"> je bil tako hud, da se je z vso silo zaletel </w:t>
      </w:r>
      <w:r w:rsidRPr="008B75D1">
        <w:rPr>
          <w:rFonts w:cs="MetaFFCC-Normal"/>
          <w:b/>
          <w:sz w:val="32"/>
          <w:szCs w:val="32"/>
        </w:rPr>
        <w:t>v njih</w:t>
      </w:r>
      <w:r w:rsidRPr="008B75D1">
        <w:rPr>
          <w:rFonts w:cs="MetaFFCC-Normal"/>
          <w:sz w:val="32"/>
          <w:szCs w:val="32"/>
        </w:rPr>
        <w:t xml:space="preserve">. Pravilno je: </w:t>
      </w:r>
      <w:r w:rsidRPr="008B75D1">
        <w:rPr>
          <w:rFonts w:cs="MetaFFCC-Normal"/>
          <w:b/>
          <w:color w:val="0070C0"/>
          <w:sz w:val="32"/>
          <w:szCs w:val="32"/>
        </w:rPr>
        <w:t>vanje</w:t>
      </w:r>
      <w:r w:rsidRPr="008B75D1">
        <w:rPr>
          <w:rFonts w:cs="MetaFFCC-Normal"/>
          <w:sz w:val="32"/>
          <w:szCs w:val="32"/>
        </w:rPr>
        <w:t xml:space="preserve">. </w:t>
      </w:r>
    </w:p>
    <w:p w:rsidR="00D66707" w:rsidRPr="008B75D1" w:rsidRDefault="00D66707" w:rsidP="00D66707">
      <w:pPr>
        <w:autoSpaceDE w:val="0"/>
        <w:autoSpaceDN w:val="0"/>
        <w:adjustRightInd w:val="0"/>
        <w:spacing w:after="0" w:line="240" w:lineRule="auto"/>
        <w:rPr>
          <w:rFonts w:cs="MetaFFCC-Normal"/>
          <w:sz w:val="32"/>
          <w:szCs w:val="32"/>
        </w:rPr>
      </w:pPr>
      <w:r w:rsidRPr="008B75D1">
        <w:rPr>
          <w:rFonts w:cs="MetaFFCC-Normal"/>
          <w:sz w:val="32"/>
          <w:szCs w:val="32"/>
        </w:rPr>
        <w:t xml:space="preserve">Ali imaš kaj </w:t>
      </w:r>
      <w:r w:rsidRPr="008B75D1">
        <w:rPr>
          <w:rFonts w:cs="MetaFFCC-Normal"/>
          <w:b/>
          <w:color w:val="0070C0"/>
          <w:sz w:val="32"/>
          <w:szCs w:val="32"/>
        </w:rPr>
        <w:t>zame</w:t>
      </w:r>
      <w:r w:rsidRPr="008B75D1">
        <w:rPr>
          <w:rFonts w:cs="MetaFFCC-Normal"/>
          <w:sz w:val="32"/>
          <w:szCs w:val="32"/>
        </w:rPr>
        <w:t>? Pravilno.</w:t>
      </w:r>
    </w:p>
    <w:p w:rsidR="00D66707" w:rsidRPr="008B75D1" w:rsidRDefault="00D66707" w:rsidP="00D66707">
      <w:pPr>
        <w:autoSpaceDE w:val="0"/>
        <w:autoSpaceDN w:val="0"/>
        <w:adjustRightInd w:val="0"/>
        <w:spacing w:after="0" w:line="240" w:lineRule="auto"/>
        <w:rPr>
          <w:rFonts w:cs="MetaFFCC-Normal"/>
          <w:sz w:val="32"/>
          <w:szCs w:val="32"/>
        </w:rPr>
      </w:pPr>
      <w:r w:rsidRPr="008B75D1">
        <w:rPr>
          <w:rFonts w:cs="MetaFFCC-Normal"/>
          <w:sz w:val="32"/>
          <w:szCs w:val="32"/>
        </w:rPr>
        <w:t xml:space="preserve">In kdo bo prišel </w:t>
      </w:r>
      <w:r w:rsidRPr="008B75D1">
        <w:rPr>
          <w:rFonts w:cs="MetaFFCC-Normal"/>
          <w:b/>
          <w:sz w:val="32"/>
          <w:szCs w:val="32"/>
        </w:rPr>
        <w:t>po tebe</w:t>
      </w:r>
      <w:r w:rsidRPr="008B75D1">
        <w:rPr>
          <w:rFonts w:cs="MetaFFCC-Normal"/>
          <w:sz w:val="32"/>
          <w:szCs w:val="32"/>
        </w:rPr>
        <w:t xml:space="preserve">? Pravilno je: </w:t>
      </w:r>
      <w:r w:rsidRPr="008B75D1">
        <w:rPr>
          <w:rFonts w:cs="MetaFFCC-Normal"/>
          <w:b/>
          <w:color w:val="0070C0"/>
          <w:sz w:val="32"/>
          <w:szCs w:val="32"/>
        </w:rPr>
        <w:t>pote</w:t>
      </w:r>
      <w:r w:rsidRPr="008B75D1">
        <w:rPr>
          <w:rFonts w:cs="MetaFFCC-Normal"/>
          <w:sz w:val="32"/>
          <w:szCs w:val="32"/>
        </w:rPr>
        <w:t>.</w:t>
      </w:r>
    </w:p>
    <w:p w:rsidR="00D66707" w:rsidRPr="005145B1" w:rsidRDefault="005145B1" w:rsidP="00D66707">
      <w:pPr>
        <w:autoSpaceDE w:val="0"/>
        <w:autoSpaceDN w:val="0"/>
        <w:adjustRightInd w:val="0"/>
        <w:spacing w:after="0" w:line="240" w:lineRule="auto"/>
        <w:rPr>
          <w:rFonts w:cs="MetaFFCC-Bold"/>
          <w:bCs/>
          <w:i/>
          <w:color w:val="FF0000"/>
          <w:sz w:val="32"/>
          <w:szCs w:val="32"/>
        </w:rPr>
      </w:pPr>
      <w:r w:rsidRPr="005145B1">
        <w:rPr>
          <w:rFonts w:cs="MetaFFCC-Bold"/>
          <w:bCs/>
          <w:i/>
          <w:color w:val="FF0000"/>
          <w:sz w:val="32"/>
          <w:szCs w:val="32"/>
        </w:rPr>
        <w:t>*V knjižnem jeziku uporabljamo navezno obliko zaimka.</w:t>
      </w:r>
    </w:p>
    <w:p w:rsidR="004A59B9" w:rsidRDefault="004A59B9" w:rsidP="00D66707">
      <w:pPr>
        <w:autoSpaceDE w:val="0"/>
        <w:autoSpaceDN w:val="0"/>
        <w:adjustRightInd w:val="0"/>
        <w:spacing w:after="0" w:line="240" w:lineRule="auto"/>
        <w:rPr>
          <w:rFonts w:cs="MetaFFCC-Bold"/>
          <w:b/>
          <w:bCs/>
          <w:sz w:val="32"/>
          <w:szCs w:val="32"/>
        </w:rPr>
      </w:pPr>
    </w:p>
    <w:p w:rsidR="00D66707" w:rsidRPr="008B75D1" w:rsidRDefault="00D66707" w:rsidP="00D66707">
      <w:pPr>
        <w:autoSpaceDE w:val="0"/>
        <w:autoSpaceDN w:val="0"/>
        <w:adjustRightInd w:val="0"/>
        <w:spacing w:after="0" w:line="240" w:lineRule="auto"/>
        <w:rPr>
          <w:rFonts w:cs="MetaFFCC-Bold"/>
          <w:b/>
          <w:bCs/>
          <w:sz w:val="32"/>
          <w:szCs w:val="32"/>
        </w:rPr>
      </w:pPr>
      <w:r w:rsidRPr="008B75D1">
        <w:rPr>
          <w:rFonts w:cs="MetaFFCC-Bold"/>
          <w:b/>
          <w:bCs/>
          <w:sz w:val="32"/>
          <w:szCs w:val="32"/>
        </w:rPr>
        <w:t>S</w:t>
      </w:r>
      <w:r w:rsidR="00363177" w:rsidRPr="008B75D1">
        <w:rPr>
          <w:rFonts w:cs="MetaFFCC-Bold"/>
          <w:b/>
          <w:bCs/>
          <w:sz w:val="32"/>
          <w:szCs w:val="32"/>
        </w:rPr>
        <w:t>tr</w:t>
      </w:r>
      <w:r w:rsidRPr="008B75D1">
        <w:rPr>
          <w:rFonts w:cs="MetaFFCC-Bold"/>
          <w:b/>
          <w:bCs/>
          <w:sz w:val="32"/>
          <w:szCs w:val="32"/>
        </w:rPr>
        <w:t xml:space="preserve">. 32/12. </w:t>
      </w:r>
    </w:p>
    <w:p w:rsidR="00D66707" w:rsidRPr="008B75D1" w:rsidRDefault="00D66707" w:rsidP="00D66707">
      <w:pPr>
        <w:autoSpaceDE w:val="0"/>
        <w:autoSpaceDN w:val="0"/>
        <w:adjustRightInd w:val="0"/>
        <w:spacing w:after="0" w:line="240" w:lineRule="auto"/>
        <w:rPr>
          <w:rFonts w:cs="MetaFFCC-Normal"/>
          <w:b/>
          <w:color w:val="0070C0"/>
          <w:sz w:val="32"/>
          <w:szCs w:val="32"/>
        </w:rPr>
      </w:pPr>
      <w:r w:rsidRPr="008B75D1">
        <w:rPr>
          <w:rFonts w:cs="MetaFFCC-Bold"/>
          <w:bCs/>
          <w:sz w:val="32"/>
          <w:szCs w:val="32"/>
        </w:rPr>
        <w:t xml:space="preserve">V povedih so zaimki: </w:t>
      </w:r>
      <w:r w:rsidRPr="008B75D1">
        <w:rPr>
          <w:rFonts w:cs="MetaFFCC-Normal"/>
          <w:b/>
          <w:color w:val="0070C0"/>
          <w:sz w:val="32"/>
          <w:szCs w:val="32"/>
        </w:rPr>
        <w:t>mu, jih, zanjo</w:t>
      </w:r>
    </w:p>
    <w:p w:rsidR="00D66707" w:rsidRPr="008B75D1" w:rsidRDefault="00D66707" w:rsidP="00D66707">
      <w:pPr>
        <w:autoSpaceDE w:val="0"/>
        <w:autoSpaceDN w:val="0"/>
        <w:adjustRightInd w:val="0"/>
        <w:spacing w:after="0" w:line="240" w:lineRule="auto"/>
        <w:rPr>
          <w:rFonts w:cs="MetaFFCC-Normal"/>
          <w:sz w:val="32"/>
          <w:szCs w:val="3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0"/>
        <w:gridCol w:w="1181"/>
        <w:gridCol w:w="1399"/>
        <w:gridCol w:w="1275"/>
        <w:gridCol w:w="3397"/>
      </w:tblGrid>
      <w:tr w:rsidR="00D66707" w:rsidRPr="008B75D1" w:rsidTr="008F248F">
        <w:trPr>
          <w:trHeight w:val="733"/>
        </w:trPr>
        <w:tc>
          <w:tcPr>
            <w:tcW w:w="1810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sz w:val="32"/>
                <w:szCs w:val="32"/>
              </w:rPr>
            </w:pPr>
            <w:r w:rsidRPr="008B75D1">
              <w:rPr>
                <w:rFonts w:cs="MetaFFCC-Normal"/>
                <w:sz w:val="32"/>
                <w:szCs w:val="32"/>
              </w:rPr>
              <w:t>OSEBNI ZAIMEK</w:t>
            </w:r>
          </w:p>
        </w:tc>
        <w:tc>
          <w:tcPr>
            <w:tcW w:w="1181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sz w:val="32"/>
                <w:szCs w:val="32"/>
              </w:rPr>
            </w:pPr>
            <w:r w:rsidRPr="008B75D1">
              <w:rPr>
                <w:rFonts w:cs="MetaFFCC-Normal"/>
                <w:sz w:val="32"/>
                <w:szCs w:val="32"/>
              </w:rPr>
              <w:t>OSEBA</w:t>
            </w:r>
          </w:p>
        </w:tc>
        <w:tc>
          <w:tcPr>
            <w:tcW w:w="1399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sz w:val="32"/>
                <w:szCs w:val="32"/>
              </w:rPr>
            </w:pPr>
            <w:r w:rsidRPr="008B75D1">
              <w:rPr>
                <w:rFonts w:cs="MetaFFCC-Normal"/>
                <w:sz w:val="32"/>
                <w:szCs w:val="32"/>
              </w:rPr>
              <w:t>ŠTEVILO</w:t>
            </w:r>
          </w:p>
        </w:tc>
        <w:tc>
          <w:tcPr>
            <w:tcW w:w="1275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sz w:val="32"/>
                <w:szCs w:val="32"/>
              </w:rPr>
            </w:pPr>
            <w:r w:rsidRPr="008B75D1">
              <w:rPr>
                <w:rFonts w:cs="MetaFFCC-Normal"/>
                <w:sz w:val="32"/>
                <w:szCs w:val="32"/>
              </w:rPr>
              <w:t>SKLON</w:t>
            </w:r>
          </w:p>
        </w:tc>
        <w:tc>
          <w:tcPr>
            <w:tcW w:w="3397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sz w:val="32"/>
                <w:szCs w:val="32"/>
              </w:rPr>
            </w:pPr>
            <w:r w:rsidRPr="008B75D1">
              <w:rPr>
                <w:rFonts w:cs="MetaFFCC-Normal"/>
                <w:sz w:val="32"/>
                <w:szCs w:val="32"/>
              </w:rPr>
              <w:t>BESEDA/BESEDI NAMESTO KATERE/IH STOJI</w:t>
            </w:r>
          </w:p>
        </w:tc>
      </w:tr>
      <w:tr w:rsidR="00D66707" w:rsidRPr="008B75D1" w:rsidTr="008F248F">
        <w:tc>
          <w:tcPr>
            <w:tcW w:w="1810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b/>
                <w:color w:val="0070C0"/>
                <w:sz w:val="32"/>
                <w:szCs w:val="32"/>
              </w:rPr>
            </w:pPr>
            <w:r w:rsidRPr="008B75D1">
              <w:rPr>
                <w:rFonts w:cs="MetaFFCC-Normal"/>
                <w:b/>
                <w:color w:val="0070C0"/>
                <w:sz w:val="32"/>
                <w:szCs w:val="32"/>
              </w:rPr>
              <w:t>mu</w:t>
            </w:r>
          </w:p>
        </w:tc>
        <w:tc>
          <w:tcPr>
            <w:tcW w:w="1181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b/>
                <w:color w:val="0070C0"/>
                <w:sz w:val="32"/>
                <w:szCs w:val="32"/>
              </w:rPr>
            </w:pPr>
            <w:r w:rsidRPr="008B75D1">
              <w:rPr>
                <w:rFonts w:cs="MetaFFCC-Normal"/>
                <w:b/>
                <w:color w:val="0070C0"/>
                <w:sz w:val="32"/>
                <w:szCs w:val="32"/>
              </w:rPr>
              <w:t>3.</w:t>
            </w:r>
          </w:p>
        </w:tc>
        <w:tc>
          <w:tcPr>
            <w:tcW w:w="1399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b/>
                <w:color w:val="0070C0"/>
                <w:sz w:val="32"/>
                <w:szCs w:val="32"/>
              </w:rPr>
            </w:pPr>
            <w:r w:rsidRPr="008B75D1">
              <w:rPr>
                <w:rFonts w:cs="MetaFFCC-Normal"/>
                <w:b/>
                <w:color w:val="0070C0"/>
                <w:sz w:val="32"/>
                <w:szCs w:val="32"/>
              </w:rPr>
              <w:t>ed.</w:t>
            </w:r>
          </w:p>
        </w:tc>
        <w:tc>
          <w:tcPr>
            <w:tcW w:w="1275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b/>
                <w:color w:val="0070C0"/>
                <w:sz w:val="32"/>
                <w:szCs w:val="32"/>
              </w:rPr>
            </w:pPr>
            <w:r w:rsidRPr="008B75D1">
              <w:rPr>
                <w:rFonts w:cs="MetaFFCC-Normal"/>
                <w:b/>
                <w:color w:val="0070C0"/>
                <w:sz w:val="32"/>
                <w:szCs w:val="32"/>
              </w:rPr>
              <w:t>daj.</w:t>
            </w:r>
          </w:p>
        </w:tc>
        <w:tc>
          <w:tcPr>
            <w:tcW w:w="3397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b/>
                <w:color w:val="0070C0"/>
                <w:sz w:val="32"/>
                <w:szCs w:val="32"/>
              </w:rPr>
            </w:pPr>
            <w:r w:rsidRPr="008B75D1">
              <w:rPr>
                <w:rFonts w:cs="MetaFFCC-Normal"/>
                <w:b/>
                <w:color w:val="0070C0"/>
                <w:sz w:val="32"/>
                <w:szCs w:val="32"/>
              </w:rPr>
              <w:t>otrok</w:t>
            </w:r>
          </w:p>
        </w:tc>
      </w:tr>
      <w:tr w:rsidR="00D66707" w:rsidRPr="008B75D1" w:rsidTr="008F248F">
        <w:tc>
          <w:tcPr>
            <w:tcW w:w="1810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b/>
                <w:color w:val="0070C0"/>
                <w:sz w:val="32"/>
                <w:szCs w:val="32"/>
              </w:rPr>
            </w:pPr>
            <w:r w:rsidRPr="008B75D1">
              <w:rPr>
                <w:rFonts w:cs="MetaFFCC-Normal"/>
                <w:b/>
                <w:color w:val="0070C0"/>
                <w:sz w:val="32"/>
                <w:szCs w:val="32"/>
              </w:rPr>
              <w:lastRenderedPageBreak/>
              <w:t>jih</w:t>
            </w:r>
          </w:p>
        </w:tc>
        <w:tc>
          <w:tcPr>
            <w:tcW w:w="1181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b/>
                <w:color w:val="0070C0"/>
                <w:sz w:val="32"/>
                <w:szCs w:val="32"/>
              </w:rPr>
            </w:pPr>
            <w:r w:rsidRPr="008B75D1">
              <w:rPr>
                <w:rFonts w:cs="MetaFFCC-Normal"/>
                <w:b/>
                <w:color w:val="0070C0"/>
                <w:sz w:val="32"/>
                <w:szCs w:val="32"/>
              </w:rPr>
              <w:t>3.</w:t>
            </w:r>
          </w:p>
        </w:tc>
        <w:tc>
          <w:tcPr>
            <w:tcW w:w="1399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b/>
                <w:color w:val="0070C0"/>
                <w:sz w:val="32"/>
                <w:szCs w:val="32"/>
              </w:rPr>
            </w:pPr>
            <w:r w:rsidRPr="008B75D1">
              <w:rPr>
                <w:rFonts w:cs="MetaFFCC-Normal"/>
                <w:b/>
                <w:color w:val="0070C0"/>
                <w:sz w:val="32"/>
                <w:szCs w:val="32"/>
              </w:rPr>
              <w:t>mn.</w:t>
            </w:r>
          </w:p>
        </w:tc>
        <w:tc>
          <w:tcPr>
            <w:tcW w:w="1275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b/>
                <w:color w:val="0070C0"/>
                <w:sz w:val="32"/>
                <w:szCs w:val="32"/>
              </w:rPr>
            </w:pPr>
            <w:r w:rsidRPr="008B75D1">
              <w:rPr>
                <w:rFonts w:cs="MetaFFCC-Normal"/>
                <w:b/>
                <w:color w:val="0070C0"/>
                <w:sz w:val="32"/>
                <w:szCs w:val="32"/>
              </w:rPr>
              <w:t>tož.</w:t>
            </w:r>
          </w:p>
        </w:tc>
        <w:tc>
          <w:tcPr>
            <w:tcW w:w="3397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b/>
                <w:color w:val="0070C0"/>
                <w:sz w:val="32"/>
                <w:szCs w:val="32"/>
              </w:rPr>
            </w:pPr>
            <w:r w:rsidRPr="008B75D1">
              <w:rPr>
                <w:rFonts w:cs="MetaFFCC-Normal"/>
                <w:b/>
                <w:color w:val="0070C0"/>
                <w:sz w:val="32"/>
                <w:szCs w:val="32"/>
              </w:rPr>
              <w:t>lasje</w:t>
            </w:r>
          </w:p>
        </w:tc>
      </w:tr>
      <w:tr w:rsidR="00D66707" w:rsidRPr="008B75D1" w:rsidTr="008F248F">
        <w:trPr>
          <w:trHeight w:val="308"/>
        </w:trPr>
        <w:tc>
          <w:tcPr>
            <w:tcW w:w="1810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b/>
                <w:color w:val="0070C0"/>
                <w:sz w:val="32"/>
                <w:szCs w:val="32"/>
              </w:rPr>
            </w:pPr>
            <w:r w:rsidRPr="008B75D1">
              <w:rPr>
                <w:rFonts w:cs="MetaFFCC-Normal"/>
                <w:b/>
                <w:color w:val="0070C0"/>
                <w:sz w:val="32"/>
                <w:szCs w:val="32"/>
              </w:rPr>
              <w:t>zanjo</w:t>
            </w:r>
          </w:p>
        </w:tc>
        <w:tc>
          <w:tcPr>
            <w:tcW w:w="1181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b/>
                <w:color w:val="0070C0"/>
                <w:sz w:val="32"/>
                <w:szCs w:val="32"/>
              </w:rPr>
            </w:pPr>
            <w:r w:rsidRPr="008B75D1">
              <w:rPr>
                <w:rFonts w:cs="MetaFFCC-Normal"/>
                <w:b/>
                <w:color w:val="0070C0"/>
                <w:sz w:val="32"/>
                <w:szCs w:val="32"/>
              </w:rPr>
              <w:t>3.</w:t>
            </w:r>
          </w:p>
        </w:tc>
        <w:tc>
          <w:tcPr>
            <w:tcW w:w="1399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b/>
                <w:color w:val="0070C0"/>
                <w:sz w:val="32"/>
                <w:szCs w:val="32"/>
              </w:rPr>
            </w:pPr>
            <w:r w:rsidRPr="008B75D1">
              <w:rPr>
                <w:rFonts w:cs="MetaFFCC-Normal"/>
                <w:b/>
                <w:color w:val="0070C0"/>
                <w:sz w:val="32"/>
                <w:szCs w:val="32"/>
              </w:rPr>
              <w:t>ed.</w:t>
            </w:r>
          </w:p>
        </w:tc>
        <w:tc>
          <w:tcPr>
            <w:tcW w:w="1275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b/>
                <w:color w:val="0070C0"/>
                <w:sz w:val="32"/>
                <w:szCs w:val="32"/>
              </w:rPr>
            </w:pPr>
            <w:r w:rsidRPr="008B75D1">
              <w:rPr>
                <w:rFonts w:cs="MetaFFCC-Normal"/>
                <w:b/>
                <w:color w:val="0070C0"/>
                <w:sz w:val="32"/>
                <w:szCs w:val="32"/>
              </w:rPr>
              <w:t>tož.</w:t>
            </w:r>
          </w:p>
        </w:tc>
        <w:tc>
          <w:tcPr>
            <w:tcW w:w="3397" w:type="dxa"/>
          </w:tcPr>
          <w:p w:rsidR="00D66707" w:rsidRPr="008B75D1" w:rsidRDefault="00D66707" w:rsidP="008F248F">
            <w:pPr>
              <w:autoSpaceDE w:val="0"/>
              <w:autoSpaceDN w:val="0"/>
              <w:adjustRightInd w:val="0"/>
              <w:rPr>
                <w:rFonts w:cs="MetaFFCC-Normal"/>
                <w:b/>
                <w:color w:val="0070C0"/>
                <w:sz w:val="32"/>
                <w:szCs w:val="32"/>
              </w:rPr>
            </w:pPr>
            <w:r w:rsidRPr="008B75D1">
              <w:rPr>
                <w:rFonts w:cs="MetaFFCC-Normal"/>
                <w:b/>
                <w:color w:val="0070C0"/>
                <w:sz w:val="32"/>
                <w:szCs w:val="32"/>
              </w:rPr>
              <w:t>Maša</w:t>
            </w:r>
          </w:p>
        </w:tc>
      </w:tr>
    </w:tbl>
    <w:p w:rsidR="00D66707" w:rsidRPr="006138F3" w:rsidRDefault="00D66707" w:rsidP="00D66707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8B75D1" w:rsidRPr="005145B1" w:rsidRDefault="005145B1" w:rsidP="00D66707">
      <w:pPr>
        <w:rPr>
          <w:rFonts w:cstheme="minorHAnsi"/>
          <w:i/>
          <w:color w:val="FF0000"/>
          <w:sz w:val="32"/>
          <w:szCs w:val="32"/>
        </w:rPr>
      </w:pPr>
      <w:r w:rsidRPr="005145B1">
        <w:rPr>
          <w:rFonts w:cstheme="minorHAnsi"/>
          <w:i/>
          <w:color w:val="FF0000"/>
          <w:sz w:val="32"/>
          <w:szCs w:val="32"/>
        </w:rPr>
        <w:t>*Navodilo za reševanje</w:t>
      </w:r>
    </w:p>
    <w:p w:rsidR="005145B1" w:rsidRDefault="005145B1" w:rsidP="00D66707">
      <w:pPr>
        <w:rPr>
          <w:rFonts w:cstheme="minorHAnsi"/>
          <w:i/>
          <w:color w:val="FF0000"/>
          <w:sz w:val="32"/>
          <w:szCs w:val="32"/>
        </w:rPr>
      </w:pPr>
      <w:r w:rsidRPr="005145B1">
        <w:rPr>
          <w:rFonts w:cstheme="minorHAnsi"/>
          <w:i/>
          <w:color w:val="FF0000"/>
          <w:sz w:val="32"/>
          <w:szCs w:val="32"/>
        </w:rPr>
        <w:t>Ko določamo osebo, v mislih vedno postavimo zaimek v osnovno obliko (npr. osnovna oblika zaimka mu = on, zaimka jih = oni, zaimka zanjo = ona), torej v imenovalnik</w:t>
      </w:r>
      <w:r>
        <w:rPr>
          <w:rFonts w:cstheme="minorHAnsi"/>
          <w:i/>
          <w:color w:val="FF0000"/>
          <w:sz w:val="32"/>
          <w:szCs w:val="32"/>
        </w:rPr>
        <w:t>,</w:t>
      </w:r>
      <w:r w:rsidRPr="005145B1">
        <w:rPr>
          <w:rFonts w:cstheme="minorHAnsi"/>
          <w:i/>
          <w:color w:val="FF0000"/>
          <w:sz w:val="32"/>
          <w:szCs w:val="32"/>
        </w:rPr>
        <w:t xml:space="preserve"> in si prikličemo v spomin tabelo:</w:t>
      </w:r>
    </w:p>
    <w:tbl>
      <w:tblPr>
        <w:tblW w:w="5387" w:type="pct"/>
        <w:tblCellSpacing w:w="15" w:type="dxa"/>
        <w:tblInd w:w="-165" w:type="dxa"/>
        <w:tblBorders>
          <w:top w:val="threeDEmboss" w:sz="6" w:space="0" w:color="008080"/>
          <w:left w:val="threeDEmboss" w:sz="6" w:space="0" w:color="008080"/>
          <w:bottom w:val="threeDEmboss" w:sz="6" w:space="0" w:color="008080"/>
          <w:right w:val="threeDEmboss" w:sz="6" w:space="0" w:color="0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6"/>
        <w:gridCol w:w="1974"/>
        <w:gridCol w:w="3760"/>
        <w:gridCol w:w="1765"/>
      </w:tblGrid>
      <w:tr w:rsidR="004A59B9" w:rsidRPr="004A59B9" w:rsidTr="000D1E10">
        <w:trPr>
          <w:tblCellSpacing w:w="15" w:type="dxa"/>
        </w:trPr>
        <w:tc>
          <w:tcPr>
            <w:tcW w:w="1139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9B9" w:rsidRPr="004A59B9" w:rsidRDefault="004A59B9" w:rsidP="004A59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sl-SI"/>
              </w:rPr>
            </w:pPr>
            <w:r w:rsidRPr="004A59B9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015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9B9" w:rsidRPr="004A59B9" w:rsidRDefault="004A59B9" w:rsidP="004A59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sl-SI"/>
              </w:rPr>
            </w:pPr>
            <w:r w:rsidRPr="004A59B9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sl-SI"/>
              </w:rPr>
              <w:t>ednina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9B9" w:rsidRPr="004A59B9" w:rsidRDefault="004A59B9" w:rsidP="004A59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sl-SI"/>
              </w:rPr>
            </w:pPr>
            <w:r w:rsidRPr="004A59B9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sl-SI"/>
              </w:rPr>
              <w:t>dvojina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9B9" w:rsidRPr="004A59B9" w:rsidRDefault="004A59B9" w:rsidP="004A59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sl-SI"/>
              </w:rPr>
            </w:pPr>
            <w:r w:rsidRPr="004A59B9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sl-SI"/>
              </w:rPr>
              <w:t>množina</w:t>
            </w:r>
          </w:p>
        </w:tc>
      </w:tr>
      <w:tr w:rsidR="004A59B9" w:rsidRPr="004A59B9" w:rsidTr="000D1E10">
        <w:trPr>
          <w:tblCellSpacing w:w="15" w:type="dxa"/>
        </w:trPr>
        <w:tc>
          <w:tcPr>
            <w:tcW w:w="1139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9B9" w:rsidRPr="004A59B9" w:rsidRDefault="004A59B9" w:rsidP="004A59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4A59B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1. os.</w:t>
            </w:r>
          </w:p>
        </w:tc>
        <w:tc>
          <w:tcPr>
            <w:tcW w:w="1015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9B9" w:rsidRPr="004A59B9" w:rsidRDefault="004A59B9" w:rsidP="004A59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4A59B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jàz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9B9" w:rsidRPr="004A59B9" w:rsidRDefault="004A59B9" w:rsidP="004A59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4A59B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mídva/mídve/médve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9B9" w:rsidRPr="004A59B9" w:rsidRDefault="004A59B9" w:rsidP="004A59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4A59B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mí/mé</w:t>
            </w:r>
          </w:p>
        </w:tc>
      </w:tr>
      <w:tr w:rsidR="004A59B9" w:rsidRPr="004A59B9" w:rsidTr="000D1E10">
        <w:trPr>
          <w:tblCellSpacing w:w="15" w:type="dxa"/>
        </w:trPr>
        <w:tc>
          <w:tcPr>
            <w:tcW w:w="1139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9B9" w:rsidRPr="004A59B9" w:rsidRDefault="004A59B9" w:rsidP="004A59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4A59B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2. os.</w:t>
            </w:r>
          </w:p>
        </w:tc>
        <w:tc>
          <w:tcPr>
            <w:tcW w:w="1015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9B9" w:rsidRPr="004A59B9" w:rsidRDefault="004A59B9" w:rsidP="004A59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4A59B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ti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9B9" w:rsidRPr="004A59B9" w:rsidRDefault="004A59B9" w:rsidP="004A59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4A59B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vídva/vídve/védve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9B9" w:rsidRPr="004A59B9" w:rsidRDefault="004A59B9" w:rsidP="004A59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4A59B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ví/vé</w:t>
            </w:r>
          </w:p>
        </w:tc>
      </w:tr>
      <w:tr w:rsidR="004A59B9" w:rsidRPr="004A59B9" w:rsidTr="000D1E10">
        <w:trPr>
          <w:tblCellSpacing w:w="15" w:type="dxa"/>
        </w:trPr>
        <w:tc>
          <w:tcPr>
            <w:tcW w:w="1139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9B9" w:rsidRPr="004A59B9" w:rsidRDefault="004A59B9" w:rsidP="004A59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4A59B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3. os.</w:t>
            </w:r>
          </w:p>
        </w:tc>
        <w:tc>
          <w:tcPr>
            <w:tcW w:w="1015" w:type="pct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9B9" w:rsidRPr="004A59B9" w:rsidRDefault="004A59B9" w:rsidP="004A59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4A59B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òn/ ôna/ ôno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9B9" w:rsidRPr="004A59B9" w:rsidRDefault="004A59B9" w:rsidP="004A59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4A59B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ônadva/ônidve/ônedve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59B9" w:rsidRPr="004A59B9" w:rsidRDefault="004A59B9" w:rsidP="004A59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</w:pPr>
            <w:r w:rsidRPr="004A59B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sl-SI"/>
              </w:rPr>
              <w:t>ôni/ône</w:t>
            </w:r>
          </w:p>
        </w:tc>
      </w:tr>
    </w:tbl>
    <w:p w:rsidR="005145B1" w:rsidRPr="005145B1" w:rsidRDefault="005145B1" w:rsidP="004A59B9">
      <w:pPr>
        <w:ind w:left="1125"/>
        <w:rPr>
          <w:rFonts w:cstheme="minorHAnsi"/>
          <w:i/>
          <w:color w:val="FF0000"/>
          <w:sz w:val="32"/>
          <w:szCs w:val="32"/>
        </w:rPr>
      </w:pPr>
    </w:p>
    <w:p w:rsidR="004A59B9" w:rsidRPr="004A59B9" w:rsidRDefault="004A59B9" w:rsidP="00D66707">
      <w:pPr>
        <w:rPr>
          <w:rFonts w:cstheme="minorHAnsi"/>
          <w:i/>
          <w:color w:val="FF0000"/>
          <w:sz w:val="32"/>
          <w:szCs w:val="32"/>
        </w:rPr>
      </w:pPr>
      <w:r w:rsidRPr="004A59B9">
        <w:rPr>
          <w:rFonts w:cstheme="minorHAnsi"/>
          <w:i/>
          <w:color w:val="FF0000"/>
          <w:sz w:val="32"/>
          <w:szCs w:val="32"/>
        </w:rPr>
        <w:t>Pri določanju sklona, se moramo ustrezno vprašati (KDO ali KAJ? …</w:t>
      </w:r>
      <w:r>
        <w:rPr>
          <w:rFonts w:cstheme="minorHAnsi"/>
          <w:i/>
          <w:color w:val="FF0000"/>
          <w:sz w:val="32"/>
          <w:szCs w:val="32"/>
        </w:rPr>
        <w:t>), z določanjem števila pa verjetno nimate težav.</w:t>
      </w:r>
    </w:p>
    <w:p w:rsidR="006739D7" w:rsidRDefault="006739D7" w:rsidP="00D66707">
      <w:pPr>
        <w:rPr>
          <w:rFonts w:cstheme="minorHAnsi"/>
          <w:b/>
          <w:i/>
          <w:sz w:val="32"/>
          <w:szCs w:val="32"/>
        </w:rPr>
      </w:pPr>
    </w:p>
    <w:p w:rsidR="00D66707" w:rsidRDefault="00D66707" w:rsidP="00D66707">
      <w:pPr>
        <w:rPr>
          <w:rFonts w:cstheme="minorHAnsi"/>
          <w:b/>
          <w:i/>
          <w:sz w:val="32"/>
          <w:szCs w:val="32"/>
        </w:rPr>
      </w:pPr>
      <w:r w:rsidRPr="00BE12D1">
        <w:rPr>
          <w:rFonts w:cstheme="minorHAnsi"/>
          <w:b/>
          <w:i/>
          <w:sz w:val="32"/>
          <w:szCs w:val="32"/>
        </w:rPr>
        <w:t>Rešit</w:t>
      </w:r>
      <w:r>
        <w:rPr>
          <w:rFonts w:cstheme="minorHAnsi"/>
          <w:b/>
          <w:i/>
          <w:sz w:val="32"/>
          <w:szCs w:val="32"/>
        </w:rPr>
        <w:t>v</w:t>
      </w:r>
      <w:r w:rsidRPr="00BE12D1">
        <w:rPr>
          <w:rFonts w:cstheme="minorHAnsi"/>
          <w:b/>
          <w:i/>
          <w:sz w:val="32"/>
          <w:szCs w:val="32"/>
        </w:rPr>
        <w:t>e</w:t>
      </w:r>
      <w:r>
        <w:rPr>
          <w:rFonts w:cstheme="minorHAnsi"/>
          <w:b/>
          <w:i/>
          <w:sz w:val="32"/>
          <w:szCs w:val="32"/>
        </w:rPr>
        <w:t xml:space="preserve"> dodatnih vaj:</w:t>
      </w:r>
    </w:p>
    <w:p w:rsidR="00D66707" w:rsidRPr="002A37AC" w:rsidRDefault="00D66707" w:rsidP="00D667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sl-SI"/>
        </w:rPr>
      </w:pPr>
      <w:r w:rsidRPr="002A37A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sl-SI"/>
        </w:rPr>
        <w:t>1. Osebne zaimke postavi v pravilno obliko.</w:t>
      </w:r>
    </w:p>
    <w:p w:rsidR="00D66707" w:rsidRPr="002A37AC" w:rsidRDefault="00D66707" w:rsidP="00D6670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Neka deklica je imela bratca, ki je bil zelo bolan. Ko je prišla v šolo, so (ona) </w:t>
      </w:r>
      <w:r w:rsidRPr="00D6670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ji</w:t>
      </w:r>
      <w:r w:rsidRPr="00D66707">
        <w:rPr>
          <w:rFonts w:ascii="Times New Roman" w:eastAsia="Times New Roman" w:hAnsi="Times New Roman" w:cs="Times New Roman"/>
          <w:color w:val="0070C0"/>
          <w:sz w:val="32"/>
          <w:szCs w:val="32"/>
          <w:lang w:eastAsia="sl-SI"/>
        </w:rPr>
        <w:t xml:space="preserve"> 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učenci govorili, da je njen brat neumen. Bilo (ona) </w:t>
      </w:r>
      <w:r w:rsidRPr="00D6670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ji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je zelo hudo. Ko (ona) </w:t>
      </w:r>
      <w:r w:rsidRPr="00D6670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je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besede niso več prizadele, so (ona)</w:t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r w:rsidRPr="00D6670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jo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začeli učenci med odmori brcati. Mamica (ona) </w:t>
      </w:r>
      <w:r w:rsidRPr="00D6670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jo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je potolažila z besedami: »Ne bodi žalostna zaradi neizobraženih ljudi, ki (ti) </w:t>
      </w:r>
      <w:r w:rsidRPr="00D6670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te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žalijo. Obljubim (ti) </w:t>
      </w:r>
      <w:r w:rsidRPr="00D6670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ti</w:t>
      </w:r>
      <w:r w:rsidRPr="00D66707">
        <w:rPr>
          <w:rFonts w:ascii="Times New Roman" w:eastAsia="Times New Roman" w:hAnsi="Times New Roman" w:cs="Times New Roman"/>
          <w:color w:val="0070C0"/>
          <w:sz w:val="32"/>
          <w:szCs w:val="32"/>
          <w:lang w:eastAsia="sl-SI"/>
        </w:rPr>
        <w:t>,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da bom jutri poklicala tvojo razredničarko in (ona) </w:t>
      </w:r>
      <w:r w:rsidRPr="00D6670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ji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predstavila problem.« Spoštovati moramo vse ljudi in ne smemo (oni) </w:t>
      </w:r>
      <w:r w:rsidRPr="00D6670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jih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soditi po njihovi rasi, jeziku, bolezni ali veri. Vsak izmed (mi)</w:t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r w:rsidRPr="00D6670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nas</w:t>
      </w:r>
      <w:r w:rsidRPr="00D66707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je nekaj posebnega.</w:t>
      </w:r>
    </w:p>
    <w:p w:rsidR="00D66707" w:rsidRPr="002A37AC" w:rsidRDefault="00D66707" w:rsidP="00D6670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D66707" w:rsidRPr="002A37AC" w:rsidRDefault="00D66707" w:rsidP="00D667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  <w:sz w:val="32"/>
          <w:szCs w:val="32"/>
          <w:lang w:eastAsia="sl-SI"/>
        </w:rPr>
      </w:pPr>
      <w:r w:rsidRPr="002A37A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sl-SI"/>
        </w:rPr>
        <w:lastRenderedPageBreak/>
        <w:t xml:space="preserve">2. Vstavi ustrezno obliko:                             </w:t>
      </w:r>
    </w:p>
    <w:p w:rsidR="00D66707" w:rsidRPr="002A37AC" w:rsidRDefault="00D66707" w:rsidP="00D667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sl-SI"/>
        </w:rPr>
      </w:pPr>
      <w:r w:rsidRPr="002A37A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sl-SI"/>
        </w:rPr>
        <w:t xml:space="preserve">a) osebnega zaimka </w:t>
      </w:r>
      <w:r w:rsidRPr="002A37AC">
        <w:rPr>
          <w:rFonts w:ascii="Times New Roman" w:eastAsia="Times New Roman" w:hAnsi="Times New Roman" w:cs="Times New Roman"/>
          <w:b/>
          <w:color w:val="C00000"/>
          <w:sz w:val="32"/>
          <w:szCs w:val="32"/>
          <w:shd w:val="clear" w:color="auto" w:fill="E6E6E6"/>
          <w:lang w:eastAsia="sl-SI"/>
        </w:rPr>
        <w:t>jaz</w:t>
      </w:r>
      <w:r w:rsidRPr="002A37A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sl-SI"/>
        </w:rPr>
        <w:t>.</w:t>
      </w:r>
    </w:p>
    <w:p w:rsidR="00D66707" w:rsidRPr="002A37AC" w:rsidRDefault="00D66707" w:rsidP="00D6670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Ime </w:t>
      </w:r>
      <w:r w:rsidRPr="00D6670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mi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je Rok. Star sem 12 let. Zanima </w:t>
      </w:r>
      <w:r w:rsidRPr="00D6670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me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matematika. Slovenščina se </w:t>
      </w:r>
      <w:r w:rsidRPr="00D6670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mi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zdi težka. Pogosto pomagam prijateljem. Upam, da imajo o</w:t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r w:rsidRPr="00D6670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meni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lepo mnenje. Sicer pa mama pogosto pravi, da z </w:t>
      </w:r>
      <w:r w:rsidRPr="00D6670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menoj/mano</w:t>
      </w:r>
      <w:r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 xml:space="preserve"> 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nima večjih težav. To sem </w:t>
      </w:r>
      <w:r w:rsidRPr="00D6670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jaz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>, Rok iz 6. razreda.</w:t>
      </w:r>
    </w:p>
    <w:p w:rsidR="00D66707" w:rsidRPr="002A37AC" w:rsidRDefault="00D66707" w:rsidP="00D6670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D66707" w:rsidRPr="002A37AC" w:rsidRDefault="00D66707" w:rsidP="00D66707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2A37AC">
        <w:rPr>
          <w:rFonts w:ascii="Times New Roman" w:eastAsia="Times New Roman" w:hAnsi="Times New Roman" w:cs="Times New Roman"/>
          <w:b/>
          <w:bCs/>
          <w:noProof/>
          <w:color w:val="C00000"/>
          <w:sz w:val="32"/>
          <w:szCs w:val="32"/>
          <w:lang w:eastAsia="sl-SI"/>
        </w:rPr>
        <w:drawing>
          <wp:anchor distT="0" distB="0" distL="114300" distR="114300" simplePos="0" relativeHeight="251659264" behindDoc="1" locked="0" layoutInCell="1" allowOverlap="1" wp14:anchorId="3F6CF38A" wp14:editId="51C7C382">
            <wp:simplePos x="0" y="0"/>
            <wp:positionH relativeFrom="column">
              <wp:posOffset>4343400</wp:posOffset>
            </wp:positionH>
            <wp:positionV relativeFrom="paragraph">
              <wp:posOffset>12700</wp:posOffset>
            </wp:positionV>
            <wp:extent cx="1790700" cy="1171575"/>
            <wp:effectExtent l="0" t="0" r="0" b="9525"/>
            <wp:wrapNone/>
            <wp:docPr id="1" name="Slika 1" descr="bd0720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7204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7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 xml:space="preserve">Ali si vpisoval isto obliko?              DA              </w:t>
      </w:r>
      <w:r w:rsidRPr="00D6670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highlight w:val="cyan"/>
        </w:rPr>
        <w:t>NE</w:t>
      </w:r>
    </w:p>
    <w:p w:rsidR="00D66707" w:rsidRPr="002A37AC" w:rsidRDefault="00D66707" w:rsidP="00D667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l-SI"/>
        </w:rPr>
      </w:pPr>
      <w:r w:rsidRPr="002A37A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l-SI"/>
        </w:rPr>
        <w:t>Obkroži pravilno trditev.</w:t>
      </w:r>
      <w:r w:rsidRPr="002A37AC">
        <w:rPr>
          <w:rFonts w:ascii="Times New Roman" w:eastAsia="Times New Roman" w:hAnsi="Times New Roman" w:cs="Times New Roman"/>
          <w:snapToGrid w:val="0"/>
          <w:color w:val="C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6707" w:rsidRPr="00D66707" w:rsidRDefault="00D66707" w:rsidP="00D667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highlight w:val="cyan"/>
          <w:lang w:eastAsia="sl-SI"/>
        </w:rPr>
      </w:pPr>
      <w:r w:rsidRPr="00D66707">
        <w:rPr>
          <w:rFonts w:ascii="Times New Roman" w:eastAsia="Times New Roman" w:hAnsi="Times New Roman" w:cs="Times New Roman"/>
          <w:sz w:val="32"/>
          <w:szCs w:val="32"/>
          <w:highlight w:val="cyan"/>
          <w:lang w:eastAsia="sl-SI"/>
        </w:rPr>
        <w:t>Osebne zaimke sklanjamo.</w:t>
      </w:r>
    </w:p>
    <w:p w:rsidR="00D66707" w:rsidRPr="002A37AC" w:rsidRDefault="00D66707" w:rsidP="00D667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>Osebnih zaimkov ne sklanjamo.</w:t>
      </w:r>
    </w:p>
    <w:p w:rsidR="00D66707" w:rsidRPr="002A37AC" w:rsidRDefault="00D66707" w:rsidP="00D6670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D66707" w:rsidRPr="002A37AC" w:rsidRDefault="00D66707" w:rsidP="00D667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sl-SI"/>
        </w:rPr>
      </w:pPr>
      <w:r w:rsidRPr="002A37A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sl-SI"/>
        </w:rPr>
        <w:t xml:space="preserve">b) osebnega zaimka </w:t>
      </w:r>
      <w:r w:rsidRPr="002A37AC">
        <w:rPr>
          <w:rFonts w:ascii="Times New Roman" w:eastAsia="Times New Roman" w:hAnsi="Times New Roman" w:cs="Times New Roman"/>
          <w:b/>
          <w:color w:val="C00000"/>
          <w:sz w:val="32"/>
          <w:szCs w:val="32"/>
          <w:shd w:val="clear" w:color="auto" w:fill="E6E6E6"/>
          <w:lang w:eastAsia="sl-SI"/>
        </w:rPr>
        <w:t>mi</w:t>
      </w:r>
      <w:r w:rsidRPr="002A37A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sl-SI"/>
        </w:rPr>
        <w:t>.</w:t>
      </w:r>
    </w:p>
    <w:p w:rsidR="00327B84" w:rsidRDefault="00D66707" w:rsidP="008B75D1">
      <w:pPr>
        <w:spacing w:after="0" w:line="360" w:lineRule="auto"/>
        <w:jc w:val="both"/>
        <w:rPr>
          <w:rFonts w:cstheme="minorHAnsi"/>
          <w:b/>
          <w:i/>
          <w:sz w:val="32"/>
          <w:szCs w:val="32"/>
        </w:rPr>
      </w:pP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Smo učenci 6. razreda. V šoli </w:t>
      </w:r>
      <w:r w:rsidRPr="00D6670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nam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gre kar dobro. Včasih </w:t>
      </w:r>
      <w:r w:rsidRPr="00D6670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nas</w:t>
      </w:r>
      <w:r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 xml:space="preserve"> 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učiteljice pohvalijo, včasih pa </w:t>
      </w:r>
      <w:r w:rsidRPr="0036317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nas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k</w:t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ar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ajo. Pred kratkim smo se morali naučiti pesmico. Vsi smo se jo naučili. Učiteljica je bila z </w:t>
      </w:r>
      <w:r w:rsidRPr="0036317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nami</w:t>
      </w:r>
      <w:r w:rsidR="0036317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 xml:space="preserve"> 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zelo zadovoljna. Obljubila </w:t>
      </w:r>
      <w:r w:rsidRPr="0036317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sl-SI"/>
        </w:rPr>
        <w:t>nam</w:t>
      </w:r>
      <w:r w:rsidRPr="002A37AC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je, da za nagrado tisti dan ne bomo imeli naloge.</w:t>
      </w:r>
    </w:p>
    <w:p w:rsidR="00327B84" w:rsidRDefault="00327B84" w:rsidP="008B75D1">
      <w:pPr>
        <w:spacing w:after="0" w:line="360" w:lineRule="auto"/>
        <w:jc w:val="both"/>
        <w:rPr>
          <w:rFonts w:cstheme="minorHAnsi"/>
          <w:b/>
          <w:i/>
          <w:sz w:val="32"/>
          <w:szCs w:val="32"/>
        </w:rPr>
      </w:pPr>
    </w:p>
    <w:p w:rsidR="00D66707" w:rsidRPr="00327B84" w:rsidRDefault="005463D9" w:rsidP="008B75D1">
      <w:pPr>
        <w:spacing w:after="0" w:line="360" w:lineRule="auto"/>
        <w:jc w:val="both"/>
        <w:rPr>
          <w:rFonts w:cstheme="minorHAnsi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VAJE ZA UTRJEVANJE ZNANJA </w:t>
      </w:r>
      <w:r w:rsidR="0065701E" w:rsidRPr="0065701E">
        <w:rPr>
          <w:rFonts w:ascii="Times New Roman" w:hAnsi="Times New Roman" w:cs="Times New Roman"/>
          <w:b/>
          <w:i/>
          <w:sz w:val="32"/>
          <w:szCs w:val="32"/>
        </w:rPr>
        <w:t>– OSEBNI ZAIMEK</w:t>
      </w:r>
    </w:p>
    <w:p w:rsidR="004A59B9" w:rsidRPr="008B75D1" w:rsidRDefault="00A8348C" w:rsidP="008B75D1">
      <w:pPr>
        <w:spacing w:after="0" w:line="360" w:lineRule="auto"/>
        <w:jc w:val="both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( na naslednji strani)</w:t>
      </w:r>
    </w:p>
    <w:p w:rsidR="00A8348C" w:rsidRDefault="00A8348C" w:rsidP="00A8348C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C00000"/>
          <w:sz w:val="32"/>
          <w:szCs w:val="32"/>
        </w:rPr>
      </w:pPr>
    </w:p>
    <w:p w:rsidR="00A8348C" w:rsidRPr="00A8348C" w:rsidRDefault="00A8348C" w:rsidP="00A8348C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C00000"/>
          <w:sz w:val="32"/>
          <w:szCs w:val="32"/>
        </w:rPr>
      </w:pPr>
    </w:p>
    <w:p w:rsidR="00A8348C" w:rsidRPr="00A8348C" w:rsidRDefault="00A8348C" w:rsidP="00A8348C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C00000"/>
          <w:sz w:val="32"/>
          <w:szCs w:val="32"/>
        </w:rPr>
      </w:pPr>
    </w:p>
    <w:p w:rsidR="00A8348C" w:rsidRPr="00A8348C" w:rsidRDefault="00A8348C" w:rsidP="00A8348C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C00000"/>
          <w:sz w:val="32"/>
          <w:szCs w:val="32"/>
        </w:rPr>
      </w:pPr>
    </w:p>
    <w:p w:rsidR="00A8348C" w:rsidRPr="00A8348C" w:rsidRDefault="00A8348C" w:rsidP="00A8348C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C00000"/>
          <w:sz w:val="32"/>
          <w:szCs w:val="32"/>
        </w:rPr>
      </w:pPr>
    </w:p>
    <w:p w:rsidR="00A8348C" w:rsidRPr="00A8348C" w:rsidRDefault="00A8348C" w:rsidP="00A8348C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color w:val="C00000"/>
          <w:sz w:val="32"/>
          <w:szCs w:val="32"/>
        </w:rPr>
      </w:pPr>
    </w:p>
    <w:p w:rsidR="008A2741" w:rsidRDefault="00DC2F9E" w:rsidP="0065701E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32"/>
          <w:szCs w:val="32"/>
        </w:rPr>
      </w:pPr>
      <w:r>
        <w:rPr>
          <w:rFonts w:cstheme="minorHAnsi"/>
          <w:color w:val="C00000"/>
          <w:sz w:val="32"/>
          <w:szCs w:val="32"/>
        </w:rPr>
        <w:lastRenderedPageBreak/>
        <w:t>Ustrezno dopolni z manjkajočimi podatki</w:t>
      </w:r>
      <w:r w:rsidR="00B90D99" w:rsidRPr="00B90D99">
        <w:rPr>
          <w:rFonts w:cstheme="minorHAnsi"/>
          <w:color w:val="C00000"/>
          <w:sz w:val="32"/>
          <w:szCs w:val="32"/>
        </w:rPr>
        <w:t>.</w:t>
      </w:r>
    </w:p>
    <w:p w:rsidR="00997231" w:rsidRPr="009419BB" w:rsidRDefault="00B90D99" w:rsidP="00997231">
      <w:pPr>
        <w:spacing w:line="360" w:lineRule="auto"/>
        <w:jc w:val="center"/>
        <w:rPr>
          <w:rFonts w:cs="Tahoma"/>
          <w:b/>
        </w:rPr>
      </w:pPr>
      <w:r w:rsidRPr="009419BB">
        <w:rPr>
          <w:rFonts w:cs="Tahoma"/>
          <w:b/>
        </w:rPr>
        <w:t>OSEBNI ZAIMKI</w:t>
      </w:r>
    </w:p>
    <w:p w:rsidR="00A8348C" w:rsidRPr="007F1AE0" w:rsidRDefault="007F1AE0" w:rsidP="007F1AE0">
      <w:pPr>
        <w:spacing w:line="360" w:lineRule="auto"/>
        <w:rPr>
          <w:rFonts w:cs="Tahoma"/>
          <w:color w:val="000000"/>
          <w:u w:val="single"/>
        </w:rPr>
      </w:pPr>
      <w:r w:rsidRPr="007F1AE0">
        <w:rPr>
          <w:rFonts w:cs="Tahoma"/>
          <w:color w:val="000000"/>
        </w:rPr>
        <w:t xml:space="preserve">                      </w:t>
      </w:r>
      <w:r>
        <w:rPr>
          <w:rFonts w:cs="Tahoma"/>
          <w:color w:val="000000"/>
        </w:rPr>
        <w:t xml:space="preserve">                                                           </w:t>
      </w:r>
      <w:r w:rsidRPr="007F1AE0">
        <w:rPr>
          <w:rFonts w:cs="Tahoma"/>
          <w:color w:val="000000"/>
        </w:rPr>
        <w:t xml:space="preserve">  </w:t>
      </w:r>
      <w:r w:rsidR="00B90D99" w:rsidRPr="007F1AE0">
        <w:rPr>
          <w:rFonts w:cs="Tahoma"/>
          <w:color w:val="000000"/>
          <w:u w:val="single"/>
        </w:rPr>
        <w:t>EDNINA</w:t>
      </w:r>
    </w:p>
    <w:tbl>
      <w:tblPr>
        <w:tblW w:w="9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00"/>
        <w:gridCol w:w="2340"/>
        <w:gridCol w:w="2340"/>
        <w:gridCol w:w="2162"/>
        <w:gridCol w:w="2158"/>
      </w:tblGrid>
      <w:tr w:rsidR="00B90D99" w:rsidRPr="009419BB" w:rsidTr="008F248F">
        <w:tc>
          <w:tcPr>
            <w:tcW w:w="312" w:type="pct"/>
            <w:shd w:val="clear" w:color="auto" w:fill="auto"/>
          </w:tcPr>
          <w:p w:rsidR="00B90D99" w:rsidRPr="009419BB" w:rsidRDefault="00B90D99" w:rsidP="008F248F">
            <w:pPr>
              <w:spacing w:line="360" w:lineRule="auto"/>
              <w:rPr>
                <w:rFonts w:cs="Tahoma"/>
                <w:color w:val="000000"/>
              </w:rPr>
            </w:pPr>
            <w:r w:rsidRPr="009419BB">
              <w:rPr>
                <w:rFonts w:cs="Tahoma"/>
                <w:color w:val="000000"/>
              </w:rPr>
              <w:t> </w:t>
            </w:r>
          </w:p>
        </w:tc>
        <w:tc>
          <w:tcPr>
            <w:tcW w:w="1219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9419BB">
              <w:rPr>
                <w:rFonts w:asciiTheme="minorHAnsi" w:hAnsiTheme="minorHAnsi" w:cs="Tahoma"/>
                <w:b/>
                <w:color w:val="000000"/>
              </w:rPr>
              <w:t>1.OSEBA</w:t>
            </w:r>
          </w:p>
        </w:tc>
        <w:tc>
          <w:tcPr>
            <w:tcW w:w="1219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9419BB">
              <w:rPr>
                <w:rFonts w:asciiTheme="minorHAnsi" w:hAnsiTheme="minorHAnsi" w:cs="Tahoma"/>
                <w:b/>
                <w:color w:val="000000"/>
              </w:rPr>
              <w:t>2.OSEBA</w:t>
            </w:r>
          </w:p>
        </w:tc>
        <w:tc>
          <w:tcPr>
            <w:tcW w:w="1126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9419BB">
              <w:rPr>
                <w:rFonts w:asciiTheme="minorHAnsi" w:hAnsiTheme="minorHAnsi" w:cs="Tahoma"/>
                <w:b/>
                <w:color w:val="000000"/>
              </w:rPr>
              <w:t>3.OSEBA</w:t>
            </w:r>
          </w:p>
        </w:tc>
        <w:tc>
          <w:tcPr>
            <w:tcW w:w="1125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> </w:t>
            </w:r>
          </w:p>
        </w:tc>
      </w:tr>
      <w:tr w:rsidR="00B90D99" w:rsidRPr="009419BB" w:rsidTr="008F248F">
        <w:tc>
          <w:tcPr>
            <w:tcW w:w="312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9419BB">
              <w:rPr>
                <w:rFonts w:asciiTheme="minorHAnsi" w:hAnsiTheme="minorHAnsi" w:cs="Tahoma"/>
                <w:b/>
                <w:color w:val="000000"/>
              </w:rPr>
              <w:t>I</w:t>
            </w:r>
          </w:p>
        </w:tc>
        <w:tc>
          <w:tcPr>
            <w:tcW w:w="1219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>jaz</w:t>
            </w:r>
          </w:p>
        </w:tc>
        <w:tc>
          <w:tcPr>
            <w:tcW w:w="1219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>ti</w:t>
            </w:r>
          </w:p>
        </w:tc>
        <w:tc>
          <w:tcPr>
            <w:tcW w:w="1126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>on</w:t>
            </w:r>
          </w:p>
        </w:tc>
        <w:tc>
          <w:tcPr>
            <w:tcW w:w="1125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>ona</w:t>
            </w:r>
          </w:p>
        </w:tc>
      </w:tr>
      <w:tr w:rsidR="00B90D99" w:rsidRPr="009419BB" w:rsidTr="008F248F">
        <w:tc>
          <w:tcPr>
            <w:tcW w:w="312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9419BB">
              <w:rPr>
                <w:rFonts w:asciiTheme="minorHAnsi" w:hAnsiTheme="minorHAnsi" w:cs="Tahoma"/>
                <w:b/>
                <w:color w:val="000000"/>
              </w:rPr>
              <w:t>R</w:t>
            </w:r>
          </w:p>
        </w:tc>
        <w:tc>
          <w:tcPr>
            <w:tcW w:w="1219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          / </w:t>
            </w:r>
            <w:r w:rsidRPr="009419BB">
              <w:rPr>
                <w:rFonts w:asciiTheme="minorHAnsi" w:hAnsiTheme="minorHAnsi" w:cs="Tahoma"/>
                <w:b/>
                <w:bCs/>
                <w:color w:val="000000"/>
              </w:rPr>
              <w:t>me</w:t>
            </w:r>
          </w:p>
        </w:tc>
        <w:tc>
          <w:tcPr>
            <w:tcW w:w="1219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        / </w:t>
            </w:r>
            <w:r w:rsidRPr="009419BB">
              <w:rPr>
                <w:rFonts w:asciiTheme="minorHAnsi" w:hAnsiTheme="minorHAnsi" w:cs="Tahoma"/>
                <w:b/>
                <w:bCs/>
                <w:color w:val="000000"/>
              </w:rPr>
              <w:t>te</w:t>
            </w:r>
          </w:p>
        </w:tc>
        <w:tc>
          <w:tcPr>
            <w:tcW w:w="1126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        / </w:t>
            </w:r>
            <w:r w:rsidRPr="009419BB">
              <w:rPr>
                <w:rFonts w:asciiTheme="minorHAnsi" w:hAnsiTheme="minorHAnsi" w:cs="Tahoma"/>
                <w:b/>
                <w:bCs/>
                <w:color w:val="000000"/>
              </w:rPr>
              <w:t>ga</w:t>
            </w:r>
          </w:p>
        </w:tc>
        <w:tc>
          <w:tcPr>
            <w:tcW w:w="1125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     / </w:t>
            </w:r>
            <w:r w:rsidRPr="009419BB">
              <w:rPr>
                <w:rFonts w:asciiTheme="minorHAnsi" w:hAnsiTheme="minorHAnsi" w:cs="Tahoma"/>
                <w:b/>
                <w:bCs/>
                <w:color w:val="000000"/>
              </w:rPr>
              <w:t>je</w:t>
            </w:r>
          </w:p>
        </w:tc>
      </w:tr>
      <w:tr w:rsidR="00B90D99" w:rsidRPr="009419BB" w:rsidTr="008F248F">
        <w:tc>
          <w:tcPr>
            <w:tcW w:w="312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9419BB">
              <w:rPr>
                <w:rFonts w:asciiTheme="minorHAnsi" w:hAnsiTheme="minorHAnsi" w:cs="Tahoma"/>
                <w:b/>
                <w:color w:val="000000"/>
              </w:rPr>
              <w:t>D</w:t>
            </w:r>
          </w:p>
        </w:tc>
        <w:tc>
          <w:tcPr>
            <w:tcW w:w="1219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        / </w:t>
            </w:r>
            <w:r w:rsidRPr="009419BB">
              <w:rPr>
                <w:rFonts w:asciiTheme="minorHAnsi" w:hAnsiTheme="minorHAnsi" w:cs="Tahoma"/>
                <w:b/>
                <w:bCs/>
                <w:color w:val="000000"/>
              </w:rPr>
              <w:t>mi</w:t>
            </w:r>
          </w:p>
        </w:tc>
        <w:tc>
          <w:tcPr>
            <w:tcW w:w="1219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      / </w:t>
            </w:r>
            <w:r w:rsidRPr="009419BB">
              <w:rPr>
                <w:rFonts w:asciiTheme="minorHAnsi" w:hAnsiTheme="minorHAnsi" w:cs="Tahoma"/>
                <w:b/>
                <w:bCs/>
                <w:color w:val="000000"/>
              </w:rPr>
              <w:t>ti</w:t>
            </w:r>
          </w:p>
        </w:tc>
        <w:tc>
          <w:tcPr>
            <w:tcW w:w="1126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         / </w:t>
            </w:r>
            <w:r w:rsidRPr="009419BB">
              <w:rPr>
                <w:rFonts w:asciiTheme="minorHAnsi" w:hAnsiTheme="minorHAnsi" w:cs="Tahoma"/>
                <w:b/>
                <w:bCs/>
                <w:color w:val="000000"/>
              </w:rPr>
              <w:t>mu</w:t>
            </w:r>
          </w:p>
        </w:tc>
        <w:tc>
          <w:tcPr>
            <w:tcW w:w="1125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   / </w:t>
            </w:r>
            <w:r w:rsidRPr="009419BB">
              <w:rPr>
                <w:rFonts w:asciiTheme="minorHAnsi" w:hAnsiTheme="minorHAnsi" w:cs="Tahoma"/>
                <w:b/>
                <w:bCs/>
                <w:color w:val="000000"/>
              </w:rPr>
              <w:t>ji</w:t>
            </w:r>
          </w:p>
        </w:tc>
      </w:tr>
      <w:tr w:rsidR="00B90D99" w:rsidRPr="009419BB" w:rsidTr="008F248F">
        <w:tc>
          <w:tcPr>
            <w:tcW w:w="312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9419BB">
              <w:rPr>
                <w:rFonts w:asciiTheme="minorHAnsi" w:hAnsiTheme="minorHAnsi" w:cs="Tahoma"/>
                <w:b/>
                <w:color w:val="000000"/>
              </w:rPr>
              <w:t>T</w:t>
            </w:r>
          </w:p>
        </w:tc>
        <w:tc>
          <w:tcPr>
            <w:tcW w:w="1219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        / </w:t>
            </w:r>
            <w:r w:rsidRPr="009419BB">
              <w:rPr>
                <w:rFonts w:asciiTheme="minorHAnsi" w:hAnsiTheme="minorHAnsi" w:cs="Tahoma"/>
                <w:b/>
                <w:bCs/>
                <w:color w:val="000000"/>
              </w:rPr>
              <w:t>me</w:t>
            </w:r>
            <w:r w:rsidRPr="009419BB">
              <w:rPr>
                <w:rFonts w:asciiTheme="minorHAnsi" w:hAnsiTheme="minorHAnsi" w:cs="Tahoma"/>
                <w:color w:val="000000"/>
              </w:rPr>
              <w:t xml:space="preserve"> </w:t>
            </w:r>
          </w:p>
        </w:tc>
        <w:tc>
          <w:tcPr>
            <w:tcW w:w="1219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      / </w:t>
            </w:r>
            <w:r w:rsidRPr="009419BB">
              <w:rPr>
                <w:rFonts w:asciiTheme="minorHAnsi" w:hAnsiTheme="minorHAnsi" w:cs="Tahoma"/>
                <w:b/>
                <w:bCs/>
                <w:color w:val="000000"/>
              </w:rPr>
              <w:t xml:space="preserve">te </w:t>
            </w:r>
          </w:p>
        </w:tc>
        <w:tc>
          <w:tcPr>
            <w:tcW w:w="1126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        / </w:t>
            </w:r>
            <w:r w:rsidRPr="009419BB">
              <w:rPr>
                <w:rFonts w:asciiTheme="minorHAnsi" w:hAnsiTheme="minorHAnsi" w:cs="Tahoma"/>
                <w:b/>
                <w:bCs/>
                <w:color w:val="000000"/>
              </w:rPr>
              <w:t>ga</w:t>
            </w:r>
            <w:r w:rsidRPr="009419BB">
              <w:rPr>
                <w:rFonts w:asciiTheme="minorHAnsi" w:hAnsiTheme="minorHAnsi" w:cs="Tahoma"/>
                <w:color w:val="000000"/>
              </w:rPr>
              <w:t xml:space="preserve"> </w:t>
            </w:r>
          </w:p>
        </w:tc>
        <w:tc>
          <w:tcPr>
            <w:tcW w:w="1125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    / </w:t>
            </w:r>
            <w:r w:rsidRPr="009419BB">
              <w:rPr>
                <w:rFonts w:asciiTheme="minorHAnsi" w:hAnsiTheme="minorHAnsi" w:cs="Tahoma"/>
                <w:b/>
                <w:bCs/>
                <w:color w:val="000000"/>
              </w:rPr>
              <w:t>jo</w:t>
            </w:r>
            <w:r w:rsidRPr="009419BB">
              <w:rPr>
                <w:rFonts w:asciiTheme="minorHAnsi" w:hAnsiTheme="minorHAnsi" w:cs="Tahoma"/>
                <w:color w:val="000000"/>
              </w:rPr>
              <w:t xml:space="preserve"> </w:t>
            </w:r>
          </w:p>
        </w:tc>
      </w:tr>
      <w:tr w:rsidR="00B90D99" w:rsidRPr="009419BB" w:rsidTr="008F248F">
        <w:tc>
          <w:tcPr>
            <w:tcW w:w="312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9419BB">
              <w:rPr>
                <w:rFonts w:asciiTheme="minorHAnsi" w:hAnsiTheme="minorHAnsi" w:cs="Tahoma"/>
                <w:b/>
                <w:color w:val="000000"/>
              </w:rPr>
              <w:t>M</w:t>
            </w:r>
          </w:p>
        </w:tc>
        <w:tc>
          <w:tcPr>
            <w:tcW w:w="1219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(o)</w:t>
            </w:r>
          </w:p>
        </w:tc>
        <w:tc>
          <w:tcPr>
            <w:tcW w:w="1219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(o)</w:t>
            </w:r>
          </w:p>
        </w:tc>
        <w:tc>
          <w:tcPr>
            <w:tcW w:w="1126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(o)</w:t>
            </w:r>
          </w:p>
        </w:tc>
        <w:tc>
          <w:tcPr>
            <w:tcW w:w="1125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(o)</w:t>
            </w:r>
          </w:p>
        </w:tc>
      </w:tr>
      <w:tr w:rsidR="00B90D99" w:rsidRPr="009419BB" w:rsidTr="008F248F">
        <w:tc>
          <w:tcPr>
            <w:tcW w:w="312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9419BB">
              <w:rPr>
                <w:rFonts w:asciiTheme="minorHAnsi" w:hAnsiTheme="minorHAnsi" w:cs="Tahoma"/>
                <w:b/>
                <w:color w:val="000000"/>
              </w:rPr>
              <w:t>O</w:t>
            </w:r>
          </w:p>
        </w:tc>
        <w:tc>
          <w:tcPr>
            <w:tcW w:w="1219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(z)           / </w:t>
            </w:r>
            <w:r w:rsidRPr="009419BB">
              <w:rPr>
                <w:rFonts w:asciiTheme="minorHAnsi" w:hAnsiTheme="minorHAnsi" w:cs="Tahoma"/>
                <w:b/>
                <w:color w:val="000000"/>
              </w:rPr>
              <w:t>mano</w:t>
            </w:r>
          </w:p>
        </w:tc>
        <w:tc>
          <w:tcPr>
            <w:tcW w:w="1219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(s)            / </w:t>
            </w:r>
            <w:r w:rsidRPr="009419BB">
              <w:rPr>
                <w:rFonts w:asciiTheme="minorHAnsi" w:hAnsiTheme="minorHAnsi" w:cs="Tahoma"/>
                <w:b/>
                <w:color w:val="000000"/>
              </w:rPr>
              <w:t>tabo</w:t>
            </w:r>
          </w:p>
        </w:tc>
        <w:tc>
          <w:tcPr>
            <w:tcW w:w="1126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(z)</w:t>
            </w:r>
          </w:p>
        </w:tc>
        <w:tc>
          <w:tcPr>
            <w:tcW w:w="1125" w:type="pct"/>
            <w:shd w:val="clear" w:color="auto" w:fill="auto"/>
          </w:tcPr>
          <w:p w:rsidR="00B90D99" w:rsidRPr="009419BB" w:rsidRDefault="00B90D99" w:rsidP="008F248F">
            <w:pPr>
              <w:pStyle w:val="Navadensplet"/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(z)</w:t>
            </w:r>
          </w:p>
        </w:tc>
      </w:tr>
    </w:tbl>
    <w:p w:rsidR="004A59B9" w:rsidRDefault="004A59B9" w:rsidP="00B90D99">
      <w:pPr>
        <w:pStyle w:val="Navadensplet"/>
        <w:jc w:val="center"/>
        <w:rPr>
          <w:rFonts w:asciiTheme="minorHAnsi" w:hAnsiTheme="minorHAnsi" w:cs="Tahoma"/>
          <w:color w:val="000000"/>
          <w:u w:val="single"/>
        </w:rPr>
      </w:pPr>
    </w:p>
    <w:p w:rsidR="00B90D99" w:rsidRPr="009419BB" w:rsidRDefault="00B90D99" w:rsidP="00B90D99">
      <w:pPr>
        <w:pStyle w:val="Navadensplet"/>
        <w:jc w:val="center"/>
        <w:rPr>
          <w:rFonts w:asciiTheme="minorHAnsi" w:hAnsiTheme="minorHAnsi" w:cs="Tahoma"/>
          <w:color w:val="000000"/>
          <w:u w:val="single"/>
        </w:rPr>
      </w:pPr>
      <w:r w:rsidRPr="009419BB">
        <w:rPr>
          <w:rFonts w:asciiTheme="minorHAnsi" w:hAnsiTheme="minorHAnsi" w:cs="Tahoma"/>
          <w:color w:val="000000"/>
          <w:u w:val="single"/>
        </w:rPr>
        <w:t>DVOJINA</w:t>
      </w:r>
    </w:p>
    <w:tbl>
      <w:tblPr>
        <w:tblW w:w="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2149"/>
        <w:gridCol w:w="2149"/>
        <w:gridCol w:w="2232"/>
      </w:tblGrid>
      <w:tr w:rsidR="00B90D99" w:rsidRPr="009419BB" w:rsidTr="008F248F">
        <w:tc>
          <w:tcPr>
            <w:tcW w:w="1050" w:type="pct"/>
          </w:tcPr>
          <w:p w:rsidR="00B90D99" w:rsidRPr="009419BB" w:rsidRDefault="00B90D99" w:rsidP="008F248F">
            <w:pPr>
              <w:spacing w:line="360" w:lineRule="auto"/>
              <w:rPr>
                <w:rFonts w:cs="Tahoma"/>
                <w:color w:val="000000"/>
              </w:rPr>
            </w:pPr>
            <w:r w:rsidRPr="009419BB">
              <w:rPr>
                <w:rFonts w:cs="Tahoma"/>
                <w:color w:val="000000"/>
              </w:rPr>
              <w:t> </w:t>
            </w:r>
          </w:p>
        </w:tc>
        <w:tc>
          <w:tcPr>
            <w:tcW w:w="130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9419BB">
              <w:rPr>
                <w:rFonts w:asciiTheme="minorHAnsi" w:hAnsiTheme="minorHAnsi" w:cs="Tahoma"/>
                <w:b/>
                <w:color w:val="000000"/>
              </w:rPr>
              <w:t>1.OSEBA</w:t>
            </w:r>
          </w:p>
        </w:tc>
        <w:tc>
          <w:tcPr>
            <w:tcW w:w="130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9419BB">
              <w:rPr>
                <w:rFonts w:asciiTheme="minorHAnsi" w:hAnsiTheme="minorHAnsi" w:cs="Tahoma"/>
                <w:b/>
                <w:color w:val="000000"/>
              </w:rPr>
              <w:t>2.OSEBA</w:t>
            </w:r>
          </w:p>
        </w:tc>
        <w:tc>
          <w:tcPr>
            <w:tcW w:w="135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9419BB">
              <w:rPr>
                <w:rFonts w:asciiTheme="minorHAnsi" w:hAnsiTheme="minorHAnsi" w:cs="Tahoma"/>
                <w:b/>
                <w:color w:val="000000"/>
              </w:rPr>
              <w:t>3.OSEBA</w:t>
            </w:r>
          </w:p>
        </w:tc>
      </w:tr>
      <w:tr w:rsidR="00B90D99" w:rsidRPr="009419BB" w:rsidTr="008F248F">
        <w:tc>
          <w:tcPr>
            <w:tcW w:w="105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9419BB">
              <w:rPr>
                <w:rFonts w:asciiTheme="minorHAnsi" w:hAnsiTheme="minorHAnsi" w:cs="Tahoma"/>
                <w:b/>
                <w:color w:val="000000"/>
              </w:rPr>
              <w:t>I</w:t>
            </w:r>
          </w:p>
        </w:tc>
        <w:tc>
          <w:tcPr>
            <w:tcW w:w="130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>midva, medve</w:t>
            </w:r>
          </w:p>
        </w:tc>
        <w:tc>
          <w:tcPr>
            <w:tcW w:w="130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>vidva, vedve</w:t>
            </w:r>
          </w:p>
        </w:tc>
        <w:tc>
          <w:tcPr>
            <w:tcW w:w="135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>onadva, onidve</w:t>
            </w:r>
          </w:p>
        </w:tc>
      </w:tr>
      <w:tr w:rsidR="00B90D99" w:rsidRPr="009419BB" w:rsidTr="008F248F">
        <w:tc>
          <w:tcPr>
            <w:tcW w:w="105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9419BB">
              <w:rPr>
                <w:rFonts w:asciiTheme="minorHAnsi" w:hAnsiTheme="minorHAnsi" w:cs="Tahoma"/>
                <w:b/>
                <w:color w:val="000000"/>
              </w:rPr>
              <w:t>R</w:t>
            </w:r>
          </w:p>
        </w:tc>
        <w:tc>
          <w:tcPr>
            <w:tcW w:w="130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      </w:t>
            </w:r>
          </w:p>
        </w:tc>
        <w:tc>
          <w:tcPr>
            <w:tcW w:w="130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     </w:t>
            </w:r>
          </w:p>
        </w:tc>
        <w:tc>
          <w:tcPr>
            <w:tcW w:w="135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9419BB">
              <w:rPr>
                <w:rFonts w:asciiTheme="minorHAnsi" w:hAnsiTheme="minorHAnsi" w:cs="Tahoma"/>
                <w:b/>
                <w:color w:val="000000"/>
              </w:rPr>
              <w:t xml:space="preserve">            / ju</w:t>
            </w:r>
          </w:p>
        </w:tc>
      </w:tr>
      <w:tr w:rsidR="00B90D99" w:rsidRPr="009419BB" w:rsidTr="008F248F">
        <w:tc>
          <w:tcPr>
            <w:tcW w:w="105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9419BB">
              <w:rPr>
                <w:rFonts w:asciiTheme="minorHAnsi" w:hAnsiTheme="minorHAnsi" w:cs="Tahoma"/>
                <w:b/>
                <w:color w:val="000000"/>
              </w:rPr>
              <w:t>D</w:t>
            </w:r>
          </w:p>
        </w:tc>
        <w:tc>
          <w:tcPr>
            <w:tcW w:w="130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       </w:t>
            </w:r>
          </w:p>
        </w:tc>
        <w:tc>
          <w:tcPr>
            <w:tcW w:w="130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35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            / </w:t>
            </w:r>
            <w:r w:rsidRPr="009419BB">
              <w:rPr>
                <w:rFonts w:asciiTheme="minorHAnsi" w:hAnsiTheme="minorHAnsi" w:cs="Tahoma"/>
                <w:b/>
                <w:bCs/>
                <w:color w:val="000000"/>
              </w:rPr>
              <w:t>jima</w:t>
            </w:r>
          </w:p>
        </w:tc>
      </w:tr>
      <w:tr w:rsidR="00B90D99" w:rsidRPr="009419BB" w:rsidTr="008F248F">
        <w:tc>
          <w:tcPr>
            <w:tcW w:w="105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9419BB">
              <w:rPr>
                <w:rFonts w:asciiTheme="minorHAnsi" w:hAnsiTheme="minorHAnsi" w:cs="Tahoma"/>
                <w:b/>
                <w:color w:val="000000"/>
              </w:rPr>
              <w:t>T</w:t>
            </w:r>
          </w:p>
        </w:tc>
        <w:tc>
          <w:tcPr>
            <w:tcW w:w="130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30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   </w:t>
            </w:r>
          </w:p>
        </w:tc>
        <w:tc>
          <w:tcPr>
            <w:tcW w:w="135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       /</w:t>
            </w:r>
            <w:r w:rsidRPr="009419BB">
              <w:rPr>
                <w:rFonts w:asciiTheme="minorHAnsi" w:hAnsiTheme="minorHAnsi" w:cs="Tahoma"/>
                <w:b/>
                <w:bCs/>
                <w:color w:val="000000"/>
              </w:rPr>
              <w:t>ju</w:t>
            </w:r>
          </w:p>
        </w:tc>
      </w:tr>
      <w:tr w:rsidR="00B90D99" w:rsidRPr="009419BB" w:rsidTr="008F248F">
        <w:tc>
          <w:tcPr>
            <w:tcW w:w="105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9419BB">
              <w:rPr>
                <w:rFonts w:asciiTheme="minorHAnsi" w:hAnsiTheme="minorHAnsi" w:cs="Tahoma"/>
                <w:b/>
                <w:color w:val="000000"/>
              </w:rPr>
              <w:t>M</w:t>
            </w:r>
          </w:p>
        </w:tc>
        <w:tc>
          <w:tcPr>
            <w:tcW w:w="130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(o)</w:t>
            </w:r>
          </w:p>
        </w:tc>
        <w:tc>
          <w:tcPr>
            <w:tcW w:w="130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(o)</w:t>
            </w:r>
          </w:p>
        </w:tc>
        <w:tc>
          <w:tcPr>
            <w:tcW w:w="135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(o)</w:t>
            </w:r>
          </w:p>
        </w:tc>
      </w:tr>
      <w:tr w:rsidR="00B90D99" w:rsidRPr="009419BB" w:rsidTr="008F248F">
        <w:tc>
          <w:tcPr>
            <w:tcW w:w="105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9419BB">
              <w:rPr>
                <w:rFonts w:asciiTheme="minorHAnsi" w:hAnsiTheme="minorHAnsi" w:cs="Tahoma"/>
                <w:b/>
                <w:color w:val="000000"/>
              </w:rPr>
              <w:t>O</w:t>
            </w:r>
          </w:p>
        </w:tc>
        <w:tc>
          <w:tcPr>
            <w:tcW w:w="130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(z)</w:t>
            </w:r>
          </w:p>
        </w:tc>
        <w:tc>
          <w:tcPr>
            <w:tcW w:w="130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(z)</w:t>
            </w:r>
          </w:p>
        </w:tc>
        <w:tc>
          <w:tcPr>
            <w:tcW w:w="1350" w:type="pct"/>
          </w:tcPr>
          <w:p w:rsidR="00B90D99" w:rsidRPr="009419BB" w:rsidRDefault="00B90D99" w:rsidP="008F248F">
            <w:pPr>
              <w:pStyle w:val="Navadensplet"/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9419BB">
              <w:rPr>
                <w:rFonts w:asciiTheme="minorHAnsi" w:hAnsiTheme="minorHAnsi" w:cs="Tahoma"/>
                <w:color w:val="000000"/>
              </w:rPr>
              <w:t xml:space="preserve">  (z)</w:t>
            </w:r>
          </w:p>
        </w:tc>
      </w:tr>
    </w:tbl>
    <w:p w:rsidR="00997231" w:rsidRPr="00997231" w:rsidRDefault="00997231" w:rsidP="00997231">
      <w:pPr>
        <w:spacing w:before="100" w:beforeAutospacing="1" w:after="100" w:afterAutospacing="1" w:line="240" w:lineRule="auto"/>
        <w:jc w:val="center"/>
        <w:rPr>
          <w:rFonts w:eastAsia="Times New Roman" w:cs="Tahoma"/>
          <w:color w:val="000000"/>
          <w:sz w:val="24"/>
          <w:szCs w:val="24"/>
          <w:u w:val="single"/>
          <w:lang w:eastAsia="sl-SI"/>
        </w:rPr>
      </w:pPr>
      <w:r w:rsidRPr="00997231">
        <w:rPr>
          <w:rFonts w:eastAsia="Times New Roman" w:cs="Tahoma"/>
          <w:color w:val="000000"/>
          <w:sz w:val="24"/>
          <w:szCs w:val="24"/>
          <w:u w:val="single"/>
          <w:lang w:eastAsia="sl-SI"/>
        </w:rPr>
        <w:t>MNOŽINA</w:t>
      </w:r>
    </w:p>
    <w:tbl>
      <w:tblPr>
        <w:tblW w:w="8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319"/>
        <w:gridCol w:w="2558"/>
        <w:gridCol w:w="2145"/>
        <w:gridCol w:w="2228"/>
      </w:tblGrid>
      <w:tr w:rsidR="00997231" w:rsidRPr="00997231" w:rsidTr="008F248F">
        <w:tc>
          <w:tcPr>
            <w:tcW w:w="800" w:type="pct"/>
            <w:shd w:val="clear" w:color="auto" w:fill="auto"/>
          </w:tcPr>
          <w:p w:rsidR="00997231" w:rsidRPr="00997231" w:rsidRDefault="00997231" w:rsidP="00997231">
            <w:pPr>
              <w:spacing w:after="0" w:line="360" w:lineRule="auto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55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1.OSEBA</w:t>
            </w:r>
          </w:p>
        </w:tc>
        <w:tc>
          <w:tcPr>
            <w:tcW w:w="130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2.OSEBA</w:t>
            </w:r>
          </w:p>
        </w:tc>
        <w:tc>
          <w:tcPr>
            <w:tcW w:w="135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3.OSEBA</w:t>
            </w:r>
          </w:p>
        </w:tc>
      </w:tr>
      <w:tr w:rsidR="00997231" w:rsidRPr="00997231" w:rsidTr="008F248F">
        <w:tc>
          <w:tcPr>
            <w:tcW w:w="80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155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  <w:t>mi, me</w:t>
            </w:r>
          </w:p>
        </w:tc>
        <w:tc>
          <w:tcPr>
            <w:tcW w:w="130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  <w:t>vi, ve</w:t>
            </w:r>
          </w:p>
        </w:tc>
        <w:tc>
          <w:tcPr>
            <w:tcW w:w="135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  <w:t>oni, one, ona</w:t>
            </w:r>
          </w:p>
        </w:tc>
      </w:tr>
      <w:tr w:rsidR="00997231" w:rsidRPr="00997231" w:rsidTr="008F248F">
        <w:tc>
          <w:tcPr>
            <w:tcW w:w="80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155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30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35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  <w:t xml:space="preserve">            / </w:t>
            </w:r>
            <w:r w:rsidRPr="00997231"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eastAsia="sl-SI"/>
              </w:rPr>
              <w:t>jih</w:t>
            </w:r>
          </w:p>
        </w:tc>
      </w:tr>
      <w:tr w:rsidR="00997231" w:rsidRPr="00997231" w:rsidTr="008F248F">
        <w:tc>
          <w:tcPr>
            <w:tcW w:w="80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155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30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35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  <w:t xml:space="preserve">            / </w:t>
            </w:r>
            <w:r w:rsidRPr="00997231"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eastAsia="sl-SI"/>
              </w:rPr>
              <w:t>jim</w:t>
            </w:r>
          </w:p>
        </w:tc>
      </w:tr>
      <w:tr w:rsidR="00997231" w:rsidRPr="00997231" w:rsidTr="008F248F">
        <w:tc>
          <w:tcPr>
            <w:tcW w:w="80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155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30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35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  <w:t xml:space="preserve">           / </w:t>
            </w:r>
            <w:r w:rsidRPr="00997231"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eastAsia="sl-SI"/>
              </w:rPr>
              <w:t>jih</w:t>
            </w:r>
          </w:p>
        </w:tc>
      </w:tr>
      <w:tr w:rsidR="00997231" w:rsidRPr="00997231" w:rsidTr="008F248F">
        <w:tc>
          <w:tcPr>
            <w:tcW w:w="80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M</w:t>
            </w:r>
          </w:p>
        </w:tc>
        <w:tc>
          <w:tcPr>
            <w:tcW w:w="155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  <w:t xml:space="preserve">  (o)</w:t>
            </w:r>
          </w:p>
        </w:tc>
        <w:tc>
          <w:tcPr>
            <w:tcW w:w="130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  <w:t xml:space="preserve">  (o)</w:t>
            </w:r>
          </w:p>
        </w:tc>
        <w:tc>
          <w:tcPr>
            <w:tcW w:w="135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  <w:t xml:space="preserve">  (o)</w:t>
            </w:r>
          </w:p>
        </w:tc>
      </w:tr>
      <w:tr w:rsidR="00997231" w:rsidRPr="00997231" w:rsidTr="008F248F">
        <w:tc>
          <w:tcPr>
            <w:tcW w:w="80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b/>
                <w:color w:val="000000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155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  <w:t xml:space="preserve">  (z)</w:t>
            </w:r>
          </w:p>
        </w:tc>
        <w:tc>
          <w:tcPr>
            <w:tcW w:w="130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  <w:t xml:space="preserve">  (z)</w:t>
            </w:r>
          </w:p>
        </w:tc>
        <w:tc>
          <w:tcPr>
            <w:tcW w:w="1350" w:type="pct"/>
            <w:shd w:val="clear" w:color="auto" w:fill="auto"/>
          </w:tcPr>
          <w:p w:rsidR="00997231" w:rsidRPr="00997231" w:rsidRDefault="00997231" w:rsidP="00997231">
            <w:pPr>
              <w:spacing w:before="100" w:beforeAutospacing="1" w:after="100" w:afterAutospacing="1" w:line="360" w:lineRule="auto"/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</w:pPr>
            <w:r w:rsidRPr="00997231">
              <w:rPr>
                <w:rFonts w:eastAsia="Times New Roman" w:cs="Tahoma"/>
                <w:color w:val="000000"/>
                <w:sz w:val="24"/>
                <w:szCs w:val="24"/>
                <w:lang w:eastAsia="sl-SI"/>
              </w:rPr>
              <w:t xml:space="preserve">  (z)</w:t>
            </w:r>
          </w:p>
        </w:tc>
      </w:tr>
    </w:tbl>
    <w:p w:rsidR="005463D9" w:rsidRPr="009419BB" w:rsidRDefault="005463D9" w:rsidP="00B90D99">
      <w:pPr>
        <w:spacing w:line="360" w:lineRule="auto"/>
        <w:rPr>
          <w:rFonts w:cs="Tahoma"/>
          <w:b/>
        </w:rPr>
      </w:pPr>
    </w:p>
    <w:p w:rsidR="00B90D99" w:rsidRPr="00E37B95" w:rsidRDefault="00B90D99" w:rsidP="00B90D99">
      <w:pPr>
        <w:spacing w:line="360" w:lineRule="auto"/>
        <w:rPr>
          <w:rFonts w:cs="Tahoma"/>
          <w:b/>
          <w:sz w:val="32"/>
          <w:szCs w:val="32"/>
        </w:rPr>
      </w:pPr>
      <w:r w:rsidRPr="00E37B95">
        <w:rPr>
          <w:rFonts w:cs="Tahoma"/>
          <w:b/>
          <w:sz w:val="32"/>
          <w:szCs w:val="32"/>
        </w:rPr>
        <w:lastRenderedPageBreak/>
        <w:t>Osebni zaimek pozna tri oblike:</w:t>
      </w:r>
    </w:p>
    <w:p w:rsidR="00B90D99" w:rsidRPr="00E37B95" w:rsidRDefault="00B90D99" w:rsidP="00B90D99">
      <w:pPr>
        <w:numPr>
          <w:ilvl w:val="0"/>
          <w:numId w:val="3"/>
        </w:numPr>
        <w:spacing w:after="0" w:line="360" w:lineRule="auto"/>
        <w:rPr>
          <w:rFonts w:cs="Tahoma"/>
          <w:b/>
          <w:sz w:val="32"/>
          <w:szCs w:val="32"/>
        </w:rPr>
      </w:pPr>
      <w:r w:rsidRPr="00E37B95">
        <w:rPr>
          <w:rFonts w:cs="Tahoma"/>
          <w:b/>
          <w:sz w:val="32"/>
          <w:szCs w:val="32"/>
        </w:rPr>
        <w:t xml:space="preserve">NAGLASNO: </w:t>
      </w:r>
      <w:r w:rsidRPr="00E37B95">
        <w:rPr>
          <w:rFonts w:cs="Tahoma"/>
          <w:i/>
          <w:sz w:val="32"/>
          <w:szCs w:val="32"/>
          <w:u w:val="single"/>
        </w:rPr>
        <w:t xml:space="preserve">Mene </w:t>
      </w:r>
      <w:r w:rsidRPr="00E37B95">
        <w:rPr>
          <w:rFonts w:cs="Tahoma"/>
          <w:i/>
          <w:sz w:val="32"/>
          <w:szCs w:val="32"/>
        </w:rPr>
        <w:t xml:space="preserve">je videl, </w:t>
      </w:r>
      <w:r w:rsidRPr="00E37B95">
        <w:rPr>
          <w:rFonts w:cs="Tahoma"/>
          <w:i/>
          <w:sz w:val="32"/>
          <w:szCs w:val="32"/>
          <w:u w:val="single"/>
        </w:rPr>
        <w:t>njega</w:t>
      </w:r>
      <w:r w:rsidRPr="00E37B95">
        <w:rPr>
          <w:rFonts w:cs="Tahoma"/>
          <w:i/>
          <w:sz w:val="32"/>
          <w:szCs w:val="32"/>
        </w:rPr>
        <w:t xml:space="preserve"> ne.</w:t>
      </w:r>
    </w:p>
    <w:p w:rsidR="00B90D99" w:rsidRPr="00E37B95" w:rsidRDefault="00B90D99" w:rsidP="00B90D99">
      <w:pPr>
        <w:spacing w:line="360" w:lineRule="auto"/>
        <w:ind w:left="170"/>
        <w:rPr>
          <w:rFonts w:cs="Tahoma"/>
          <w:sz w:val="32"/>
          <w:szCs w:val="32"/>
        </w:rPr>
      </w:pPr>
      <w:r w:rsidRPr="00E37B95">
        <w:rPr>
          <w:rFonts w:cs="Tahoma"/>
          <w:sz w:val="32"/>
          <w:szCs w:val="32"/>
        </w:rPr>
        <w:t>Uporabljamo jo takrat, ko ______________________________________________.</w:t>
      </w:r>
    </w:p>
    <w:p w:rsidR="00B90D99" w:rsidRPr="00E37B95" w:rsidRDefault="00B90D99" w:rsidP="00B90D99">
      <w:pPr>
        <w:numPr>
          <w:ilvl w:val="0"/>
          <w:numId w:val="3"/>
        </w:numPr>
        <w:spacing w:after="0" w:line="360" w:lineRule="auto"/>
        <w:rPr>
          <w:rFonts w:cs="Tahoma"/>
          <w:b/>
          <w:sz w:val="32"/>
          <w:szCs w:val="32"/>
        </w:rPr>
      </w:pPr>
      <w:r w:rsidRPr="00E37B95">
        <w:rPr>
          <w:rFonts w:cs="Tahoma"/>
          <w:b/>
          <w:sz w:val="32"/>
          <w:szCs w:val="32"/>
        </w:rPr>
        <w:t>NASLONSKO:</w:t>
      </w:r>
      <w:r w:rsidRPr="00E37B95">
        <w:rPr>
          <w:rFonts w:cs="Tahoma"/>
          <w:i/>
          <w:sz w:val="32"/>
          <w:szCs w:val="32"/>
        </w:rPr>
        <w:t xml:space="preserve"> Videl </w:t>
      </w:r>
      <w:r w:rsidRPr="00E37B95">
        <w:rPr>
          <w:rFonts w:cs="Tahoma"/>
          <w:i/>
          <w:sz w:val="32"/>
          <w:szCs w:val="32"/>
          <w:u w:val="single"/>
        </w:rPr>
        <w:t>me</w:t>
      </w:r>
      <w:r w:rsidRPr="00E37B95">
        <w:rPr>
          <w:rFonts w:cs="Tahoma"/>
          <w:i/>
          <w:sz w:val="32"/>
          <w:szCs w:val="32"/>
        </w:rPr>
        <w:t xml:space="preserve"> je.</w:t>
      </w:r>
    </w:p>
    <w:p w:rsidR="00B90D99" w:rsidRPr="00E37B95" w:rsidRDefault="00B90D99" w:rsidP="00B90D99">
      <w:pPr>
        <w:spacing w:line="360" w:lineRule="auto"/>
        <w:ind w:left="170"/>
        <w:rPr>
          <w:rFonts w:cs="Tahoma"/>
          <w:sz w:val="32"/>
          <w:szCs w:val="32"/>
        </w:rPr>
      </w:pPr>
      <w:r w:rsidRPr="00E37B95">
        <w:rPr>
          <w:rFonts w:cs="Tahoma"/>
          <w:sz w:val="32"/>
          <w:szCs w:val="32"/>
        </w:rPr>
        <w:t>Te oblike v rodilniku, dajalniku in tožilniku nadomeščajo ________________ oblike, kadar osebe ne želimo poudariti.</w:t>
      </w:r>
    </w:p>
    <w:p w:rsidR="00B90D99" w:rsidRPr="00E37B95" w:rsidRDefault="00B90D99" w:rsidP="00B90D99">
      <w:pPr>
        <w:numPr>
          <w:ilvl w:val="0"/>
          <w:numId w:val="3"/>
        </w:numPr>
        <w:spacing w:after="0" w:line="360" w:lineRule="auto"/>
        <w:rPr>
          <w:rFonts w:cs="Tahoma"/>
          <w:b/>
          <w:sz w:val="32"/>
          <w:szCs w:val="32"/>
        </w:rPr>
      </w:pPr>
      <w:r w:rsidRPr="00E37B95">
        <w:rPr>
          <w:rFonts w:cs="Tahoma"/>
          <w:b/>
          <w:sz w:val="32"/>
          <w:szCs w:val="32"/>
        </w:rPr>
        <w:t xml:space="preserve">NAVEZNO: </w:t>
      </w:r>
      <w:r w:rsidRPr="00E37B95">
        <w:rPr>
          <w:rFonts w:cs="Tahoma"/>
          <w:i/>
          <w:sz w:val="32"/>
          <w:szCs w:val="32"/>
          <w:u w:val="single"/>
        </w:rPr>
        <w:t>Name</w:t>
      </w:r>
      <w:r w:rsidRPr="00E37B95">
        <w:rPr>
          <w:rFonts w:cs="Tahoma"/>
          <w:i/>
          <w:sz w:val="32"/>
          <w:szCs w:val="32"/>
        </w:rPr>
        <w:t xml:space="preserve"> se lahko zaneseš.</w:t>
      </w:r>
    </w:p>
    <w:p w:rsidR="00B90D99" w:rsidRPr="00E37B95" w:rsidRDefault="00B90D99" w:rsidP="00B90D99">
      <w:pPr>
        <w:spacing w:line="360" w:lineRule="auto"/>
        <w:ind w:left="170"/>
        <w:rPr>
          <w:rFonts w:cs="Tahoma"/>
          <w:sz w:val="32"/>
          <w:szCs w:val="32"/>
        </w:rPr>
      </w:pPr>
      <w:r w:rsidRPr="00E37B95">
        <w:rPr>
          <w:rFonts w:cs="Tahoma"/>
          <w:sz w:val="32"/>
          <w:szCs w:val="32"/>
        </w:rPr>
        <w:t xml:space="preserve">To je zveza predloga (npr. </w:t>
      </w:r>
      <w:r w:rsidRPr="00E37B95">
        <w:rPr>
          <w:rFonts w:cs="Tahoma"/>
          <w:i/>
          <w:sz w:val="32"/>
          <w:szCs w:val="32"/>
        </w:rPr>
        <w:t>na, za, ob, pred …</w:t>
      </w:r>
      <w:r w:rsidRPr="00E37B95">
        <w:rPr>
          <w:rFonts w:cs="Tahoma"/>
          <w:sz w:val="32"/>
          <w:szCs w:val="32"/>
        </w:rPr>
        <w:t xml:space="preserve">) in naslonske oblike os. zaimka v tožilniku. Primer: </w:t>
      </w:r>
      <w:r w:rsidRPr="00E37B95">
        <w:rPr>
          <w:rFonts w:cs="Tahoma"/>
          <w:i/>
          <w:sz w:val="32"/>
          <w:szCs w:val="32"/>
        </w:rPr>
        <w:t>za + me = zame.</w:t>
      </w:r>
    </w:p>
    <w:p w:rsidR="00E37B95" w:rsidRPr="00E37B95" w:rsidRDefault="00E37B95" w:rsidP="00E37B95">
      <w:pPr>
        <w:pStyle w:val="Odstavekseznama"/>
        <w:numPr>
          <w:ilvl w:val="0"/>
          <w:numId w:val="2"/>
        </w:numPr>
        <w:rPr>
          <w:rFonts w:cs="Tahoma"/>
          <w:color w:val="C00000"/>
          <w:sz w:val="32"/>
          <w:szCs w:val="32"/>
        </w:rPr>
      </w:pPr>
      <w:r w:rsidRPr="00E37B95">
        <w:rPr>
          <w:rFonts w:cs="Tahoma"/>
          <w:color w:val="C00000"/>
          <w:sz w:val="32"/>
          <w:szCs w:val="32"/>
        </w:rPr>
        <w:t>Povedi spremeni tako, da boš namesto ene oblike zaimka uporabil/-a drugo.</w:t>
      </w:r>
    </w:p>
    <w:p w:rsidR="00E37B95" w:rsidRPr="00E37B95" w:rsidRDefault="00E37B95" w:rsidP="00E37B95">
      <w:pPr>
        <w:pStyle w:val="Navadensplet"/>
        <w:ind w:left="142"/>
        <w:rPr>
          <w:rFonts w:asciiTheme="minorHAnsi" w:hAnsiTheme="minorHAnsi" w:cs="Tahoma"/>
          <w:i/>
          <w:color w:val="C00000"/>
          <w:sz w:val="32"/>
          <w:szCs w:val="32"/>
        </w:rPr>
      </w:pPr>
      <w:r w:rsidRPr="00E37B95">
        <w:rPr>
          <w:rFonts w:asciiTheme="minorHAnsi" w:hAnsiTheme="minorHAnsi" w:cs="Tahoma"/>
          <w:i/>
          <w:color w:val="C00000"/>
          <w:sz w:val="32"/>
          <w:szCs w:val="32"/>
        </w:rPr>
        <w:t xml:space="preserve">Zgled: Njemu ne moreš ugovarjati. Ne moreš </w:t>
      </w:r>
      <w:r w:rsidRPr="00E37B95">
        <w:rPr>
          <w:rFonts w:asciiTheme="minorHAnsi" w:hAnsiTheme="minorHAnsi" w:cs="Tahoma"/>
          <w:b/>
          <w:i/>
          <w:color w:val="C00000"/>
          <w:sz w:val="32"/>
          <w:szCs w:val="32"/>
        </w:rPr>
        <w:t>mu</w:t>
      </w:r>
      <w:r w:rsidRPr="00E37B95">
        <w:rPr>
          <w:rFonts w:asciiTheme="minorHAnsi" w:hAnsiTheme="minorHAnsi" w:cs="Tahoma"/>
          <w:i/>
          <w:color w:val="C00000"/>
          <w:sz w:val="32"/>
          <w:szCs w:val="32"/>
        </w:rPr>
        <w:t xml:space="preserve"> ugovarjati.</w:t>
      </w:r>
    </w:p>
    <w:p w:rsidR="00E37B95" w:rsidRPr="00FB19D3" w:rsidRDefault="00E37B95" w:rsidP="00E37B95">
      <w:pPr>
        <w:pStyle w:val="Navadensplet"/>
        <w:rPr>
          <w:rFonts w:ascii="Tahoma" w:hAnsi="Tahoma" w:cs="Tahoma"/>
          <w:sz w:val="28"/>
          <w:szCs w:val="28"/>
        </w:rPr>
      </w:pPr>
      <w:r w:rsidRPr="00FB19D3">
        <w:rPr>
          <w:rFonts w:ascii="Tahoma" w:hAnsi="Tahoma" w:cs="Tahoma"/>
          <w:b/>
          <w:sz w:val="28"/>
          <w:szCs w:val="28"/>
        </w:rPr>
        <w:t>Tebi</w:t>
      </w:r>
      <w:r w:rsidRPr="00FB19D3">
        <w:rPr>
          <w:rFonts w:ascii="Tahoma" w:hAnsi="Tahoma" w:cs="Tahoma"/>
          <w:sz w:val="28"/>
          <w:szCs w:val="28"/>
        </w:rPr>
        <w:t xml:space="preserve"> bom povedal resnico. </w:t>
      </w:r>
    </w:p>
    <w:p w:rsidR="00E37B95" w:rsidRPr="00FB19D3" w:rsidRDefault="00E37B95" w:rsidP="00E37B95">
      <w:pPr>
        <w:pStyle w:val="Navadensple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180340</wp:posOffset>
                </wp:positionV>
                <wp:extent cx="733425" cy="9525"/>
                <wp:effectExtent l="9525" t="9525" r="9525" b="9525"/>
                <wp:wrapNone/>
                <wp:docPr id="4" name="Raven puščični povezoval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DCA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" o:spid="_x0000_s1026" type="#_x0000_t32" style="position:absolute;margin-left:52.15pt;margin-top:14.2pt;width:57.7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"/>
            </w:pict>
          </mc:Fallback>
        </mc:AlternateContent>
      </w:r>
      <w:r w:rsidRPr="00FB19D3">
        <w:rPr>
          <w:rFonts w:ascii="Tahoma" w:hAnsi="Tahoma" w:cs="Tahoma"/>
          <w:sz w:val="28"/>
          <w:szCs w:val="28"/>
        </w:rPr>
        <w:t xml:space="preserve">Povedal </w:t>
      </w:r>
      <w:r>
        <w:rPr>
          <w:rFonts w:ascii="Tahoma" w:hAnsi="Tahoma" w:cs="Tahoma"/>
          <w:sz w:val="28"/>
          <w:szCs w:val="28"/>
        </w:rPr>
        <w:t xml:space="preserve">              bom resnico.</w:t>
      </w:r>
    </w:p>
    <w:p w:rsidR="00E37B95" w:rsidRDefault="00E37B95" w:rsidP="00E37B95">
      <w:pPr>
        <w:pStyle w:val="Navadensplet"/>
        <w:rPr>
          <w:rFonts w:ascii="Tahoma" w:hAnsi="Tahoma" w:cs="Tahoma"/>
          <w:sz w:val="28"/>
          <w:szCs w:val="28"/>
        </w:rPr>
      </w:pPr>
      <w:r w:rsidRPr="00FB19D3">
        <w:rPr>
          <w:rFonts w:ascii="Tahoma" w:hAnsi="Tahoma" w:cs="Tahoma"/>
          <w:sz w:val="28"/>
          <w:szCs w:val="28"/>
        </w:rPr>
        <w:t xml:space="preserve">Ne povabi </w:t>
      </w:r>
      <w:r w:rsidRPr="00FB19D3">
        <w:rPr>
          <w:rFonts w:ascii="Tahoma" w:hAnsi="Tahoma" w:cs="Tahoma"/>
          <w:b/>
          <w:sz w:val="28"/>
          <w:szCs w:val="28"/>
        </w:rPr>
        <w:t>njiju</w:t>
      </w:r>
      <w:r w:rsidRPr="00FB19D3">
        <w:rPr>
          <w:rFonts w:ascii="Tahoma" w:hAnsi="Tahoma" w:cs="Tahoma"/>
          <w:sz w:val="28"/>
          <w:szCs w:val="28"/>
        </w:rPr>
        <w:t>.</w:t>
      </w:r>
    </w:p>
    <w:p w:rsidR="00E37B95" w:rsidRPr="00FB19D3" w:rsidRDefault="00E37B95" w:rsidP="00E37B95">
      <w:pPr>
        <w:pStyle w:val="Navadensple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186690</wp:posOffset>
                </wp:positionV>
                <wp:extent cx="733425" cy="9525"/>
                <wp:effectExtent l="9525" t="10160" r="9525" b="8890"/>
                <wp:wrapNone/>
                <wp:docPr id="3" name="Raven puščični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AD10B" id="Raven puščični povezovalnik 3" o:spid="_x0000_s1026" type="#_x0000_t32" style="position:absolute;margin-left:64.15pt;margin-top:14.7pt;width:57.7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"/>
            </w:pict>
          </mc:Fallback>
        </mc:AlternateContent>
      </w:r>
      <w:r>
        <w:rPr>
          <w:rFonts w:ascii="Tahoma" w:hAnsi="Tahoma" w:cs="Tahoma"/>
          <w:sz w:val="28"/>
          <w:szCs w:val="28"/>
        </w:rPr>
        <w:t xml:space="preserve">Ne povabi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.</w:t>
      </w:r>
    </w:p>
    <w:p w:rsidR="00E37B95" w:rsidRDefault="00E37B95" w:rsidP="00E37B95">
      <w:pPr>
        <w:pStyle w:val="Navadensplet"/>
        <w:rPr>
          <w:rFonts w:ascii="Tahoma" w:hAnsi="Tahoma" w:cs="Tahoma"/>
          <w:sz w:val="28"/>
          <w:szCs w:val="28"/>
        </w:rPr>
      </w:pPr>
      <w:r w:rsidRPr="00FB19D3">
        <w:rPr>
          <w:rFonts w:ascii="Tahoma" w:hAnsi="Tahoma" w:cs="Tahoma"/>
          <w:b/>
          <w:sz w:val="28"/>
          <w:szCs w:val="28"/>
        </w:rPr>
        <w:t>Njega</w:t>
      </w:r>
      <w:r w:rsidRPr="00FB19D3">
        <w:rPr>
          <w:rFonts w:ascii="Tahoma" w:hAnsi="Tahoma" w:cs="Tahoma"/>
          <w:sz w:val="28"/>
          <w:szCs w:val="28"/>
        </w:rPr>
        <w:t xml:space="preserve"> ne poznam.</w:t>
      </w:r>
    </w:p>
    <w:p w:rsidR="00E37B95" w:rsidRDefault="00E37B95" w:rsidP="00E37B95">
      <w:pPr>
        <w:pStyle w:val="Navadensple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163830</wp:posOffset>
                </wp:positionV>
                <wp:extent cx="733425" cy="9525"/>
                <wp:effectExtent l="9525" t="10160" r="9525" b="8890"/>
                <wp:wrapNone/>
                <wp:docPr id="2" name="Raven puščični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76689" id="Raven puščični povezovalnik 2" o:spid="_x0000_s1026" type="#_x0000_t32" style="position:absolute;margin-left:74.65pt;margin-top:12.9pt;width:57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"/>
            </w:pict>
          </mc:Fallback>
        </mc:AlternateContent>
      </w:r>
      <w:r>
        <w:rPr>
          <w:rFonts w:ascii="Tahoma" w:hAnsi="Tahoma" w:cs="Tahoma"/>
          <w:sz w:val="28"/>
          <w:szCs w:val="28"/>
        </w:rPr>
        <w:t>Ne poznam               .</w:t>
      </w:r>
    </w:p>
    <w:p w:rsidR="00AE229A" w:rsidRPr="00AE229A" w:rsidRDefault="00AE229A" w:rsidP="00AE229A">
      <w:pPr>
        <w:spacing w:after="0" w:line="360" w:lineRule="auto"/>
        <w:jc w:val="both"/>
        <w:rPr>
          <w:rFonts w:eastAsia="Times New Roman" w:cs="Times New Roman"/>
          <w:color w:val="C00000"/>
          <w:sz w:val="32"/>
          <w:szCs w:val="32"/>
          <w:lang w:eastAsia="sl-SI"/>
        </w:rPr>
      </w:pPr>
      <w:r>
        <w:rPr>
          <w:rFonts w:eastAsia="Times New Roman" w:cs="Times New Roman"/>
          <w:color w:val="C00000"/>
          <w:sz w:val="32"/>
          <w:szCs w:val="32"/>
          <w:lang w:eastAsia="sl-SI"/>
        </w:rPr>
        <w:t>3</w:t>
      </w:r>
      <w:r w:rsidRPr="00AE229A">
        <w:rPr>
          <w:rFonts w:eastAsia="Times New Roman" w:cs="Times New Roman"/>
          <w:color w:val="C00000"/>
          <w:sz w:val="32"/>
          <w:szCs w:val="32"/>
          <w:lang w:eastAsia="sl-SI"/>
        </w:rPr>
        <w:t>. Vstavi manjkajoče zaimke.</w:t>
      </w:r>
    </w:p>
    <w:p w:rsidR="00AE229A" w:rsidRPr="00AE229A" w:rsidRDefault="00AE229A" w:rsidP="00AE229A">
      <w:pPr>
        <w:spacing w:after="0" w:line="360" w:lineRule="auto"/>
        <w:jc w:val="both"/>
        <w:rPr>
          <w:rFonts w:eastAsia="Times New Roman" w:cs="Times New Roman"/>
          <w:sz w:val="32"/>
          <w:szCs w:val="32"/>
          <w:lang w:eastAsia="sl-SI"/>
        </w:rPr>
      </w:pPr>
      <w:r w:rsidRPr="00AE229A">
        <w:rPr>
          <w:rFonts w:eastAsia="Times New Roman" w:cs="Times New Roman"/>
          <w:sz w:val="32"/>
          <w:szCs w:val="32"/>
          <w:lang w:eastAsia="sl-SI"/>
        </w:rPr>
        <w:t xml:space="preserve">Primer: Si pri krožku sodelovala s Petrom? – Ja, saj sem z </w:t>
      </w:r>
      <w:r w:rsidRPr="00AE229A">
        <w:rPr>
          <w:rFonts w:eastAsia="Times New Roman" w:cs="Times New Roman"/>
          <w:sz w:val="32"/>
          <w:szCs w:val="32"/>
          <w:u w:val="single"/>
          <w:lang w:eastAsia="sl-SI"/>
        </w:rPr>
        <w:t>njim</w:t>
      </w:r>
      <w:r w:rsidRPr="00AE229A">
        <w:rPr>
          <w:rFonts w:eastAsia="Times New Roman" w:cs="Times New Roman"/>
          <w:sz w:val="32"/>
          <w:szCs w:val="32"/>
          <w:lang w:eastAsia="sl-SI"/>
        </w:rPr>
        <w:t xml:space="preserve"> naredila tudi plakat. </w:t>
      </w:r>
    </w:p>
    <w:p w:rsidR="00AE229A" w:rsidRPr="00AE229A" w:rsidRDefault="00AE229A" w:rsidP="00AE229A">
      <w:pPr>
        <w:spacing w:after="0" w:line="360" w:lineRule="auto"/>
        <w:jc w:val="both"/>
        <w:rPr>
          <w:rFonts w:eastAsia="Times New Roman" w:cs="Times New Roman"/>
          <w:sz w:val="32"/>
          <w:szCs w:val="32"/>
          <w:lang w:eastAsia="sl-SI"/>
        </w:rPr>
      </w:pPr>
      <w:r w:rsidRPr="00AE229A">
        <w:rPr>
          <w:rFonts w:eastAsia="Times New Roman" w:cs="Times New Roman"/>
          <w:sz w:val="32"/>
          <w:szCs w:val="32"/>
          <w:lang w:eastAsia="sl-SI"/>
        </w:rPr>
        <w:lastRenderedPageBreak/>
        <w:t>Poznaš Janeza? – Ne, ne poznam ________ še.</w:t>
      </w:r>
    </w:p>
    <w:p w:rsidR="00AE229A" w:rsidRPr="00AE229A" w:rsidRDefault="00AE229A" w:rsidP="00AE229A">
      <w:pPr>
        <w:spacing w:after="0" w:line="360" w:lineRule="auto"/>
        <w:jc w:val="both"/>
        <w:rPr>
          <w:rFonts w:eastAsia="Times New Roman" w:cs="Times New Roman"/>
          <w:sz w:val="32"/>
          <w:szCs w:val="32"/>
          <w:lang w:eastAsia="sl-SI"/>
        </w:rPr>
      </w:pPr>
      <w:r w:rsidRPr="00AE229A">
        <w:rPr>
          <w:rFonts w:eastAsia="Times New Roman" w:cs="Times New Roman"/>
          <w:sz w:val="32"/>
          <w:szCs w:val="32"/>
          <w:lang w:eastAsia="sl-SI"/>
        </w:rPr>
        <w:t>Ste se pogovarjali o učiteljih? – O ________ se vendar veliko pogovarjamo.</w:t>
      </w:r>
    </w:p>
    <w:p w:rsidR="00AE229A" w:rsidRPr="00AE229A" w:rsidRDefault="00AE229A" w:rsidP="00AE229A">
      <w:pPr>
        <w:spacing w:after="0" w:line="360" w:lineRule="auto"/>
        <w:jc w:val="both"/>
        <w:rPr>
          <w:rFonts w:eastAsia="Times New Roman" w:cs="Times New Roman"/>
          <w:sz w:val="32"/>
          <w:szCs w:val="32"/>
          <w:lang w:eastAsia="sl-SI"/>
        </w:rPr>
      </w:pPr>
      <w:r w:rsidRPr="00AE229A">
        <w:rPr>
          <w:rFonts w:eastAsia="Times New Roman" w:cs="Times New Roman"/>
          <w:sz w:val="32"/>
          <w:szCs w:val="32"/>
          <w:lang w:eastAsia="sl-SI"/>
        </w:rPr>
        <w:t>Sta bili Maja in Kaja tudi v knjižnici? – Nisem ________ videla.</w:t>
      </w:r>
    </w:p>
    <w:p w:rsidR="00AE229A" w:rsidRPr="00AE229A" w:rsidRDefault="00AE229A" w:rsidP="00AE229A">
      <w:pPr>
        <w:spacing w:after="0" w:line="360" w:lineRule="auto"/>
        <w:jc w:val="both"/>
        <w:rPr>
          <w:rFonts w:eastAsia="Times New Roman" w:cs="Times New Roman"/>
          <w:sz w:val="32"/>
          <w:szCs w:val="32"/>
          <w:lang w:eastAsia="sl-SI"/>
        </w:rPr>
      </w:pPr>
      <w:r w:rsidRPr="00AE229A">
        <w:rPr>
          <w:rFonts w:eastAsia="Times New Roman" w:cs="Times New Roman"/>
          <w:sz w:val="32"/>
          <w:szCs w:val="32"/>
          <w:lang w:eastAsia="sl-SI"/>
        </w:rPr>
        <w:t>Špela se je norčevala iz mame. – Ne morem verjeti, kako se je lahko norčevala iz ________.</w:t>
      </w:r>
    </w:p>
    <w:p w:rsidR="00AE229A" w:rsidRPr="00AE229A" w:rsidRDefault="00AE229A" w:rsidP="00AE229A">
      <w:pPr>
        <w:spacing w:after="0" w:line="360" w:lineRule="auto"/>
        <w:jc w:val="both"/>
        <w:rPr>
          <w:rFonts w:eastAsia="Times New Roman" w:cs="Times New Roman"/>
          <w:sz w:val="32"/>
          <w:szCs w:val="32"/>
          <w:lang w:eastAsia="sl-SI"/>
        </w:rPr>
      </w:pPr>
      <w:r w:rsidRPr="00AE229A">
        <w:rPr>
          <w:rFonts w:eastAsia="Times New Roman" w:cs="Times New Roman"/>
          <w:sz w:val="32"/>
          <w:szCs w:val="32"/>
          <w:lang w:eastAsia="sl-SI"/>
        </w:rPr>
        <w:t>Je Matic pisal kartico tudi Mojci? – Mislim, da ________ ni.</w:t>
      </w:r>
    </w:p>
    <w:p w:rsidR="00AE229A" w:rsidRPr="00AE229A" w:rsidRDefault="00AE229A" w:rsidP="00AE229A">
      <w:pPr>
        <w:spacing w:after="0" w:line="360" w:lineRule="auto"/>
        <w:jc w:val="both"/>
        <w:rPr>
          <w:rFonts w:eastAsia="Times New Roman" w:cs="Times New Roman"/>
          <w:sz w:val="32"/>
          <w:szCs w:val="32"/>
          <w:lang w:eastAsia="sl-SI"/>
        </w:rPr>
      </w:pPr>
      <w:r w:rsidRPr="00AE229A">
        <w:rPr>
          <w:rFonts w:eastAsia="Times New Roman" w:cs="Times New Roman"/>
          <w:sz w:val="32"/>
          <w:szCs w:val="32"/>
          <w:lang w:eastAsia="sl-SI"/>
        </w:rPr>
        <w:t>Oče se z Janom in Markom ne razume dobro. – In kje je vzrok, da se z ________ ne razume?</w:t>
      </w:r>
    </w:p>
    <w:p w:rsidR="00AE229A" w:rsidRPr="00AE229A" w:rsidRDefault="00AE229A" w:rsidP="00AE22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65701E" w:rsidRPr="00AE229A" w:rsidRDefault="00AE229A" w:rsidP="00AE229A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sz w:val="32"/>
          <w:szCs w:val="32"/>
        </w:rPr>
      </w:pPr>
      <w:r w:rsidRPr="00AE229A">
        <w:rPr>
          <w:rFonts w:cstheme="minorHAnsi"/>
          <w:color w:val="C00000"/>
          <w:sz w:val="32"/>
          <w:szCs w:val="32"/>
        </w:rPr>
        <w:t>4.</w:t>
      </w:r>
      <w:r>
        <w:rPr>
          <w:rFonts w:cstheme="minorHAnsi"/>
          <w:color w:val="C00000"/>
          <w:sz w:val="32"/>
          <w:szCs w:val="32"/>
        </w:rPr>
        <w:t xml:space="preserve"> </w:t>
      </w:r>
      <w:r w:rsidR="0065701E" w:rsidRPr="00AE229A">
        <w:rPr>
          <w:rFonts w:cstheme="minorHAnsi"/>
          <w:color w:val="C00000"/>
          <w:sz w:val="32"/>
          <w:szCs w:val="32"/>
        </w:rPr>
        <w:t>V povedih podčrtaj osebne zaimke. Nato jih prepiši v preglednico; določi jim osebo število in sklon ter pripiši besede namesto katerih stojijo</w:t>
      </w:r>
      <w:r w:rsidR="0065701E" w:rsidRPr="00AE229A">
        <w:rPr>
          <w:rFonts w:cstheme="minorHAnsi"/>
          <w:sz w:val="32"/>
          <w:szCs w:val="32"/>
        </w:rPr>
        <w:t>.</w:t>
      </w:r>
    </w:p>
    <w:p w:rsidR="008B75D1" w:rsidRPr="00E37B95" w:rsidRDefault="008B75D1" w:rsidP="00E37B95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8A2741" w:rsidRPr="008A2741" w:rsidRDefault="008A2741" w:rsidP="008A2741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8A2741">
        <w:rPr>
          <w:rFonts w:cstheme="minorHAnsi"/>
          <w:sz w:val="32"/>
          <w:szCs w:val="32"/>
        </w:rPr>
        <w:t>Matjaž se je sprehodil med snežnimi gradovi. Ogledal si jih je in izbral najlepšega.</w:t>
      </w:r>
    </w:p>
    <w:p w:rsidR="008A2741" w:rsidRPr="008A2741" w:rsidRDefault="008A2741" w:rsidP="008A2741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8A2741">
        <w:rPr>
          <w:rFonts w:cstheme="minorHAnsi"/>
          <w:sz w:val="32"/>
          <w:szCs w:val="32"/>
        </w:rPr>
        <w:t>Vsak dan obiščem bolno sošolko. Povem ji, kaj je novega v šoli.</w:t>
      </w:r>
    </w:p>
    <w:p w:rsidR="008A2741" w:rsidRPr="008A2741" w:rsidRDefault="008A2741" w:rsidP="008A2741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8A2741">
        <w:rPr>
          <w:rFonts w:cstheme="minorHAnsi"/>
          <w:sz w:val="32"/>
          <w:szCs w:val="32"/>
        </w:rPr>
        <w:t>Hišna muha in čebela sta žuželki. Zanju je značilno, da imata kožnata krila.</w:t>
      </w:r>
    </w:p>
    <w:p w:rsidR="008A2741" w:rsidRPr="006138F3" w:rsidRDefault="008A2741" w:rsidP="008A2741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tbl>
      <w:tblPr>
        <w:tblStyle w:val="Tabelamrea"/>
        <w:tblW w:w="9203" w:type="dxa"/>
        <w:tblLook w:val="04A0" w:firstRow="1" w:lastRow="0" w:firstColumn="1" w:lastColumn="0" w:noHBand="0" w:noVBand="1"/>
      </w:tblPr>
      <w:tblGrid>
        <w:gridCol w:w="1838"/>
        <w:gridCol w:w="1199"/>
        <w:gridCol w:w="1421"/>
        <w:gridCol w:w="1295"/>
        <w:gridCol w:w="3450"/>
      </w:tblGrid>
      <w:tr w:rsidR="008A2741" w:rsidTr="008B75D1">
        <w:trPr>
          <w:trHeight w:val="1001"/>
        </w:trPr>
        <w:tc>
          <w:tcPr>
            <w:tcW w:w="1838" w:type="dxa"/>
          </w:tcPr>
          <w:p w:rsidR="008A2741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>OSEBNI ZAIMEK</w:t>
            </w:r>
          </w:p>
        </w:tc>
        <w:tc>
          <w:tcPr>
            <w:tcW w:w="1199" w:type="dxa"/>
          </w:tcPr>
          <w:p w:rsidR="008A2741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>OSEBA</w:t>
            </w:r>
          </w:p>
        </w:tc>
        <w:tc>
          <w:tcPr>
            <w:tcW w:w="1421" w:type="dxa"/>
          </w:tcPr>
          <w:p w:rsidR="008A2741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>ŠTEVILO</w:t>
            </w:r>
          </w:p>
        </w:tc>
        <w:tc>
          <w:tcPr>
            <w:tcW w:w="1295" w:type="dxa"/>
          </w:tcPr>
          <w:p w:rsidR="008A2741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>SKLON</w:t>
            </w:r>
          </w:p>
        </w:tc>
        <w:tc>
          <w:tcPr>
            <w:tcW w:w="3450" w:type="dxa"/>
          </w:tcPr>
          <w:p w:rsidR="008A2741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>BESEDA/BESEDI NAMESTO KATERE/IH STOJI</w:t>
            </w:r>
          </w:p>
        </w:tc>
      </w:tr>
      <w:tr w:rsidR="008A2741" w:rsidTr="008B75D1">
        <w:trPr>
          <w:trHeight w:val="442"/>
        </w:trPr>
        <w:tc>
          <w:tcPr>
            <w:tcW w:w="1838" w:type="dxa"/>
          </w:tcPr>
          <w:p w:rsidR="008A2741" w:rsidRPr="00CB1497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</w:p>
        </w:tc>
        <w:tc>
          <w:tcPr>
            <w:tcW w:w="1199" w:type="dxa"/>
          </w:tcPr>
          <w:p w:rsidR="008A2741" w:rsidRPr="00CB1497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</w:p>
        </w:tc>
        <w:tc>
          <w:tcPr>
            <w:tcW w:w="1421" w:type="dxa"/>
          </w:tcPr>
          <w:p w:rsidR="008A2741" w:rsidRPr="00CB1497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</w:p>
        </w:tc>
        <w:tc>
          <w:tcPr>
            <w:tcW w:w="1295" w:type="dxa"/>
          </w:tcPr>
          <w:p w:rsidR="008A2741" w:rsidRPr="00CB1497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</w:p>
        </w:tc>
        <w:tc>
          <w:tcPr>
            <w:tcW w:w="3450" w:type="dxa"/>
          </w:tcPr>
          <w:p w:rsidR="008A2741" w:rsidRPr="00CB1497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</w:p>
        </w:tc>
      </w:tr>
      <w:tr w:rsidR="008A2741" w:rsidTr="008B75D1">
        <w:trPr>
          <w:trHeight w:val="442"/>
        </w:trPr>
        <w:tc>
          <w:tcPr>
            <w:tcW w:w="1838" w:type="dxa"/>
          </w:tcPr>
          <w:p w:rsidR="008A2741" w:rsidRPr="00CB1497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</w:p>
        </w:tc>
        <w:tc>
          <w:tcPr>
            <w:tcW w:w="1199" w:type="dxa"/>
          </w:tcPr>
          <w:p w:rsidR="008A2741" w:rsidRPr="00CB1497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</w:p>
        </w:tc>
        <w:tc>
          <w:tcPr>
            <w:tcW w:w="1421" w:type="dxa"/>
          </w:tcPr>
          <w:p w:rsidR="008A2741" w:rsidRPr="00CB1497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</w:p>
        </w:tc>
        <w:tc>
          <w:tcPr>
            <w:tcW w:w="1295" w:type="dxa"/>
          </w:tcPr>
          <w:p w:rsidR="008A2741" w:rsidRPr="00CB1497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</w:p>
        </w:tc>
        <w:tc>
          <w:tcPr>
            <w:tcW w:w="3450" w:type="dxa"/>
          </w:tcPr>
          <w:p w:rsidR="008A2741" w:rsidRPr="00CB1497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</w:p>
        </w:tc>
      </w:tr>
      <w:tr w:rsidR="008A2741" w:rsidTr="008B75D1">
        <w:trPr>
          <w:trHeight w:val="420"/>
        </w:trPr>
        <w:tc>
          <w:tcPr>
            <w:tcW w:w="1838" w:type="dxa"/>
          </w:tcPr>
          <w:p w:rsidR="008A2741" w:rsidRPr="00CB1497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</w:p>
        </w:tc>
        <w:tc>
          <w:tcPr>
            <w:tcW w:w="1199" w:type="dxa"/>
          </w:tcPr>
          <w:p w:rsidR="008A2741" w:rsidRPr="00CB1497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</w:p>
        </w:tc>
        <w:tc>
          <w:tcPr>
            <w:tcW w:w="1421" w:type="dxa"/>
          </w:tcPr>
          <w:p w:rsidR="008A2741" w:rsidRPr="00CB1497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</w:p>
        </w:tc>
        <w:tc>
          <w:tcPr>
            <w:tcW w:w="1295" w:type="dxa"/>
          </w:tcPr>
          <w:p w:rsidR="008A2741" w:rsidRPr="00CB1497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</w:p>
        </w:tc>
        <w:tc>
          <w:tcPr>
            <w:tcW w:w="3450" w:type="dxa"/>
          </w:tcPr>
          <w:p w:rsidR="008A2741" w:rsidRPr="00CB1497" w:rsidRDefault="008A2741" w:rsidP="008F248F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b/>
                <w:color w:val="0070C0"/>
                <w:sz w:val="28"/>
                <w:szCs w:val="28"/>
              </w:rPr>
            </w:pPr>
          </w:p>
        </w:tc>
      </w:tr>
    </w:tbl>
    <w:p w:rsidR="008A2741" w:rsidRPr="0065701E" w:rsidRDefault="008A2741" w:rsidP="0065701E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sectPr w:rsidR="008A2741" w:rsidRPr="00657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taFFC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5F4"/>
    <w:multiLevelType w:val="hybridMultilevel"/>
    <w:tmpl w:val="16DEC5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191E8B"/>
    <w:multiLevelType w:val="hybridMultilevel"/>
    <w:tmpl w:val="06821B58"/>
    <w:lvl w:ilvl="0" w:tplc="71FC4B6C">
      <w:start w:val="1"/>
      <w:numFmt w:val="decimal"/>
      <w:lvlText w:val="%1."/>
      <w:lvlJc w:val="left"/>
      <w:pPr>
        <w:ind w:left="502" w:hanging="360"/>
      </w:pPr>
      <w:rPr>
        <w:rFonts w:hint="default"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3E5B08"/>
    <w:multiLevelType w:val="hybridMultilevel"/>
    <w:tmpl w:val="095EAA26"/>
    <w:lvl w:ilvl="0" w:tplc="7E06430A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F09F1"/>
    <w:multiLevelType w:val="hybridMultilevel"/>
    <w:tmpl w:val="667C1934"/>
    <w:lvl w:ilvl="0" w:tplc="EAFC4ED2">
      <w:start w:val="4"/>
      <w:numFmt w:val="decimal"/>
      <w:lvlText w:val="%1."/>
      <w:lvlJc w:val="left"/>
      <w:pPr>
        <w:ind w:left="862" w:hanging="360"/>
      </w:pPr>
      <w:rPr>
        <w:rFonts w:hint="default"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49"/>
    <w:rsid w:val="000D1E10"/>
    <w:rsid w:val="00296885"/>
    <w:rsid w:val="00327B84"/>
    <w:rsid w:val="00363177"/>
    <w:rsid w:val="004A59B9"/>
    <w:rsid w:val="004C5651"/>
    <w:rsid w:val="004D7F49"/>
    <w:rsid w:val="005145B1"/>
    <w:rsid w:val="005463D9"/>
    <w:rsid w:val="00554DC4"/>
    <w:rsid w:val="0065701E"/>
    <w:rsid w:val="006739D7"/>
    <w:rsid w:val="00773CF0"/>
    <w:rsid w:val="007F1AE0"/>
    <w:rsid w:val="008A2741"/>
    <w:rsid w:val="008B75D1"/>
    <w:rsid w:val="00934F8B"/>
    <w:rsid w:val="009419BB"/>
    <w:rsid w:val="00997231"/>
    <w:rsid w:val="00A8348C"/>
    <w:rsid w:val="00AE229A"/>
    <w:rsid w:val="00AF2D2A"/>
    <w:rsid w:val="00B90D99"/>
    <w:rsid w:val="00BF49E0"/>
    <w:rsid w:val="00C657B4"/>
    <w:rsid w:val="00D66707"/>
    <w:rsid w:val="00D81C7B"/>
    <w:rsid w:val="00DC2F9E"/>
    <w:rsid w:val="00E3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8731"/>
  <w15:chartTrackingRefBased/>
  <w15:docId w15:val="{B0810ABC-7818-4D20-87C6-5C0F8D3D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67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6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5701E"/>
    <w:pPr>
      <w:ind w:left="720"/>
      <w:contextualSpacing/>
    </w:pPr>
  </w:style>
  <w:style w:type="paragraph" w:styleId="Navadensplet">
    <w:name w:val="Normal (Web)"/>
    <w:basedOn w:val="Navaden"/>
    <w:uiPriority w:val="99"/>
    <w:rsid w:val="00B9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26</cp:revision>
  <dcterms:created xsi:type="dcterms:W3CDTF">2021-01-11T07:03:00Z</dcterms:created>
  <dcterms:modified xsi:type="dcterms:W3CDTF">2021-01-12T15:01:00Z</dcterms:modified>
</cp:coreProperties>
</file>