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7D" w:rsidRDefault="00F54F7D" w:rsidP="00F54F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USMERJEN PROSTI ČAS</w:t>
      </w:r>
    </w:p>
    <w:p w:rsidR="006E5CFB" w:rsidRDefault="006E5CFB" w:rsidP="006E5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internetu sem našla simpatično igro, ki vam jo takoj predstavim. Imenuje se STOTIČNA TABELA, lahko bi rekli tudi </w:t>
      </w:r>
      <w:proofErr w:type="spellStart"/>
      <w:r>
        <w:rPr>
          <w:rFonts w:ascii="Times New Roman" w:hAnsi="Times New Roman" w:cs="Times New Roman"/>
          <w:sz w:val="24"/>
          <w:szCs w:val="24"/>
        </w:rPr>
        <w:t>stotični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gibalni izziv, ker je potrebno med pomikanjem naprej po poljih izvajati različne aktivnosti</w:t>
      </w:r>
      <w:r w:rsidRPr="00BA180C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CFB" w:rsidRDefault="006E5CFB" w:rsidP="006E5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Potrebuješ: še nekoga, ki se bo igral s teboj, za vsakega igralca eno figurico (možicelj iz igre Človek, ne jezi se, na primer), kocko, udobna oblačila.</w:t>
      </w:r>
    </w:p>
    <w:p w:rsidR="006E5CFB" w:rsidRDefault="006E5CFB" w:rsidP="006E5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Igro začne tisti, ki pri metu kocke vrže najvišje število pik. Če vas je več, si naprej sledite v smeri urinega kazalca. Zmaga tisti, ki je prvi na cilju.</w:t>
      </w:r>
    </w:p>
    <w:p w:rsidR="006E5CFB" w:rsidRDefault="006E5CFB" w:rsidP="006E5CFB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4253230</wp:posOffset>
            </wp:positionH>
            <wp:positionV relativeFrom="margin">
              <wp:posOffset>1871980</wp:posOffset>
            </wp:positionV>
            <wp:extent cx="1733550" cy="1628775"/>
            <wp:effectExtent l="19050" t="0" r="0" b="0"/>
            <wp:wrapSquare wrapText="bothSides"/>
            <wp:docPr id="2" name="Slika 6" descr="https://img.freepik.com/free-vector/male-wrong-right-squat-posture_74440-1882.jpg?size=626&amp;ex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.freepik.com/free-vector/male-wrong-right-squat-posture_74440-1882.jpg?size=626&amp;ext=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PRI POČEPIH PAZI, DA SO PETE NA TLEH IN, DA KOLENA NE GREDO PREKO PRSTOV NA NOGAH</w:t>
      </w:r>
    </w:p>
    <w:p w:rsidR="006E5CFB" w:rsidRDefault="006E5CFB" w:rsidP="006E5CFB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2329180</wp:posOffset>
            </wp:positionV>
            <wp:extent cx="1514475" cy="2143125"/>
            <wp:effectExtent l="19050" t="0" r="9525" b="0"/>
            <wp:wrapSquare wrapText="bothSides"/>
            <wp:docPr id="11" name="Slika 9" descr="Yoga asana set plank pose/ Illustration cartoon girl do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Yoga asana set plank pose/ Illustration cartoon girl doing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5CFB" w:rsidRDefault="006E5CFB" w:rsidP="006E5CFB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6E5CFB" w:rsidRDefault="006E5CFB" w:rsidP="006E5CFB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6E5CFB" w:rsidRDefault="006E5CFB" w:rsidP="006E5CFB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6E5CFB" w:rsidRDefault="006E5CFB" w:rsidP="006E5CFB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6E5CFB" w:rsidRDefault="006E5CFB" w:rsidP="006E5CFB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6E5CFB" w:rsidRDefault="006E5CFB" w:rsidP="006E5CFB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6E5CFB" w:rsidRPr="00A8623E" w:rsidRDefault="006E5CFB" w:rsidP="006E5CFB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6E5CFB" w:rsidRPr="00A8623E" w:rsidRDefault="006E5CFB" w:rsidP="006E5CFB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NAMESTO SKLEC LAHKO DRŽIŠ DESKO – PAZI NA ČVRSTO IN</w:t>
      </w:r>
      <w:r w:rsidR="00823C16">
        <w:rPr>
          <w:rFonts w:ascii="Times New Roman" w:hAnsi="Times New Roman" w:cs="Times New Roman"/>
          <w:sz w:val="24"/>
          <w:szCs w:val="24"/>
        </w:rPr>
        <w:t xml:space="preserve"> PORAVNANO TELO, ŠTEJEŠ POČASI D</w:t>
      </w:r>
      <w:r>
        <w:rPr>
          <w:rFonts w:ascii="Times New Roman" w:hAnsi="Times New Roman" w:cs="Times New Roman"/>
          <w:sz w:val="24"/>
          <w:szCs w:val="24"/>
        </w:rPr>
        <w:t>O 20</w:t>
      </w:r>
    </w:p>
    <w:p w:rsidR="006E5CFB" w:rsidRDefault="006E5CFB" w:rsidP="006E5CFB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6E5CFB" w:rsidRDefault="006E5CFB" w:rsidP="006E5CFB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6E5CFB" w:rsidRDefault="006E5CFB" w:rsidP="006E5CFB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6E5CFB" w:rsidRDefault="006E5CFB" w:rsidP="006E5CFB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6E5CFB" w:rsidRPr="006B4596" w:rsidRDefault="006E5CFB" w:rsidP="006E5CFB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 IMAŠ TEŽAVE</w:t>
      </w:r>
      <w:r w:rsidR="00772D1A">
        <w:rPr>
          <w:rFonts w:ascii="Times New Roman" w:hAnsi="Times New Roman" w:cs="Times New Roman"/>
          <w:sz w:val="24"/>
          <w:szCs w:val="24"/>
        </w:rPr>
        <w:t xml:space="preserve"> PRI ZADEVANJU KOŠA, STOPI BLIŽ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2630A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6E5CFB" w:rsidRDefault="006E5CFB" w:rsidP="006E5CFB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1704975" cy="1524000"/>
            <wp:effectExtent l="19050" t="0" r="9525" b="0"/>
            <wp:docPr id="12" name="Slika 12" descr="Boy With Basketball - Basketball And Soccer - High-resolution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oy With Basketball - Basketball And Soccer - High-resolution PNG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Igro najdete v drugem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dokumentu.</w:t>
      </w:r>
    </w:p>
    <w:p w:rsidR="00F54F7D" w:rsidRPr="00C2630A" w:rsidRDefault="00F54F7D" w:rsidP="006E5CFB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 dan želimo učitelji/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opb</w:t>
      </w:r>
      <w:proofErr w:type="spellEnd"/>
      <w:r w:rsidRPr="00F54F7D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A85A37" w:rsidRDefault="00A85A37"/>
    <w:sectPr w:rsidR="00A85A37" w:rsidSect="00A85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7697A"/>
    <w:multiLevelType w:val="hybridMultilevel"/>
    <w:tmpl w:val="94A29E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5CFB"/>
    <w:rsid w:val="004855DF"/>
    <w:rsid w:val="006E5CFB"/>
    <w:rsid w:val="00755CF5"/>
    <w:rsid w:val="00772D1A"/>
    <w:rsid w:val="00823C16"/>
    <w:rsid w:val="009A7193"/>
    <w:rsid w:val="00A85A37"/>
    <w:rsid w:val="00F5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E5CF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5CF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E5C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 Zeljkovic</dc:creator>
  <cp:lastModifiedBy>Jerica Zeljkovic</cp:lastModifiedBy>
  <cp:revision>5</cp:revision>
  <dcterms:created xsi:type="dcterms:W3CDTF">2020-12-13T19:16:00Z</dcterms:created>
  <dcterms:modified xsi:type="dcterms:W3CDTF">2021-01-13T09:44:00Z</dcterms:modified>
</cp:coreProperties>
</file>