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9A3" w:rsidRDefault="00B839A3"/>
    <w:p w:rsidR="00BC4970" w:rsidRDefault="00BC4970">
      <w:r>
        <w:t>Drage učenci in učenke!</w:t>
      </w:r>
    </w:p>
    <w:p w:rsidR="00BC4970" w:rsidRDefault="00BC4970"/>
    <w:p w:rsidR="00BC4970" w:rsidRDefault="00454553">
      <w:r>
        <w:t>Naslednje 4 ure nadaljujemo z nalogami s</w:t>
      </w:r>
      <w:r w:rsidR="00BC4970">
        <w:t xml:space="preserve"> </w:t>
      </w:r>
      <w:r w:rsidR="00BC4970" w:rsidRPr="00BC4970">
        <w:rPr>
          <w:i/>
        </w:rPr>
        <w:t>štampiljk</w:t>
      </w:r>
      <w:r>
        <w:rPr>
          <w:i/>
        </w:rPr>
        <w:t>o</w:t>
      </w:r>
      <w:r w:rsidR="00BC4970">
        <w:t xml:space="preserve">. </w:t>
      </w:r>
    </w:p>
    <w:p w:rsidR="00454553" w:rsidRDefault="00454553"/>
    <w:p w:rsidR="00BC4970" w:rsidRDefault="00454553">
      <w:r>
        <w:t>Zopet</w:t>
      </w:r>
      <w:r w:rsidR="00BC4970">
        <w:t xml:space="preserve"> bo prav prišla razlaga na </w:t>
      </w:r>
      <w:r w:rsidR="00BC4970" w:rsidRPr="009F6834">
        <w:rPr>
          <w:b/>
        </w:rPr>
        <w:t>Zoom</w:t>
      </w:r>
      <w:r w:rsidR="00BC4970">
        <w:t xml:space="preserve"> konferenci</w:t>
      </w:r>
      <w:r w:rsidR="009F6834">
        <w:t xml:space="preserve">, v </w:t>
      </w:r>
      <w:r>
        <w:rPr>
          <w:b/>
        </w:rPr>
        <w:t>ponedeljek, 18. 1</w:t>
      </w:r>
      <w:r w:rsidR="009F6834" w:rsidRPr="009F6834">
        <w:rPr>
          <w:b/>
        </w:rPr>
        <w:t xml:space="preserve">. ob </w:t>
      </w:r>
      <w:r>
        <w:rPr>
          <w:b/>
        </w:rPr>
        <w:t>10.30</w:t>
      </w:r>
      <w:r w:rsidR="009F6834">
        <w:t>.</w:t>
      </w:r>
    </w:p>
    <w:p w:rsidR="009F6834" w:rsidRDefault="009F6834"/>
    <w:p w:rsidR="00454553" w:rsidRDefault="00454553" w:rsidP="00454553">
      <w:r>
        <w:t>https://arnes-si.zoom.us/j/95360560119?pwd=dkxGTmVaSVV0RWhXWDZZTFprRXFiUT09</w:t>
      </w:r>
    </w:p>
    <w:p w:rsidR="00454553" w:rsidRDefault="00454553" w:rsidP="00454553"/>
    <w:p w:rsidR="00454553" w:rsidRDefault="00454553" w:rsidP="00454553">
      <w:r>
        <w:t>Meeting ID: 953 6056 0119</w:t>
      </w:r>
    </w:p>
    <w:p w:rsidR="00BC4970" w:rsidRDefault="00454553" w:rsidP="00454553">
      <w:proofErr w:type="spellStart"/>
      <w:r>
        <w:t>Passcode</w:t>
      </w:r>
      <w:proofErr w:type="spellEnd"/>
      <w:r>
        <w:t>: 586744</w:t>
      </w:r>
    </w:p>
    <w:p w:rsidR="00BC4970" w:rsidRDefault="00BC4970"/>
    <w:p w:rsidR="00BC4970" w:rsidRDefault="00BC4970">
      <w:r>
        <w:t>Se kmalu vidimo. Lep pozdrav.</w:t>
      </w:r>
    </w:p>
    <w:p w:rsidR="00BC4970" w:rsidRDefault="00BC4970"/>
    <w:p w:rsidR="00BC4970" w:rsidRDefault="00BC4970">
      <w:r>
        <w:t>Sonja Lajovic</w:t>
      </w:r>
    </w:p>
    <w:p w:rsidR="00BC4970" w:rsidRDefault="00BC4970"/>
    <w:p w:rsidR="00BC4970" w:rsidRDefault="00BC4970"/>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p w:rsidR="00454553" w:rsidRDefault="00454553" w:rsidP="00454553">
      <w:pPr>
        <w:pStyle w:val="podnaslov1"/>
        <w:rPr>
          <w:caps/>
          <w:color w:val="FF0000"/>
        </w:rPr>
      </w:pPr>
      <w:bookmarkStart w:id="0" w:name="_Toc282253106"/>
      <w:bookmarkStart w:id="1" w:name="_Toc282251183"/>
      <w:bookmarkStart w:id="2" w:name="_Toc282250967"/>
      <w:bookmarkStart w:id="3" w:name="_Toc282249989"/>
      <w:bookmarkStart w:id="4" w:name="_Toc282249345"/>
      <w:r>
        <w:rPr>
          <w:caps/>
        </w:rPr>
        <w:lastRenderedPageBreak/>
        <w:t>Ponovi dokler, za vedno če</w:t>
      </w:r>
      <w:bookmarkEnd w:id="0"/>
      <w:bookmarkEnd w:id="1"/>
      <w:bookmarkEnd w:id="2"/>
      <w:bookmarkEnd w:id="3"/>
      <w:bookmarkEnd w:id="4"/>
    </w:p>
    <w:p w:rsidR="00454553" w:rsidRDefault="00454553" w:rsidP="00454553"/>
    <w:p w:rsidR="00454553" w:rsidRDefault="00454553" w:rsidP="00454553">
      <w:r>
        <w:t xml:space="preserve">Doslej sva se srečevala s problemi, ko je bilo za neko dejanje natančno določeno, kolikokrat naj se ponovi, npr. 3-krat, 5-krat. Pogosto pa ne veš vnaprej, kolikokrat se bo neko dejanje ponovilo. Če na primer želiva priti do konca nogometnega igrišča, ne bova rekla: »Narediti morava še 100 korakov!« Prav je: »Korakajva toliko časa, dokler ne prideva do konca igrišča.« Če na vprašanje </w:t>
      </w:r>
      <w:r>
        <w:rPr>
          <w:i/>
        </w:rPr>
        <w:t>Ali sva prišla do konca igrišča?</w:t>
      </w:r>
      <w:r>
        <w:t xml:space="preserve"> lahko odgovoriva </w:t>
      </w:r>
      <w:r>
        <w:rPr>
          <w:b/>
        </w:rPr>
        <w:t>Da</w:t>
      </w:r>
      <w:r>
        <w:t xml:space="preserve">, je pogoj izpolnjen in se ustaviva, drugače pa korakava naprej. Vprašava pa se lahko tudi drugače. Kako, bova videla v primeru 9. </w:t>
      </w:r>
    </w:p>
    <w:p w:rsidR="00454553" w:rsidRDefault="00454553" w:rsidP="00454553">
      <w:pPr>
        <w:rPr>
          <w:color w:val="FF0000"/>
        </w:rPr>
      </w:pPr>
    </w:p>
    <w:p w:rsidR="00454553" w:rsidRDefault="00454553" w:rsidP="00454553">
      <w:pPr>
        <w:outlineLvl w:val="0"/>
        <w:rPr>
          <w:b/>
        </w:rPr>
      </w:pPr>
      <w:r>
        <w:rPr>
          <w:b/>
        </w:rPr>
        <w:t xml:space="preserve">9. primer: </w:t>
      </w:r>
      <w:r>
        <w:t>Program bova napisala tako, da bo žoga puščala odtise na beli površini, dokler ne pride do konca odra. Ko pride do konca odra, se postavi točno v sredino.</w:t>
      </w:r>
    </w:p>
    <w:p w:rsidR="00454553" w:rsidRDefault="00454553" w:rsidP="00454553"/>
    <w:p w:rsidR="00454553" w:rsidRDefault="00454553" w:rsidP="00454553">
      <w:r>
        <w:rPr>
          <w:noProof/>
          <w:lang w:eastAsia="sl-SI"/>
        </w:rPr>
        <w:drawing>
          <wp:inline distT="0" distB="0" distL="0" distR="0">
            <wp:extent cx="1943100" cy="1470660"/>
            <wp:effectExtent l="19050" t="19050" r="19050" b="15240"/>
            <wp:docPr id="482" name="Slika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1470660"/>
                    </a:xfrm>
                    <a:prstGeom prst="rect">
                      <a:avLst/>
                    </a:prstGeom>
                    <a:noFill/>
                    <a:ln w="19050" cmpd="sng">
                      <a:solidFill>
                        <a:srgbClr val="808080"/>
                      </a:solidFill>
                      <a:miter lim="800000"/>
                      <a:headEnd/>
                      <a:tailEnd/>
                    </a:ln>
                    <a:effectLst/>
                  </pic:spPr>
                </pic:pic>
              </a:graphicData>
            </a:graphic>
          </wp:inline>
        </w:drawing>
      </w:r>
    </w:p>
    <w:p w:rsidR="00454553" w:rsidRDefault="00454553" w:rsidP="00454553"/>
    <w:p w:rsidR="00454553" w:rsidRDefault="00454553" w:rsidP="00454553">
      <w:r>
        <w:t xml:space="preserve">Nalogo lahko rešiva na dva načina: z uporabo ukaza </w:t>
      </w:r>
      <w:r>
        <w:rPr>
          <w:i/>
        </w:rPr>
        <w:t>ponovi dokler</w:t>
      </w:r>
      <w:r>
        <w:t xml:space="preserve"> ali z ukazom </w:t>
      </w:r>
      <w:r>
        <w:rPr>
          <w:i/>
        </w:rPr>
        <w:t>za vedno če</w:t>
      </w:r>
      <w:r>
        <w:t>. Odpri program Žoga in poskusi rešiti zastavljeno nalogo. Če ne gre, si pomagaj s spodnjima rešitvama.</w:t>
      </w:r>
    </w:p>
    <w:p w:rsidR="00454553" w:rsidRDefault="00454553" w:rsidP="00454553">
      <w:pPr>
        <w:rPr>
          <w:b/>
        </w:rPr>
      </w:pPr>
    </w:p>
    <w:p w:rsidR="00454553" w:rsidRDefault="00454553" w:rsidP="00454553">
      <w:pPr>
        <w:outlineLvl w:val="0"/>
        <w:rPr>
          <w:b/>
        </w:rPr>
      </w:pPr>
      <w:r>
        <w:rPr>
          <w:b/>
        </w:rPr>
        <w:t>1. Rešitev:</w:t>
      </w:r>
    </w:p>
    <w:p w:rsidR="00454553" w:rsidRDefault="00454553" w:rsidP="00454553">
      <w:pPr>
        <w:outlineLvl w:val="0"/>
        <w:rPr>
          <w:b/>
        </w:rPr>
      </w:pPr>
    </w:p>
    <w:tbl>
      <w:tblPr>
        <w:tblStyle w:val="Tabelamrea"/>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E6E6E6"/>
        <w:tblLook w:val="01E0" w:firstRow="1" w:lastRow="1" w:firstColumn="1" w:lastColumn="1" w:noHBand="0" w:noVBand="0"/>
      </w:tblPr>
      <w:tblGrid>
        <w:gridCol w:w="4068"/>
      </w:tblGrid>
      <w:tr w:rsidR="00454553" w:rsidTr="00454553">
        <w:trPr>
          <w:trHeight w:val="139"/>
        </w:trPr>
        <w:tc>
          <w:tcPr>
            <w:tcW w:w="3963" w:type="dxa"/>
            <w:tcBorders>
              <w:top w:val="single" w:sz="4" w:space="0" w:color="999999"/>
              <w:left w:val="single" w:sz="4" w:space="0" w:color="999999"/>
              <w:bottom w:val="single" w:sz="4" w:space="0" w:color="999999"/>
              <w:right w:val="single" w:sz="4" w:space="0" w:color="999999"/>
            </w:tcBorders>
            <w:shd w:val="clear" w:color="auto" w:fill="E6E6E6"/>
          </w:tcPr>
          <w:p w:rsidR="00454553" w:rsidRDefault="00454553">
            <w:pPr>
              <w:rPr>
                <w:sz w:val="6"/>
                <w:szCs w:val="6"/>
              </w:rPr>
            </w:pPr>
          </w:p>
          <w:p w:rsidR="00454553" w:rsidRDefault="00454553">
            <w:pPr>
              <w:rPr>
                <w:sz w:val="6"/>
                <w:szCs w:val="6"/>
              </w:rPr>
            </w:pPr>
            <w:r>
              <w:rPr>
                <w:noProof/>
              </w:rPr>
              <w:drawing>
                <wp:inline distT="0" distB="0" distL="0" distR="0">
                  <wp:extent cx="2446020" cy="1584960"/>
                  <wp:effectExtent l="0" t="0" r="0" b="0"/>
                  <wp:docPr id="481" name="Slika 481" descr="hiš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iška"/>
                          <pic:cNvPicPr>
                            <a:picLocks noChangeAspect="1" noChangeArrowheads="1"/>
                          </pic:cNvPicPr>
                        </pic:nvPicPr>
                        <pic:blipFill>
                          <a:blip r:embed="rId6">
                            <a:extLst>
                              <a:ext uri="{28A0092B-C50C-407E-A947-70E740481C1C}">
                                <a14:useLocalDpi xmlns:a14="http://schemas.microsoft.com/office/drawing/2010/main" val="0"/>
                              </a:ext>
                            </a:extLst>
                          </a:blip>
                          <a:srcRect l="-1250" t="71815" r="56667" b="3539"/>
                          <a:stretch>
                            <a:fillRect/>
                          </a:stretch>
                        </pic:blipFill>
                        <pic:spPr bwMode="auto">
                          <a:xfrm>
                            <a:off x="0" y="0"/>
                            <a:ext cx="2446020" cy="1584960"/>
                          </a:xfrm>
                          <a:prstGeom prst="rect">
                            <a:avLst/>
                          </a:prstGeom>
                          <a:noFill/>
                          <a:ln>
                            <a:noFill/>
                          </a:ln>
                        </pic:spPr>
                      </pic:pic>
                    </a:graphicData>
                  </a:graphic>
                </wp:inline>
              </w:drawing>
            </w:r>
          </w:p>
          <w:p w:rsidR="00454553" w:rsidRDefault="00454553">
            <w:pPr>
              <w:rPr>
                <w:sz w:val="6"/>
                <w:szCs w:val="6"/>
              </w:rPr>
            </w:pPr>
          </w:p>
        </w:tc>
      </w:tr>
    </w:tbl>
    <w:p w:rsidR="00454553" w:rsidRDefault="00454553" w:rsidP="00454553"/>
    <w:p w:rsidR="00454553" w:rsidRDefault="00454553" w:rsidP="00454553">
      <w:r>
        <w:t xml:space="preserve">Zanka </w:t>
      </w:r>
      <w:r>
        <w:rPr>
          <w:i/>
        </w:rPr>
        <w:t>Ponovi dokler</w:t>
      </w:r>
      <w:r>
        <w:t xml:space="preserve"> se bo izvajala toliko časa, dokler žoga ne bo prišla do roba platna. Torej če na vprašanje </w:t>
      </w:r>
      <w:r>
        <w:rPr>
          <w:i/>
        </w:rPr>
        <w:t>Ali se dotika roba?</w:t>
      </w:r>
      <w:r>
        <w:t xml:space="preserve">, lahko odgovoriva z </w:t>
      </w:r>
      <w:r>
        <w:rPr>
          <w:b/>
        </w:rPr>
        <w:t>da</w:t>
      </w:r>
      <w:r>
        <w:t xml:space="preserve">, se izvajanje zanke konča. Program se nato nadaljuje z ukazom </w:t>
      </w:r>
      <w:r>
        <w:rPr>
          <w:i/>
        </w:rPr>
        <w:t>pojdi na x: y:</w:t>
      </w:r>
      <w:r>
        <w:t xml:space="preserve"> </w:t>
      </w: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rPr>
          <w:b/>
        </w:rPr>
      </w:pPr>
      <w:r>
        <w:rPr>
          <w:b/>
        </w:rPr>
        <w:t>2. rešitev</w:t>
      </w:r>
    </w:p>
    <w:p w:rsidR="00454553" w:rsidRDefault="00454553" w:rsidP="00454553"/>
    <w:tbl>
      <w:tblPr>
        <w:tblStyle w:val="Tabelamrea"/>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E6E6E6"/>
        <w:tblLook w:val="01E0" w:firstRow="1" w:lastRow="1" w:firstColumn="1" w:lastColumn="1" w:noHBand="0" w:noVBand="0"/>
      </w:tblPr>
      <w:tblGrid>
        <w:gridCol w:w="3606"/>
      </w:tblGrid>
      <w:tr w:rsidR="00454553" w:rsidTr="00454553">
        <w:trPr>
          <w:trHeight w:val="139"/>
        </w:trPr>
        <w:tc>
          <w:tcPr>
            <w:tcW w:w="3498" w:type="dxa"/>
            <w:tcBorders>
              <w:top w:val="single" w:sz="4" w:space="0" w:color="999999"/>
              <w:left w:val="single" w:sz="4" w:space="0" w:color="999999"/>
              <w:bottom w:val="single" w:sz="4" w:space="0" w:color="999999"/>
              <w:right w:val="single" w:sz="4" w:space="0" w:color="999999"/>
            </w:tcBorders>
            <w:shd w:val="clear" w:color="auto" w:fill="E6E6E6"/>
          </w:tcPr>
          <w:p w:rsidR="00454553" w:rsidRDefault="00454553">
            <w:pPr>
              <w:rPr>
                <w:sz w:val="6"/>
                <w:szCs w:val="6"/>
              </w:rPr>
            </w:pPr>
          </w:p>
          <w:p w:rsidR="00454553" w:rsidRDefault="00454553">
            <w:pPr>
              <w:rPr>
                <w:sz w:val="6"/>
                <w:szCs w:val="6"/>
              </w:rPr>
            </w:pPr>
            <w:r>
              <w:rPr>
                <w:noProof/>
              </w:rPr>
              <w:drawing>
                <wp:inline distT="0" distB="0" distL="0" distR="0">
                  <wp:extent cx="2148840" cy="1219200"/>
                  <wp:effectExtent l="0" t="0" r="3810" b="0"/>
                  <wp:docPr id="480" name="Slika 480" descr="hiš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iška"/>
                          <pic:cNvPicPr>
                            <a:picLocks noChangeAspect="1" noChangeArrowheads="1"/>
                          </pic:cNvPicPr>
                        </pic:nvPicPr>
                        <pic:blipFill>
                          <a:blip r:embed="rId6">
                            <a:extLst>
                              <a:ext uri="{28A0092B-C50C-407E-A947-70E740481C1C}">
                                <a14:useLocalDpi xmlns:a14="http://schemas.microsoft.com/office/drawing/2010/main" val="0"/>
                              </a:ext>
                            </a:extLst>
                          </a:blip>
                          <a:srcRect l="55643" t="70630" r="394" b="8139"/>
                          <a:stretch>
                            <a:fillRect/>
                          </a:stretch>
                        </pic:blipFill>
                        <pic:spPr bwMode="auto">
                          <a:xfrm>
                            <a:off x="0" y="0"/>
                            <a:ext cx="2148840" cy="1219200"/>
                          </a:xfrm>
                          <a:prstGeom prst="rect">
                            <a:avLst/>
                          </a:prstGeom>
                          <a:noFill/>
                          <a:ln>
                            <a:noFill/>
                          </a:ln>
                        </pic:spPr>
                      </pic:pic>
                    </a:graphicData>
                  </a:graphic>
                </wp:inline>
              </w:drawing>
            </w:r>
          </w:p>
          <w:p w:rsidR="00454553" w:rsidRDefault="00454553">
            <w:pPr>
              <w:rPr>
                <w:sz w:val="6"/>
                <w:szCs w:val="6"/>
              </w:rPr>
            </w:pPr>
          </w:p>
        </w:tc>
      </w:tr>
    </w:tbl>
    <w:p w:rsidR="00454553" w:rsidRDefault="00454553" w:rsidP="00454553"/>
    <w:p w:rsidR="00454553" w:rsidRDefault="00454553" w:rsidP="00454553">
      <w:r>
        <w:t xml:space="preserve">Ravno obratno je pri drugi rešitvi, kjer se zanka izvaja toliko časa, dokler je pogoj resničen. </w:t>
      </w:r>
    </w:p>
    <w:p w:rsidR="00454553" w:rsidRDefault="00454553" w:rsidP="00454553">
      <w:r>
        <w:t xml:space="preserve">Ko na vprašanje </w:t>
      </w:r>
      <w:r>
        <w:rPr>
          <w:i/>
        </w:rPr>
        <w:t>Ali se ne dotikam roba</w:t>
      </w:r>
      <w:r>
        <w:t xml:space="preserve">? odgovoriš z </w:t>
      </w:r>
      <w:r>
        <w:rPr>
          <w:b/>
        </w:rPr>
        <w:t>ne</w:t>
      </w:r>
      <w:r>
        <w:t>, se izvajanje zanke konča.</w:t>
      </w:r>
    </w:p>
    <w:p w:rsidR="00454553" w:rsidRDefault="00454553" w:rsidP="00454553"/>
    <w:p w:rsidR="00454553" w:rsidRDefault="00454553" w:rsidP="00454553">
      <w:pPr>
        <w:outlineLvl w:val="0"/>
      </w:pPr>
      <w:r>
        <w:lastRenderedPageBreak/>
        <w:t xml:space="preserve">Ukaza se razlikujeta še po eni stvari. Pri ukazu </w:t>
      </w:r>
      <w:r>
        <w:rPr>
          <w:i/>
        </w:rPr>
        <w:t>ponovi dokler</w:t>
      </w:r>
      <w:r>
        <w:t xml:space="preserve"> lahko na koncu zanke pripenjava nove ukaze, pri ukazu </w:t>
      </w:r>
      <w:r>
        <w:rPr>
          <w:i/>
        </w:rPr>
        <w:t>za vedno če</w:t>
      </w:r>
      <w:r>
        <w:t xml:space="preserve"> pa tega ne moreva. Pri drugi rešitvi zato še vedno manjka ukaz, ki postavi žogo v središče zaslona. To se da rešiti drugače. V zanki na koncu dodatno preveriva, ali se figura dotika roba. V tem primeru jo postaviva na sredino zaslona in končava. Opaziva, da isti pogoj (ali je figura na robu) preverjava pri vsaki izvedbi zanke dvakrat, kar ni smiselno. Zato je v tem primeru bolje uporabiti prvo rešitev. Prvo rešitev shrani kot Žoga 2.</w:t>
      </w:r>
    </w:p>
    <w:p w:rsidR="00454553" w:rsidRDefault="00454553" w:rsidP="00454553"/>
    <w:tbl>
      <w:tblPr>
        <w:tblStyle w:val="Tabelamrea"/>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E6E6E6"/>
        <w:tblLook w:val="01E0" w:firstRow="1" w:lastRow="1" w:firstColumn="1" w:lastColumn="1" w:noHBand="0" w:noVBand="0"/>
      </w:tblPr>
      <w:tblGrid>
        <w:gridCol w:w="3816"/>
      </w:tblGrid>
      <w:tr w:rsidR="00454553" w:rsidTr="00454553">
        <w:trPr>
          <w:trHeight w:val="139"/>
        </w:trPr>
        <w:tc>
          <w:tcPr>
            <w:tcW w:w="3738" w:type="dxa"/>
            <w:tcBorders>
              <w:top w:val="single" w:sz="4" w:space="0" w:color="999999"/>
              <w:left w:val="single" w:sz="4" w:space="0" w:color="999999"/>
              <w:bottom w:val="single" w:sz="4" w:space="0" w:color="999999"/>
              <w:right w:val="single" w:sz="4" w:space="0" w:color="999999"/>
            </w:tcBorders>
            <w:shd w:val="clear" w:color="auto" w:fill="E6E6E6"/>
          </w:tcPr>
          <w:p w:rsidR="00454553" w:rsidRDefault="00454553">
            <w:pPr>
              <w:rPr>
                <w:sz w:val="6"/>
                <w:szCs w:val="6"/>
              </w:rPr>
            </w:pPr>
          </w:p>
          <w:p w:rsidR="00454553" w:rsidRDefault="00454553">
            <w:pPr>
              <w:rPr>
                <w:sz w:val="6"/>
                <w:szCs w:val="6"/>
              </w:rPr>
            </w:pPr>
            <w:r>
              <w:rPr>
                <w:noProof/>
              </w:rPr>
              <w:drawing>
                <wp:inline distT="0" distB="0" distL="0" distR="0">
                  <wp:extent cx="2286000" cy="2049780"/>
                  <wp:effectExtent l="0" t="0" r="0" b="7620"/>
                  <wp:docPr id="31" name="Slika 31" descr="hiš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iška"/>
                          <pic:cNvPicPr>
                            <a:picLocks noChangeAspect="1" noChangeArrowheads="1"/>
                          </pic:cNvPicPr>
                        </pic:nvPicPr>
                        <pic:blipFill>
                          <a:blip r:embed="rId7">
                            <a:extLst>
                              <a:ext uri="{28A0092B-C50C-407E-A947-70E740481C1C}">
                                <a14:useLocalDpi xmlns:a14="http://schemas.microsoft.com/office/drawing/2010/main" val="0"/>
                              </a:ext>
                            </a:extLst>
                          </a:blip>
                          <a:srcRect t="72130" r="-4167" b="2963"/>
                          <a:stretch>
                            <a:fillRect/>
                          </a:stretch>
                        </pic:blipFill>
                        <pic:spPr bwMode="auto">
                          <a:xfrm>
                            <a:off x="0" y="0"/>
                            <a:ext cx="2286000" cy="2049780"/>
                          </a:xfrm>
                          <a:prstGeom prst="rect">
                            <a:avLst/>
                          </a:prstGeom>
                          <a:noFill/>
                          <a:ln>
                            <a:noFill/>
                          </a:ln>
                        </pic:spPr>
                      </pic:pic>
                    </a:graphicData>
                  </a:graphic>
                </wp:inline>
              </w:drawing>
            </w:r>
          </w:p>
          <w:p w:rsidR="00454553" w:rsidRDefault="00454553">
            <w:pPr>
              <w:rPr>
                <w:sz w:val="6"/>
                <w:szCs w:val="6"/>
              </w:rPr>
            </w:pPr>
          </w:p>
        </w:tc>
      </w:tr>
    </w:tbl>
    <w:p w:rsidR="00454553" w:rsidRDefault="00454553" w:rsidP="00454553"/>
    <w:p w:rsidR="00454553" w:rsidRDefault="00454553" w:rsidP="00454553"/>
    <w:p w:rsidR="00454553" w:rsidRDefault="00454553" w:rsidP="00454553"/>
    <w:tbl>
      <w:tblPr>
        <w:tblStyle w:val="Slog1"/>
        <w:tblW w:w="0" w:type="auto"/>
        <w:tblInd w:w="108" w:type="dxa"/>
        <w:tblLook w:val="01E0" w:firstRow="1" w:lastRow="1" w:firstColumn="1" w:lastColumn="1" w:noHBand="0" w:noVBand="0"/>
      </w:tblPr>
      <w:tblGrid>
        <w:gridCol w:w="8748"/>
      </w:tblGrid>
      <w:tr w:rsidR="00454553" w:rsidTr="00454553">
        <w:tc>
          <w:tcPr>
            <w:tcW w:w="87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rsidR="00454553" w:rsidRDefault="00454553">
            <w:pPr>
              <w:ind w:left="360"/>
              <w:rPr>
                <w:b/>
                <w:sz w:val="16"/>
                <w:szCs w:val="16"/>
              </w:rPr>
            </w:pPr>
          </w:p>
          <w:p w:rsidR="00454553" w:rsidRDefault="00454553" w:rsidP="00454553">
            <w:pPr>
              <w:numPr>
                <w:ilvl w:val="0"/>
                <w:numId w:val="2"/>
              </w:numPr>
              <w:tabs>
                <w:tab w:val="num" w:pos="180"/>
              </w:tabs>
              <w:rPr>
                <w:b/>
                <w:sz w:val="22"/>
              </w:rPr>
            </w:pPr>
            <w:r>
              <w:rPr>
                <w:b/>
              </w:rPr>
              <w:t xml:space="preserve">naloga: </w:t>
            </w:r>
            <w:r>
              <w:t xml:space="preserve">Odpri program Žoga </w:t>
            </w:r>
            <w:smartTag w:uri="urn:schemas-microsoft-com:office:smarttags" w:element="metricconverter">
              <w:smartTagPr>
                <w:attr w:name="ProductID" w:val="2 in"/>
              </w:smartTagPr>
              <w:r>
                <w:t>2 in</w:t>
              </w:r>
            </w:smartTag>
            <w:r>
              <w:t xml:space="preserve"> ga shrani kot Žoga 3.</w:t>
            </w:r>
          </w:p>
          <w:p w:rsidR="00454553" w:rsidRDefault="00454553">
            <w:r>
              <w:t>Verjetno ne bo težko napisati podobnega programa kot prej, če želiš imeti tri vrste žog od začetka do konca zaslona.</w:t>
            </w:r>
          </w:p>
          <w:p w:rsidR="00454553" w:rsidRDefault="00454553"/>
          <w:p w:rsidR="00454553" w:rsidRDefault="00454553">
            <w:r>
              <w:rPr>
                <w:noProof/>
              </w:rPr>
              <w:drawing>
                <wp:inline distT="0" distB="0" distL="0" distR="0">
                  <wp:extent cx="2286000" cy="1722120"/>
                  <wp:effectExtent l="0" t="0" r="0" b="0"/>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722120"/>
                          </a:xfrm>
                          <a:prstGeom prst="rect">
                            <a:avLst/>
                          </a:prstGeom>
                          <a:noFill/>
                          <a:ln>
                            <a:noFill/>
                          </a:ln>
                        </pic:spPr>
                      </pic:pic>
                    </a:graphicData>
                  </a:graphic>
                </wp:inline>
              </w:drawing>
            </w:r>
          </w:p>
          <w:p w:rsidR="00454553" w:rsidRDefault="00454553"/>
        </w:tc>
      </w:tr>
      <w:tr w:rsidR="00454553" w:rsidTr="00454553">
        <w:tc>
          <w:tcPr>
            <w:tcW w:w="87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4553" w:rsidRDefault="00454553">
            <w:pPr>
              <w:rPr>
                <w:b/>
              </w:rPr>
            </w:pPr>
          </w:p>
          <w:p w:rsidR="00454553" w:rsidRDefault="00454553">
            <w:pPr>
              <w:rPr>
                <w:b/>
              </w:rPr>
            </w:pPr>
            <w:r>
              <w:rPr>
                <w:b/>
              </w:rPr>
              <w:t>Rešitev:</w:t>
            </w:r>
          </w:p>
          <w:p w:rsidR="00454553" w:rsidRDefault="00454553">
            <w:pPr>
              <w:rPr>
                <w:b/>
              </w:rPr>
            </w:pPr>
            <w:r>
              <w:rPr>
                <w:noProof/>
              </w:rPr>
              <w:drawing>
                <wp:inline distT="0" distB="0" distL="0" distR="0">
                  <wp:extent cx="2446020" cy="2171700"/>
                  <wp:effectExtent l="0" t="0" r="0" b="0"/>
                  <wp:docPr id="29" name="Slika 29" descr="hiš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iška"/>
                          <pic:cNvPicPr>
                            <a:picLocks noChangeAspect="1" noChangeArrowheads="1"/>
                          </pic:cNvPicPr>
                        </pic:nvPicPr>
                        <pic:blipFill>
                          <a:blip r:embed="rId9">
                            <a:extLst>
                              <a:ext uri="{28A0092B-C50C-407E-A947-70E740481C1C}">
                                <a14:useLocalDpi xmlns:a14="http://schemas.microsoft.com/office/drawing/2010/main" val="0"/>
                              </a:ext>
                            </a:extLst>
                          </a:blip>
                          <a:srcRect t="75076" r="-2721" b="2684"/>
                          <a:stretch>
                            <a:fillRect/>
                          </a:stretch>
                        </pic:blipFill>
                        <pic:spPr bwMode="auto">
                          <a:xfrm>
                            <a:off x="0" y="0"/>
                            <a:ext cx="2446020" cy="2171700"/>
                          </a:xfrm>
                          <a:prstGeom prst="rect">
                            <a:avLst/>
                          </a:prstGeom>
                          <a:noFill/>
                          <a:ln>
                            <a:noFill/>
                          </a:ln>
                        </pic:spPr>
                      </pic:pic>
                    </a:graphicData>
                  </a:graphic>
                </wp:inline>
              </w:drawing>
            </w:r>
          </w:p>
        </w:tc>
      </w:tr>
    </w:tbl>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tbl>
      <w:tblPr>
        <w:tblStyle w:val="Slog1"/>
        <w:tblW w:w="0" w:type="auto"/>
        <w:tblInd w:w="108" w:type="dxa"/>
        <w:tblLook w:val="01E0" w:firstRow="1" w:lastRow="1" w:firstColumn="1" w:lastColumn="1" w:noHBand="0" w:noVBand="0"/>
      </w:tblPr>
      <w:tblGrid>
        <w:gridCol w:w="4253"/>
        <w:gridCol w:w="4495"/>
      </w:tblGrid>
      <w:tr w:rsidR="00454553" w:rsidTr="00454553">
        <w:tc>
          <w:tcPr>
            <w:tcW w:w="874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rsidR="00454553" w:rsidRDefault="00454553">
            <w:pPr>
              <w:ind w:left="360"/>
              <w:rPr>
                <w:b/>
                <w:sz w:val="16"/>
                <w:szCs w:val="16"/>
              </w:rPr>
            </w:pPr>
          </w:p>
          <w:p w:rsidR="00454553" w:rsidRDefault="00454553" w:rsidP="00454553">
            <w:pPr>
              <w:numPr>
                <w:ilvl w:val="0"/>
                <w:numId w:val="2"/>
              </w:numPr>
              <w:rPr>
                <w:b/>
                <w:sz w:val="22"/>
              </w:rPr>
            </w:pPr>
            <w:r>
              <w:rPr>
                <w:b/>
              </w:rPr>
              <w:t xml:space="preserve">naloga: </w:t>
            </w:r>
            <w:r>
              <w:t xml:space="preserve">Odpri program Žoga </w:t>
            </w:r>
            <w:smartTag w:uri="urn:schemas-microsoft-com:office:smarttags" w:element="metricconverter">
              <w:smartTagPr>
                <w:attr w:name="ProductID" w:val="3 in"/>
              </w:smartTagPr>
              <w:r>
                <w:t>3 in</w:t>
              </w:r>
            </w:smartTag>
            <w:r>
              <w:t xml:space="preserve"> ga shrani kot Žoga 4.</w:t>
            </w:r>
          </w:p>
          <w:p w:rsidR="00454553" w:rsidRDefault="00454553">
            <w:r>
              <w:t>Dopolni program tako, da bo celotna bela površina platna polna odtisov žog.</w:t>
            </w:r>
          </w:p>
          <w:p w:rsidR="00454553" w:rsidRDefault="00454553"/>
          <w:p w:rsidR="00454553" w:rsidRDefault="00454553">
            <w:r>
              <w:rPr>
                <w:noProof/>
              </w:rPr>
              <w:drawing>
                <wp:inline distT="0" distB="0" distL="0" distR="0">
                  <wp:extent cx="2400300" cy="1973580"/>
                  <wp:effectExtent l="0" t="0" r="0" b="762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1973580"/>
                          </a:xfrm>
                          <a:prstGeom prst="rect">
                            <a:avLst/>
                          </a:prstGeom>
                          <a:noFill/>
                          <a:ln>
                            <a:noFill/>
                          </a:ln>
                        </pic:spPr>
                      </pic:pic>
                    </a:graphicData>
                  </a:graphic>
                </wp:inline>
              </w:drawing>
            </w:r>
          </w:p>
          <w:p w:rsidR="00454553" w:rsidRDefault="00454553"/>
          <w:p w:rsidR="00454553" w:rsidRDefault="00454553">
            <w:pPr>
              <w:rPr>
                <w:b/>
              </w:rPr>
            </w:pPr>
            <w:r>
              <w:rPr>
                <w:b/>
              </w:rPr>
              <w:t xml:space="preserve">Pomoč: </w:t>
            </w:r>
            <w:r>
              <w:t>Risati začni v levem zgornjem kotu zaslona. Žoga se bo nato premikala od leve proti desni strani toliko časa, dokler ne bo prišla do dna.</w:t>
            </w:r>
          </w:p>
          <w:p w:rsidR="00454553" w:rsidRDefault="00454553"/>
        </w:tc>
      </w:tr>
      <w:tr w:rsidR="00454553" w:rsidTr="00454553">
        <w:trPr>
          <w:trHeight w:val="4680"/>
        </w:trPr>
        <w:tc>
          <w:tcPr>
            <w:tcW w:w="42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tcPr>
          <w:p w:rsidR="00454553" w:rsidRDefault="00454553">
            <w:pPr>
              <w:rPr>
                <w:b/>
                <w:sz w:val="16"/>
                <w:szCs w:val="16"/>
              </w:rPr>
            </w:pPr>
          </w:p>
          <w:p w:rsidR="00454553" w:rsidRDefault="00454553">
            <w:pPr>
              <w:rPr>
                <w:b/>
                <w:sz w:val="22"/>
              </w:rPr>
            </w:pPr>
            <w:r>
              <w:rPr>
                <w:b/>
              </w:rPr>
              <w:t>Rešitev1:</w:t>
            </w:r>
          </w:p>
          <w:p w:rsidR="00454553" w:rsidRDefault="00454553">
            <w:pPr>
              <w:rPr>
                <w:b/>
                <w:sz w:val="16"/>
                <w:szCs w:val="16"/>
              </w:rPr>
            </w:pPr>
          </w:p>
          <w:p w:rsidR="00454553" w:rsidRDefault="00454553">
            <w:pPr>
              <w:rPr>
                <w:sz w:val="22"/>
              </w:rPr>
            </w:pPr>
            <w:r>
              <w:rPr>
                <w:noProof/>
              </w:rPr>
              <w:drawing>
                <wp:inline distT="0" distB="0" distL="0" distR="0">
                  <wp:extent cx="2468880" cy="2286000"/>
                  <wp:effectExtent l="0" t="0" r="0" b="0"/>
                  <wp:docPr id="27" name="Slika 27" descr="hiš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iška"/>
                          <pic:cNvPicPr>
                            <a:picLocks noChangeAspect="1" noChangeArrowheads="1"/>
                          </pic:cNvPicPr>
                        </pic:nvPicPr>
                        <pic:blipFill>
                          <a:blip r:embed="rId11">
                            <a:extLst>
                              <a:ext uri="{28A0092B-C50C-407E-A947-70E740481C1C}">
                                <a14:useLocalDpi xmlns:a14="http://schemas.microsoft.com/office/drawing/2010/main" val="0"/>
                              </a:ext>
                            </a:extLst>
                          </a:blip>
                          <a:srcRect t="80624" r="-3175"/>
                          <a:stretch>
                            <a:fillRect/>
                          </a:stretch>
                        </pic:blipFill>
                        <pic:spPr bwMode="auto">
                          <a:xfrm>
                            <a:off x="0" y="0"/>
                            <a:ext cx="2468880" cy="2286000"/>
                          </a:xfrm>
                          <a:prstGeom prst="rect">
                            <a:avLst/>
                          </a:prstGeom>
                          <a:noFill/>
                          <a:ln>
                            <a:noFill/>
                          </a:ln>
                        </pic:spPr>
                      </pic:pic>
                    </a:graphicData>
                  </a:graphic>
                </wp:inline>
              </w:drawing>
            </w:r>
          </w:p>
          <w:p w:rsidR="00454553" w:rsidRDefault="00454553">
            <w:pPr>
              <w:rPr>
                <w:b/>
              </w:rPr>
            </w:pPr>
          </w:p>
          <w:p w:rsidR="00454553" w:rsidRDefault="00454553">
            <w:r>
              <w:rPr>
                <w:b/>
              </w:rPr>
              <w:t>Opomba:</w:t>
            </w:r>
            <w:r>
              <w:t xml:space="preserve"> </w:t>
            </w:r>
            <w:r>
              <w:rPr>
                <w:szCs w:val="22"/>
              </w:rPr>
              <w:t>Rešitev je podobna prejšnji, le da namesto treh ponovitev risanja vrstic ponavljaš risanje vrstic, dokler y ni manjši od -180.</w:t>
            </w:r>
          </w:p>
          <w:p w:rsidR="00454553" w:rsidRDefault="00454553">
            <w:pPr>
              <w:rPr>
                <w:b/>
              </w:rPr>
            </w:pPr>
          </w:p>
        </w:tc>
        <w:tc>
          <w:tcPr>
            <w:tcW w:w="4495" w:type="dxa"/>
            <w:tcBorders>
              <w:top w:val="single" w:sz="4" w:space="0" w:color="808080" w:themeColor="background1" w:themeShade="80"/>
              <w:left w:val="single" w:sz="4" w:space="0" w:color="A6A6A6" w:themeColor="background1" w:themeShade="A6"/>
              <w:bottom w:val="single" w:sz="4" w:space="0" w:color="808080" w:themeColor="background1" w:themeShade="80"/>
              <w:right w:val="single" w:sz="4" w:space="0" w:color="808080" w:themeColor="background1" w:themeShade="80"/>
            </w:tcBorders>
          </w:tcPr>
          <w:p w:rsidR="00454553" w:rsidRDefault="00454553">
            <w:pPr>
              <w:rPr>
                <w:b/>
                <w:sz w:val="16"/>
                <w:szCs w:val="16"/>
              </w:rPr>
            </w:pPr>
          </w:p>
          <w:p w:rsidR="00454553" w:rsidRDefault="00454553">
            <w:pPr>
              <w:rPr>
                <w:b/>
                <w:sz w:val="22"/>
              </w:rPr>
            </w:pPr>
            <w:r>
              <w:rPr>
                <w:b/>
              </w:rPr>
              <w:t>Rešitev2:</w:t>
            </w:r>
          </w:p>
          <w:p w:rsidR="00454553" w:rsidRDefault="00454553">
            <w:pPr>
              <w:rPr>
                <w:b/>
                <w:sz w:val="16"/>
                <w:szCs w:val="16"/>
              </w:rPr>
            </w:pPr>
          </w:p>
          <w:p w:rsidR="00454553" w:rsidRDefault="00454553">
            <w:pPr>
              <w:rPr>
                <w:sz w:val="22"/>
              </w:rPr>
            </w:pPr>
            <w:r>
              <w:rPr>
                <w:noProof/>
              </w:rPr>
              <w:drawing>
                <wp:inline distT="0" distB="0" distL="0" distR="0">
                  <wp:extent cx="2164080" cy="2110740"/>
                  <wp:effectExtent l="0" t="0" r="0" b="3810"/>
                  <wp:docPr id="26" name="Slika 26" descr="hiš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iška"/>
                          <pic:cNvPicPr>
                            <a:picLocks noChangeAspect="1" noChangeArrowheads="1"/>
                          </pic:cNvPicPr>
                        </pic:nvPicPr>
                        <pic:blipFill>
                          <a:blip r:embed="rId12">
                            <a:extLst>
                              <a:ext uri="{28A0092B-C50C-407E-A947-70E740481C1C}">
                                <a14:useLocalDpi xmlns:a14="http://schemas.microsoft.com/office/drawing/2010/main" val="0"/>
                              </a:ext>
                            </a:extLst>
                          </a:blip>
                          <a:srcRect t="85242" r="70227" b="-101"/>
                          <a:stretch>
                            <a:fillRect/>
                          </a:stretch>
                        </pic:blipFill>
                        <pic:spPr bwMode="auto">
                          <a:xfrm>
                            <a:off x="0" y="0"/>
                            <a:ext cx="2164080" cy="2110740"/>
                          </a:xfrm>
                          <a:prstGeom prst="rect">
                            <a:avLst/>
                          </a:prstGeom>
                          <a:noFill/>
                          <a:ln>
                            <a:noFill/>
                          </a:ln>
                        </pic:spPr>
                      </pic:pic>
                    </a:graphicData>
                  </a:graphic>
                </wp:inline>
              </w:drawing>
            </w:r>
          </w:p>
          <w:p w:rsidR="00454553" w:rsidRDefault="00454553"/>
          <w:p w:rsidR="00454553" w:rsidRDefault="00454553">
            <w:pPr>
              <w:rPr>
                <w:b/>
              </w:rPr>
            </w:pPr>
            <w:r>
              <w:rPr>
                <w:b/>
              </w:rPr>
              <w:t xml:space="preserve">Opomba: </w:t>
            </w:r>
            <w:r>
              <w:t xml:space="preserve">Kot vidiš, lahko zanko </w:t>
            </w:r>
            <w:r>
              <w:rPr>
                <w:i/>
              </w:rPr>
              <w:t>ponovi dokler</w:t>
            </w:r>
            <w:r>
              <w:t xml:space="preserve"> uporabiš le enkrat. V zanki se žoga premika po 30 korakov v desno, dokler ni y koordinata manjša od –180. Za skok v novo vrstico znotraj zanke skrbi pogoj, ki preverja, ali je žoga prišla do desnega roba odra. V tem primeru žogo premakne na začetek vrstice.</w:t>
            </w:r>
          </w:p>
        </w:tc>
      </w:tr>
    </w:tbl>
    <w:p w:rsidR="00454553" w:rsidRDefault="00454553" w:rsidP="00454553"/>
    <w:p w:rsidR="00454553" w:rsidRDefault="00454553" w:rsidP="00454553"/>
    <w:p w:rsidR="00454553" w:rsidRDefault="00454553" w:rsidP="00454553">
      <w:pPr>
        <w:pStyle w:val="podnaslov1"/>
        <w:rPr>
          <w:caps/>
        </w:rPr>
      </w:pPr>
      <w:bookmarkStart w:id="5" w:name="_Toc282253107"/>
      <w:bookmarkStart w:id="6" w:name="_Toc282251184"/>
      <w:bookmarkStart w:id="7" w:name="_Toc282250968"/>
      <w:bookmarkStart w:id="8" w:name="_Toc282249990"/>
      <w:bookmarkStart w:id="9" w:name="_Toc282249346"/>
      <w:r>
        <w:rPr>
          <w:caps/>
        </w:rPr>
        <w:t>Če, drugače pa</w:t>
      </w:r>
      <w:bookmarkEnd w:id="5"/>
      <w:bookmarkEnd w:id="6"/>
      <w:bookmarkEnd w:id="7"/>
      <w:bookmarkEnd w:id="8"/>
      <w:bookmarkEnd w:id="9"/>
    </w:p>
    <w:p w:rsidR="00454553" w:rsidRDefault="00454553" w:rsidP="00454553"/>
    <w:p w:rsidR="00454553" w:rsidRDefault="00454553" w:rsidP="00454553">
      <w:pPr>
        <w:outlineLvl w:val="0"/>
      </w:pPr>
      <w:r>
        <w:t xml:space="preserve">Odpri nov projekt in nariši novo ozadje s tremi različnimi barvami. </w:t>
      </w:r>
    </w:p>
    <w:p w:rsidR="00454553" w:rsidRDefault="00454553" w:rsidP="00454553"/>
    <w:p w:rsidR="00454553" w:rsidRDefault="00454553" w:rsidP="00454553">
      <w:r>
        <w:rPr>
          <w:noProof/>
          <w:lang w:eastAsia="sl-SI"/>
        </w:rPr>
        <w:drawing>
          <wp:inline distT="0" distB="0" distL="0" distR="0">
            <wp:extent cx="2514600" cy="1531620"/>
            <wp:effectExtent l="19050" t="19050" r="19050" b="1143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3" cstate="print">
                      <a:extLst>
                        <a:ext uri="{28A0092B-C50C-407E-A947-70E740481C1C}">
                          <a14:useLocalDpi xmlns:a14="http://schemas.microsoft.com/office/drawing/2010/main" val="0"/>
                        </a:ext>
                      </a:extLst>
                    </a:blip>
                    <a:srcRect l="600"/>
                    <a:stretch>
                      <a:fillRect/>
                    </a:stretch>
                  </pic:blipFill>
                  <pic:spPr bwMode="auto">
                    <a:xfrm>
                      <a:off x="0" y="0"/>
                      <a:ext cx="2514600" cy="1531620"/>
                    </a:xfrm>
                    <a:prstGeom prst="rect">
                      <a:avLst/>
                    </a:prstGeom>
                    <a:noFill/>
                    <a:ln w="19050" cmpd="sng">
                      <a:solidFill>
                        <a:srgbClr val="808080"/>
                      </a:solidFill>
                      <a:miter lim="800000"/>
                      <a:headEnd/>
                      <a:tailEnd/>
                    </a:ln>
                    <a:effectLst/>
                  </pic:spPr>
                </pic:pic>
              </a:graphicData>
            </a:graphic>
          </wp:inline>
        </w:drawing>
      </w:r>
    </w:p>
    <w:p w:rsidR="00454553" w:rsidRDefault="00454553" w:rsidP="00454553"/>
    <w:p w:rsidR="00454553" w:rsidRDefault="00454553" w:rsidP="00454553">
      <w:r>
        <w:t>Nariši novo figuro, majhno črno piko, in jo poimenuj Pika. Figuro Praskača lahko izbrišeš.</w:t>
      </w:r>
    </w:p>
    <w:p w:rsidR="00454553" w:rsidRDefault="00454553" w:rsidP="00454553"/>
    <w:p w:rsidR="00454553" w:rsidRDefault="00454553" w:rsidP="00454553">
      <w:r>
        <w:rPr>
          <w:noProof/>
          <w:lang w:eastAsia="sl-SI"/>
        </w:rPr>
        <w:drawing>
          <wp:inline distT="0" distB="0" distL="0" distR="0">
            <wp:extent cx="655320" cy="571500"/>
            <wp:effectExtent l="0" t="0" r="0" b="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5320" cy="571500"/>
                    </a:xfrm>
                    <a:prstGeom prst="rect">
                      <a:avLst/>
                    </a:prstGeom>
                    <a:noFill/>
                    <a:ln>
                      <a:noFill/>
                    </a:ln>
                  </pic:spPr>
                </pic:pic>
              </a:graphicData>
            </a:graphic>
          </wp:inline>
        </w:drawing>
      </w:r>
    </w:p>
    <w:p w:rsidR="00454553" w:rsidRDefault="00454553" w:rsidP="00454553"/>
    <w:p w:rsidR="00454553" w:rsidRDefault="00454553" w:rsidP="00454553">
      <w:r>
        <w:rPr>
          <w:noProof/>
          <w:lang w:eastAsia="sl-SI"/>
        </w:rPr>
        <w:drawing>
          <wp:anchor distT="0" distB="0" distL="114300" distR="114300" simplePos="0" relativeHeight="251658240" behindDoc="0" locked="0" layoutInCell="1" allowOverlap="1">
            <wp:simplePos x="0" y="0"/>
            <wp:positionH relativeFrom="column">
              <wp:posOffset>5220970</wp:posOffset>
            </wp:positionH>
            <wp:positionV relativeFrom="paragraph">
              <wp:posOffset>256540</wp:posOffset>
            </wp:positionV>
            <wp:extent cx="610870" cy="588645"/>
            <wp:effectExtent l="0" t="0" r="0" b="1905"/>
            <wp:wrapSquare wrapText="bothSides"/>
            <wp:docPr id="483" name="Slika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0870" cy="588645"/>
                    </a:xfrm>
                    <a:prstGeom prst="rect">
                      <a:avLst/>
                    </a:prstGeom>
                    <a:noFill/>
                  </pic:spPr>
                </pic:pic>
              </a:graphicData>
            </a:graphic>
            <wp14:sizeRelH relativeFrom="page">
              <wp14:pctWidth>0</wp14:pctWidth>
            </wp14:sizeRelH>
            <wp14:sizeRelV relativeFrom="page">
              <wp14:pctHeight>0</wp14:pctHeight>
            </wp14:sizeRelV>
          </wp:anchor>
        </w:drawing>
      </w:r>
      <w:r>
        <w:t xml:space="preserve">V naslednjih nalogah bova na platno risala črne in bele pike. Pika bo zato imela dve obleki, </w:t>
      </w:r>
    </w:p>
    <w:p w:rsidR="00454553" w:rsidRDefault="00454553" w:rsidP="00454553">
      <w:r>
        <w:t xml:space="preserve">črno in belo. Klikni na ikono Pika in izberi jeziček </w:t>
      </w:r>
      <w:r>
        <w:rPr>
          <w:i/>
        </w:rPr>
        <w:t>Obleke</w:t>
      </w:r>
      <w:r>
        <w:t xml:space="preserve">. Klikni na gumb </w:t>
      </w:r>
      <w:r>
        <w:rPr>
          <w:i/>
        </w:rPr>
        <w:t>Kopiraj</w:t>
      </w:r>
      <w:r>
        <w:t xml:space="preserve">. Nastane nova obleka, ki je enaka prvi. Klikni na gumb </w:t>
      </w:r>
      <w:r>
        <w:rPr>
          <w:i/>
        </w:rPr>
        <w:t>Uredi</w:t>
      </w:r>
      <w:r>
        <w:t xml:space="preserve"> in v Urejevalniku slik s pomočjo orodja </w:t>
      </w:r>
      <w:r>
        <w:rPr>
          <w:i/>
        </w:rPr>
        <w:t>Zapolni</w:t>
      </w:r>
      <w:r>
        <w:t xml:space="preserve"> piko prebarvaj na belo. Obleki poimenuj črna in bela.</w:t>
      </w:r>
    </w:p>
    <w:p w:rsidR="00454553" w:rsidRDefault="00454553" w:rsidP="00454553"/>
    <w:p w:rsidR="00454553" w:rsidRDefault="00454553" w:rsidP="00454553">
      <w:r>
        <w:rPr>
          <w:noProof/>
          <w:lang w:eastAsia="sl-SI"/>
        </w:rPr>
        <w:drawing>
          <wp:inline distT="0" distB="0" distL="0" distR="0">
            <wp:extent cx="2019300" cy="1356360"/>
            <wp:effectExtent l="19050" t="19050" r="19050" b="15240"/>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9300" cy="1356360"/>
                    </a:xfrm>
                    <a:prstGeom prst="rect">
                      <a:avLst/>
                    </a:prstGeom>
                    <a:noFill/>
                    <a:ln w="19050" cmpd="sng">
                      <a:solidFill>
                        <a:srgbClr val="808080"/>
                      </a:solidFill>
                      <a:miter lim="800000"/>
                      <a:headEnd/>
                      <a:tailEnd/>
                    </a:ln>
                    <a:effectLst/>
                  </pic:spPr>
                </pic:pic>
              </a:graphicData>
            </a:graphic>
          </wp:inline>
        </w:drawing>
      </w:r>
    </w:p>
    <w:p w:rsidR="00454553" w:rsidRDefault="00454553" w:rsidP="00454553"/>
    <w:p w:rsidR="00454553" w:rsidRDefault="00454553" w:rsidP="00454553">
      <w:pPr>
        <w:outlineLvl w:val="0"/>
      </w:pPr>
      <w:r>
        <w:t xml:space="preserve">Z ukazom </w:t>
      </w:r>
      <w:r>
        <w:rPr>
          <w:i/>
        </w:rPr>
        <w:t>preklopi na videz</w:t>
      </w:r>
      <w:r>
        <w:t xml:space="preserve"> lahko izbiraš med črno in belo piko. </w:t>
      </w:r>
      <w:r>
        <w:rPr>
          <w:noProof/>
          <w:lang w:eastAsia="sl-SI"/>
        </w:rPr>
        <w:drawing>
          <wp:inline distT="0" distB="0" distL="0" distR="0">
            <wp:extent cx="1478280" cy="403860"/>
            <wp:effectExtent l="19050" t="19050" r="26670" b="1524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78280" cy="403860"/>
                    </a:xfrm>
                    <a:prstGeom prst="rect">
                      <a:avLst/>
                    </a:prstGeom>
                    <a:noFill/>
                    <a:ln w="19050" cmpd="sng">
                      <a:solidFill>
                        <a:srgbClr val="808080"/>
                      </a:solidFill>
                      <a:miter lim="800000"/>
                      <a:headEnd/>
                      <a:tailEnd/>
                    </a:ln>
                    <a:effectLst/>
                  </pic:spPr>
                </pic:pic>
              </a:graphicData>
            </a:graphic>
          </wp:inline>
        </w:drawing>
      </w: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p>
    <w:p w:rsidR="00454553" w:rsidRDefault="00454553" w:rsidP="00454553">
      <w:pPr>
        <w:outlineLvl w:val="0"/>
      </w:pPr>
      <w:r>
        <w:lastRenderedPageBreak/>
        <w:t xml:space="preserve">Naslednje naloge bova rešila z uporabo stavkov </w:t>
      </w:r>
      <w:r>
        <w:rPr>
          <w:i/>
        </w:rPr>
        <w:t>če</w:t>
      </w:r>
      <w:r>
        <w:t xml:space="preserve"> in </w:t>
      </w:r>
      <w:r>
        <w:rPr>
          <w:i/>
        </w:rPr>
        <w:t>če drugače pa</w:t>
      </w:r>
      <w:r>
        <w:t xml:space="preserve">. Poskusi jih rešiti samostojno. </w:t>
      </w:r>
    </w:p>
    <w:p w:rsidR="00454553" w:rsidRDefault="00454553" w:rsidP="00454553">
      <w:pPr>
        <w:outlineLvl w:val="0"/>
      </w:pPr>
    </w:p>
    <w:p w:rsidR="00454553" w:rsidRDefault="00454553" w:rsidP="00454553"/>
    <w:tbl>
      <w:tblPr>
        <w:tblStyle w:val="Slog1"/>
        <w:tblW w:w="0" w:type="auto"/>
        <w:tblInd w:w="108" w:type="dxa"/>
        <w:tblLook w:val="01E0" w:firstRow="1" w:lastRow="1" w:firstColumn="1" w:lastColumn="1" w:noHBand="0" w:noVBand="0"/>
      </w:tblPr>
      <w:tblGrid>
        <w:gridCol w:w="4140"/>
        <w:gridCol w:w="4608"/>
      </w:tblGrid>
      <w:tr w:rsidR="00454553" w:rsidTr="00454553">
        <w:tc>
          <w:tcPr>
            <w:tcW w:w="874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rsidR="00454553" w:rsidRDefault="00454553">
            <w:pPr>
              <w:ind w:left="360"/>
              <w:rPr>
                <w:b/>
                <w:sz w:val="16"/>
                <w:szCs w:val="16"/>
              </w:rPr>
            </w:pPr>
          </w:p>
          <w:p w:rsidR="00454553" w:rsidRDefault="00454553" w:rsidP="00454553">
            <w:pPr>
              <w:numPr>
                <w:ilvl w:val="0"/>
                <w:numId w:val="2"/>
              </w:numPr>
              <w:tabs>
                <w:tab w:val="num" w:pos="180"/>
              </w:tabs>
              <w:rPr>
                <w:b/>
                <w:sz w:val="22"/>
              </w:rPr>
            </w:pPr>
            <w:r>
              <w:rPr>
                <w:b/>
              </w:rPr>
              <w:t xml:space="preserve">naloga: </w:t>
            </w:r>
            <w:r>
              <w:t xml:space="preserve">Napiši program, ki nariše celo vrsto pik. Pike naj bodo na belem ozadju črne, na črnem pa bele. Program shrani kot 101 </w:t>
            </w:r>
            <w:proofErr w:type="spellStart"/>
            <w:r>
              <w:t>dalmatinec</w:t>
            </w:r>
            <w:proofErr w:type="spellEnd"/>
            <w:r>
              <w:t>.</w:t>
            </w:r>
            <w:r>
              <w:rPr>
                <w:color w:val="FF0000"/>
              </w:rPr>
              <w:t xml:space="preserve"> </w:t>
            </w:r>
            <w:r>
              <w:t>Naredi dovolj velik korak, sicer se bo figura dotikala sama sebe in ne bo ustrezno spremenila barve.</w:t>
            </w:r>
          </w:p>
          <w:p w:rsidR="00454553" w:rsidRDefault="00454553"/>
          <w:p w:rsidR="00454553" w:rsidRDefault="00454553">
            <w:r>
              <w:rPr>
                <w:noProof/>
              </w:rPr>
              <w:drawing>
                <wp:inline distT="0" distB="0" distL="0" distR="0">
                  <wp:extent cx="1943100" cy="1470660"/>
                  <wp:effectExtent l="0" t="0" r="0" b="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43100" cy="1470660"/>
                          </a:xfrm>
                          <a:prstGeom prst="rect">
                            <a:avLst/>
                          </a:prstGeom>
                          <a:noFill/>
                          <a:ln>
                            <a:noFill/>
                          </a:ln>
                        </pic:spPr>
                      </pic:pic>
                    </a:graphicData>
                  </a:graphic>
                </wp:inline>
              </w:drawing>
            </w:r>
          </w:p>
          <w:p w:rsidR="00454553" w:rsidRDefault="00454553"/>
        </w:tc>
      </w:tr>
      <w:tr w:rsidR="00454553" w:rsidTr="00454553">
        <w:trPr>
          <w:trHeight w:val="4339"/>
        </w:trPr>
        <w:tc>
          <w:tcPr>
            <w:tcW w:w="41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4553" w:rsidRDefault="00454553">
            <w:pPr>
              <w:rPr>
                <w:b/>
                <w:sz w:val="16"/>
                <w:szCs w:val="16"/>
              </w:rPr>
            </w:pPr>
          </w:p>
          <w:p w:rsidR="00454553" w:rsidRDefault="00454553">
            <w:pPr>
              <w:rPr>
                <w:b/>
                <w:sz w:val="22"/>
              </w:rPr>
            </w:pPr>
            <w:r>
              <w:rPr>
                <w:b/>
              </w:rPr>
              <w:t>Rešitev 1:</w:t>
            </w:r>
          </w:p>
          <w:p w:rsidR="00454553" w:rsidRDefault="00454553">
            <w:pPr>
              <w:rPr>
                <w:b/>
                <w:sz w:val="16"/>
                <w:szCs w:val="16"/>
              </w:rPr>
            </w:pPr>
          </w:p>
          <w:p w:rsidR="00454553" w:rsidRDefault="00454553">
            <w:pPr>
              <w:rPr>
                <w:sz w:val="22"/>
              </w:rPr>
            </w:pPr>
            <w:r>
              <w:rPr>
                <w:noProof/>
              </w:rPr>
              <w:drawing>
                <wp:inline distT="0" distB="0" distL="0" distR="0">
                  <wp:extent cx="2217420" cy="2545080"/>
                  <wp:effectExtent l="0" t="0" r="0" b="7620"/>
                  <wp:docPr id="20" name="Slika 20" descr="Pik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Pikica"/>
                          <pic:cNvPicPr>
                            <a:picLocks noChangeAspect="1" noChangeArrowheads="1"/>
                          </pic:cNvPicPr>
                        </pic:nvPicPr>
                        <pic:blipFill>
                          <a:blip r:embed="rId19">
                            <a:extLst>
                              <a:ext uri="{28A0092B-C50C-407E-A947-70E740481C1C}">
                                <a14:useLocalDpi xmlns:a14="http://schemas.microsoft.com/office/drawing/2010/main" val="0"/>
                              </a:ext>
                            </a:extLst>
                          </a:blip>
                          <a:srcRect t="14478" r="9396" b="56914"/>
                          <a:stretch>
                            <a:fillRect/>
                          </a:stretch>
                        </pic:blipFill>
                        <pic:spPr bwMode="auto">
                          <a:xfrm>
                            <a:off x="0" y="0"/>
                            <a:ext cx="2217420" cy="2545080"/>
                          </a:xfrm>
                          <a:prstGeom prst="rect">
                            <a:avLst/>
                          </a:prstGeom>
                          <a:noFill/>
                          <a:ln>
                            <a:noFill/>
                          </a:ln>
                        </pic:spPr>
                      </pic:pic>
                    </a:graphicData>
                  </a:graphic>
                </wp:inline>
              </w:drawing>
            </w:r>
          </w:p>
          <w:p w:rsidR="00454553" w:rsidRDefault="00454553">
            <w:pPr>
              <w:rPr>
                <w:b/>
              </w:rPr>
            </w:pPr>
          </w:p>
        </w:tc>
        <w:tc>
          <w:tcPr>
            <w:tcW w:w="4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4553" w:rsidRDefault="00454553">
            <w:pPr>
              <w:rPr>
                <w:b/>
                <w:sz w:val="16"/>
                <w:szCs w:val="16"/>
              </w:rPr>
            </w:pPr>
          </w:p>
          <w:p w:rsidR="00454553" w:rsidRDefault="00454553">
            <w:pPr>
              <w:rPr>
                <w:b/>
                <w:sz w:val="22"/>
              </w:rPr>
            </w:pPr>
            <w:r>
              <w:rPr>
                <w:b/>
              </w:rPr>
              <w:t>Rešitev 2:</w:t>
            </w:r>
          </w:p>
          <w:p w:rsidR="00454553" w:rsidRDefault="00454553">
            <w:pPr>
              <w:rPr>
                <w:b/>
                <w:sz w:val="16"/>
                <w:szCs w:val="16"/>
              </w:rPr>
            </w:pPr>
          </w:p>
          <w:p w:rsidR="00454553" w:rsidRDefault="00454553">
            <w:pPr>
              <w:rPr>
                <w:b/>
                <w:sz w:val="22"/>
              </w:rPr>
            </w:pPr>
            <w:r>
              <w:rPr>
                <w:noProof/>
              </w:rPr>
              <w:drawing>
                <wp:inline distT="0" distB="0" distL="0" distR="0">
                  <wp:extent cx="2446020" cy="1836420"/>
                  <wp:effectExtent l="0" t="0" r="0" b="0"/>
                  <wp:docPr id="19" name="Slika 19" descr="Pik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Pikica"/>
                          <pic:cNvPicPr>
                            <a:picLocks noChangeAspect="1" noChangeArrowheads="1"/>
                          </pic:cNvPicPr>
                        </pic:nvPicPr>
                        <pic:blipFill>
                          <a:blip r:embed="rId19">
                            <a:extLst>
                              <a:ext uri="{28A0092B-C50C-407E-A947-70E740481C1C}">
                                <a14:useLocalDpi xmlns:a14="http://schemas.microsoft.com/office/drawing/2010/main" val="0"/>
                              </a:ext>
                            </a:extLst>
                          </a:blip>
                          <a:srcRect t="44444" r="-671" b="34723"/>
                          <a:stretch>
                            <a:fillRect/>
                          </a:stretch>
                        </pic:blipFill>
                        <pic:spPr bwMode="auto">
                          <a:xfrm>
                            <a:off x="0" y="0"/>
                            <a:ext cx="2446020" cy="1836420"/>
                          </a:xfrm>
                          <a:prstGeom prst="rect">
                            <a:avLst/>
                          </a:prstGeom>
                          <a:noFill/>
                          <a:ln>
                            <a:noFill/>
                          </a:ln>
                        </pic:spPr>
                      </pic:pic>
                    </a:graphicData>
                  </a:graphic>
                </wp:inline>
              </w:drawing>
            </w:r>
          </w:p>
        </w:tc>
      </w:tr>
      <w:tr w:rsidR="00454553" w:rsidTr="00454553">
        <w:trPr>
          <w:trHeight w:val="373"/>
        </w:trPr>
        <w:tc>
          <w:tcPr>
            <w:tcW w:w="874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4553" w:rsidRDefault="00454553">
            <w:pPr>
              <w:rPr>
                <w:b/>
              </w:rPr>
            </w:pPr>
          </w:p>
          <w:p w:rsidR="00454553" w:rsidRDefault="00454553">
            <w:r>
              <w:rPr>
                <w:b/>
              </w:rPr>
              <w:t xml:space="preserve">Opomba: </w:t>
            </w:r>
            <w:r>
              <w:t>Rezultat je pri obeh rešitvah enak, vendar se program pri drugi rešitvi izvede hitreje, saj se pogoj preverja enkrat namesto trikrat.</w:t>
            </w:r>
          </w:p>
        </w:tc>
      </w:tr>
    </w:tbl>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tbl>
      <w:tblPr>
        <w:tblStyle w:val="Slog1"/>
        <w:tblW w:w="0" w:type="auto"/>
        <w:tblInd w:w="108" w:type="dxa"/>
        <w:tblLook w:val="01E0" w:firstRow="1" w:lastRow="1" w:firstColumn="1" w:lastColumn="1" w:noHBand="0" w:noVBand="0"/>
      </w:tblPr>
      <w:tblGrid>
        <w:gridCol w:w="8748"/>
      </w:tblGrid>
      <w:tr w:rsidR="00454553" w:rsidTr="00454553">
        <w:tc>
          <w:tcPr>
            <w:tcW w:w="87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rsidR="00454553" w:rsidRDefault="00454553">
            <w:pPr>
              <w:ind w:left="360"/>
              <w:rPr>
                <w:b/>
                <w:sz w:val="16"/>
                <w:szCs w:val="16"/>
              </w:rPr>
            </w:pPr>
          </w:p>
          <w:p w:rsidR="00454553" w:rsidRDefault="00454553" w:rsidP="00454553">
            <w:pPr>
              <w:numPr>
                <w:ilvl w:val="0"/>
                <w:numId w:val="2"/>
              </w:numPr>
              <w:tabs>
                <w:tab w:val="num" w:pos="180"/>
              </w:tabs>
              <w:rPr>
                <w:b/>
                <w:sz w:val="22"/>
              </w:rPr>
            </w:pPr>
            <w:r>
              <w:rPr>
                <w:b/>
              </w:rPr>
              <w:t xml:space="preserve">naloga: </w:t>
            </w:r>
            <w:r>
              <w:t xml:space="preserve">Odpri program 101 </w:t>
            </w:r>
            <w:proofErr w:type="spellStart"/>
            <w:r>
              <w:t>dalmatinec</w:t>
            </w:r>
            <w:proofErr w:type="spellEnd"/>
            <w:r>
              <w:t xml:space="preserve"> in ga shrani kot 102 </w:t>
            </w:r>
            <w:proofErr w:type="spellStart"/>
            <w:r>
              <w:t>dalmatinca</w:t>
            </w:r>
            <w:proofErr w:type="spellEnd"/>
            <w:r>
              <w:t>.</w:t>
            </w:r>
          </w:p>
          <w:p w:rsidR="00454553" w:rsidRDefault="00454553">
            <w:r>
              <w:t>Preuredi program tako, da bo ves zaslon prekrit s pikami.</w:t>
            </w:r>
          </w:p>
          <w:p w:rsidR="00454553" w:rsidRDefault="00454553"/>
          <w:p w:rsidR="00454553" w:rsidRDefault="00454553">
            <w:r>
              <w:rPr>
                <w:noProof/>
              </w:rPr>
              <w:drawing>
                <wp:inline distT="0" distB="0" distL="0" distR="0">
                  <wp:extent cx="1943100" cy="1470660"/>
                  <wp:effectExtent l="0" t="0" r="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43100" cy="1470660"/>
                          </a:xfrm>
                          <a:prstGeom prst="rect">
                            <a:avLst/>
                          </a:prstGeom>
                          <a:noFill/>
                          <a:ln>
                            <a:noFill/>
                          </a:ln>
                        </pic:spPr>
                      </pic:pic>
                    </a:graphicData>
                  </a:graphic>
                </wp:inline>
              </w:drawing>
            </w:r>
          </w:p>
          <w:p w:rsidR="00454553" w:rsidRDefault="00454553"/>
        </w:tc>
      </w:tr>
      <w:tr w:rsidR="00454553" w:rsidTr="00454553">
        <w:trPr>
          <w:trHeight w:val="4384"/>
        </w:trPr>
        <w:tc>
          <w:tcPr>
            <w:tcW w:w="87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4553" w:rsidRDefault="00454553">
            <w:pPr>
              <w:rPr>
                <w:b/>
                <w:sz w:val="16"/>
                <w:szCs w:val="16"/>
              </w:rPr>
            </w:pPr>
          </w:p>
          <w:p w:rsidR="00454553" w:rsidRDefault="00454553">
            <w:pPr>
              <w:rPr>
                <w:b/>
                <w:sz w:val="22"/>
              </w:rPr>
            </w:pPr>
            <w:r>
              <w:rPr>
                <w:b/>
              </w:rPr>
              <w:t>Rešitev:</w:t>
            </w:r>
          </w:p>
          <w:p w:rsidR="00454553" w:rsidRDefault="00454553">
            <w:pPr>
              <w:rPr>
                <w:b/>
                <w:sz w:val="16"/>
                <w:szCs w:val="16"/>
              </w:rPr>
            </w:pPr>
          </w:p>
          <w:p w:rsidR="00454553" w:rsidRDefault="00454553">
            <w:pPr>
              <w:rPr>
                <w:b/>
                <w:sz w:val="22"/>
              </w:rPr>
            </w:pPr>
            <w:r>
              <w:rPr>
                <w:noProof/>
              </w:rPr>
              <w:drawing>
                <wp:inline distT="0" distB="0" distL="0" distR="0">
                  <wp:extent cx="2514600" cy="2514600"/>
                  <wp:effectExtent l="0" t="0" r="0" b="0"/>
                  <wp:docPr id="17" name="Slika 17" descr="Pik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Pikica"/>
                          <pic:cNvPicPr>
                            <a:picLocks noChangeAspect="1" noChangeArrowheads="1"/>
                          </pic:cNvPicPr>
                        </pic:nvPicPr>
                        <pic:blipFill>
                          <a:blip r:embed="rId21">
                            <a:extLst>
                              <a:ext uri="{28A0092B-C50C-407E-A947-70E740481C1C}">
                                <a14:useLocalDpi xmlns:a14="http://schemas.microsoft.com/office/drawing/2010/main" val="0"/>
                              </a:ext>
                            </a:extLst>
                          </a:blip>
                          <a:srcRect t="69444" r="53911"/>
                          <a:stretch>
                            <a:fillRect/>
                          </a:stretch>
                        </pic:blipFill>
                        <pic:spPr bwMode="auto">
                          <a:xfrm>
                            <a:off x="0" y="0"/>
                            <a:ext cx="2514600" cy="2514600"/>
                          </a:xfrm>
                          <a:prstGeom prst="rect">
                            <a:avLst/>
                          </a:prstGeom>
                          <a:noFill/>
                          <a:ln>
                            <a:noFill/>
                          </a:ln>
                        </pic:spPr>
                      </pic:pic>
                    </a:graphicData>
                  </a:graphic>
                </wp:inline>
              </w:drawing>
            </w:r>
          </w:p>
        </w:tc>
      </w:tr>
    </w:tbl>
    <w:p w:rsidR="00454553" w:rsidRDefault="00454553" w:rsidP="00454553"/>
    <w:p w:rsidR="00454553" w:rsidRDefault="00454553" w:rsidP="00454553">
      <w:pPr>
        <w:rPr>
          <w:b/>
          <w:sz w:val="32"/>
          <w:szCs w:val="32"/>
        </w:rPr>
      </w:pPr>
    </w:p>
    <w:p w:rsidR="00454553" w:rsidRDefault="00454553" w:rsidP="00454553">
      <w:pPr>
        <w:rPr>
          <w:b/>
          <w:sz w:val="32"/>
          <w:szCs w:val="32"/>
        </w:rPr>
      </w:pPr>
    </w:p>
    <w:p w:rsidR="00454553" w:rsidRDefault="00454553" w:rsidP="00454553">
      <w:pPr>
        <w:pStyle w:val="podnaslov1"/>
        <w:rPr>
          <w:caps/>
        </w:rPr>
      </w:pPr>
      <w:bookmarkStart w:id="10" w:name="_Toc282253108"/>
      <w:bookmarkStart w:id="11" w:name="_Toc282251185"/>
      <w:bookmarkStart w:id="12" w:name="_Toc282250969"/>
      <w:bookmarkStart w:id="13" w:name="_Toc282249991"/>
      <w:bookmarkStart w:id="14" w:name="_Toc282249347"/>
      <w:r>
        <w:rPr>
          <w:caps/>
        </w:rPr>
        <w:t>Ena vrsta rdeča, druga črna …</w:t>
      </w:r>
      <w:bookmarkEnd w:id="10"/>
      <w:bookmarkEnd w:id="11"/>
      <w:bookmarkEnd w:id="12"/>
      <w:bookmarkEnd w:id="13"/>
      <w:bookmarkEnd w:id="14"/>
    </w:p>
    <w:p w:rsidR="00454553" w:rsidRDefault="00454553" w:rsidP="00454553">
      <w:pPr>
        <w:outlineLvl w:val="0"/>
        <w:rPr>
          <w:b/>
        </w:rPr>
      </w:pPr>
    </w:p>
    <w:p w:rsidR="00454553" w:rsidRDefault="00454553" w:rsidP="00454553">
      <w:pPr>
        <w:outlineLvl w:val="0"/>
        <w:rPr>
          <w:b/>
        </w:rPr>
      </w:pPr>
      <w:r>
        <w:rPr>
          <w:b/>
        </w:rPr>
        <w:t xml:space="preserve">10. primer: </w:t>
      </w:r>
      <w:r>
        <w:t xml:space="preserve">Odpri program Pikice in ga shrani kot 103 </w:t>
      </w:r>
      <w:proofErr w:type="spellStart"/>
      <w:r>
        <w:t>dalmatinci</w:t>
      </w:r>
      <w:proofErr w:type="spellEnd"/>
      <w:r>
        <w:t>. Izbriši barvno ozadje: klikni na ikono Ozadje (</w:t>
      </w:r>
      <w:proofErr w:type="spellStart"/>
      <w:r>
        <w:t>Stage</w:t>
      </w:r>
      <w:proofErr w:type="spellEnd"/>
      <w:r>
        <w:t xml:space="preserve">), izberi jeziček </w:t>
      </w:r>
      <w:r>
        <w:rPr>
          <w:i/>
        </w:rPr>
        <w:t>Ozadje</w:t>
      </w:r>
      <w:r>
        <w:t xml:space="preserve"> in klikni na gumb </w:t>
      </w:r>
      <w:r>
        <w:rPr>
          <w:i/>
        </w:rPr>
        <w:t>Uredi.</w:t>
      </w:r>
      <w:r>
        <w:t xml:space="preserve"> V oknu Urejevalnik slik barvno ozadje izbriši tako, da klikneš na gumb </w:t>
      </w:r>
      <w:r>
        <w:rPr>
          <w:i/>
        </w:rPr>
        <w:t>Počisti</w:t>
      </w:r>
      <w:r>
        <w:t>.</w:t>
      </w:r>
    </w:p>
    <w:p w:rsidR="00454553" w:rsidRDefault="00454553" w:rsidP="00454553"/>
    <w:p w:rsidR="00454553" w:rsidRDefault="00454553" w:rsidP="00454553">
      <w:pPr>
        <w:rPr>
          <w:color w:val="FF0000"/>
        </w:rPr>
      </w:pPr>
      <w:r>
        <w:rPr>
          <w:noProof/>
          <w:color w:val="FF0000"/>
          <w:lang w:eastAsia="sl-SI"/>
        </w:rPr>
        <w:drawing>
          <wp:inline distT="0" distB="0" distL="0" distR="0">
            <wp:extent cx="1950720" cy="655320"/>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22">
                      <a:extLst>
                        <a:ext uri="{28A0092B-C50C-407E-A947-70E740481C1C}">
                          <a14:useLocalDpi xmlns:a14="http://schemas.microsoft.com/office/drawing/2010/main" val="0"/>
                        </a:ext>
                      </a:extLst>
                    </a:blip>
                    <a:srcRect l="1585" r="12523" b="29434"/>
                    <a:stretch>
                      <a:fillRect/>
                    </a:stretch>
                  </pic:blipFill>
                  <pic:spPr bwMode="auto">
                    <a:xfrm>
                      <a:off x="0" y="0"/>
                      <a:ext cx="1950720" cy="655320"/>
                    </a:xfrm>
                    <a:prstGeom prst="rect">
                      <a:avLst/>
                    </a:prstGeom>
                    <a:noFill/>
                    <a:ln>
                      <a:noFill/>
                    </a:ln>
                  </pic:spPr>
                </pic:pic>
              </a:graphicData>
            </a:graphic>
          </wp:inline>
        </w:drawing>
      </w:r>
    </w:p>
    <w:p w:rsidR="00454553" w:rsidRDefault="00454553" w:rsidP="00454553">
      <w:r>
        <w:t>Začni s preprostim primerom. Za začetek naredi 10 vrst po 10 črnih pik. Začni v levem spodnjem kotu.</w:t>
      </w:r>
    </w:p>
    <w:p w:rsidR="00454553" w:rsidRDefault="00454553" w:rsidP="00454553">
      <w:pPr>
        <w:rPr>
          <w:sz w:val="16"/>
          <w:szCs w:val="16"/>
        </w:rPr>
      </w:pPr>
      <w:r>
        <w:t xml:space="preserve"> </w:t>
      </w:r>
    </w:p>
    <w:p w:rsidR="00454553" w:rsidRDefault="00454553" w:rsidP="00454553">
      <w:r>
        <w:rPr>
          <w:noProof/>
          <w:lang w:eastAsia="sl-SI"/>
        </w:rPr>
        <w:drawing>
          <wp:inline distT="0" distB="0" distL="0" distR="0">
            <wp:extent cx="2171700" cy="1645920"/>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71700" cy="1645920"/>
                    </a:xfrm>
                    <a:prstGeom prst="rect">
                      <a:avLst/>
                    </a:prstGeom>
                    <a:noFill/>
                    <a:ln>
                      <a:noFill/>
                    </a:ln>
                  </pic:spPr>
                </pic:pic>
              </a:graphicData>
            </a:graphic>
          </wp:inline>
        </w:drawing>
      </w:r>
      <w:r>
        <w:t xml:space="preserve"> </w:t>
      </w:r>
    </w:p>
    <w:p w:rsidR="00454553" w:rsidRDefault="00454553" w:rsidP="00454553">
      <w:pPr>
        <w:rPr>
          <w:sz w:val="16"/>
          <w:szCs w:val="16"/>
        </w:rPr>
      </w:pPr>
    </w:p>
    <w:p w:rsidR="00454553" w:rsidRDefault="00454553" w:rsidP="00454553">
      <w:r>
        <w:lastRenderedPageBreak/>
        <w:t>Problem verjetno ni pretežak.</w:t>
      </w:r>
    </w:p>
    <w:p w:rsidR="00454553" w:rsidRDefault="00454553" w:rsidP="00454553"/>
    <w:tbl>
      <w:tblPr>
        <w:tblStyle w:val="Tabelamrea"/>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E6E6E6"/>
        <w:tblLook w:val="01E0" w:firstRow="1" w:lastRow="1" w:firstColumn="1" w:lastColumn="1" w:noHBand="0" w:noVBand="0"/>
      </w:tblPr>
      <w:tblGrid>
        <w:gridCol w:w="3096"/>
      </w:tblGrid>
      <w:tr w:rsidR="00454553" w:rsidTr="00454553">
        <w:trPr>
          <w:trHeight w:val="139"/>
        </w:trPr>
        <w:tc>
          <w:tcPr>
            <w:tcW w:w="3076" w:type="dxa"/>
            <w:tcBorders>
              <w:top w:val="single" w:sz="4" w:space="0" w:color="999999"/>
              <w:left w:val="single" w:sz="4" w:space="0" w:color="999999"/>
              <w:bottom w:val="single" w:sz="4" w:space="0" w:color="999999"/>
              <w:right w:val="single" w:sz="4" w:space="0" w:color="999999"/>
            </w:tcBorders>
            <w:shd w:val="clear" w:color="auto" w:fill="E6E6E6"/>
          </w:tcPr>
          <w:p w:rsidR="00454553" w:rsidRDefault="00454553">
            <w:pPr>
              <w:rPr>
                <w:sz w:val="6"/>
                <w:szCs w:val="6"/>
              </w:rPr>
            </w:pPr>
          </w:p>
          <w:p w:rsidR="00454553" w:rsidRDefault="00454553">
            <w:pPr>
              <w:rPr>
                <w:sz w:val="6"/>
                <w:szCs w:val="6"/>
              </w:rPr>
            </w:pPr>
            <w:r>
              <w:rPr>
                <w:noProof/>
              </w:rPr>
              <w:drawing>
                <wp:inline distT="0" distB="0" distL="0" distR="0">
                  <wp:extent cx="1828800" cy="1866900"/>
                  <wp:effectExtent l="0" t="0" r="0" b="0"/>
                  <wp:docPr id="14" name="Slika 14" descr="Pik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Pikice1"/>
                          <pic:cNvPicPr>
                            <a:picLocks noChangeAspect="1" noChangeArrowheads="1"/>
                          </pic:cNvPicPr>
                        </pic:nvPicPr>
                        <pic:blipFill>
                          <a:blip r:embed="rId24">
                            <a:extLst>
                              <a:ext uri="{28A0092B-C50C-407E-A947-70E740481C1C}">
                                <a14:useLocalDpi xmlns:a14="http://schemas.microsoft.com/office/drawing/2010/main" val="0"/>
                              </a:ext>
                            </a:extLst>
                          </a:blip>
                          <a:srcRect t="29753" r="46695" b="55046"/>
                          <a:stretch>
                            <a:fillRect/>
                          </a:stretch>
                        </pic:blipFill>
                        <pic:spPr bwMode="auto">
                          <a:xfrm>
                            <a:off x="0" y="0"/>
                            <a:ext cx="1828800" cy="1866900"/>
                          </a:xfrm>
                          <a:prstGeom prst="rect">
                            <a:avLst/>
                          </a:prstGeom>
                          <a:noFill/>
                          <a:ln>
                            <a:noFill/>
                          </a:ln>
                        </pic:spPr>
                      </pic:pic>
                    </a:graphicData>
                  </a:graphic>
                </wp:inline>
              </w:drawing>
            </w:r>
          </w:p>
          <w:p w:rsidR="00454553" w:rsidRDefault="00454553">
            <w:pPr>
              <w:rPr>
                <w:sz w:val="6"/>
                <w:szCs w:val="6"/>
              </w:rPr>
            </w:pPr>
          </w:p>
        </w:tc>
      </w:tr>
    </w:tbl>
    <w:p w:rsidR="00454553" w:rsidRDefault="00454553" w:rsidP="00454553"/>
    <w:p w:rsidR="00454553" w:rsidRDefault="00454553" w:rsidP="00454553">
      <w:r>
        <w:t xml:space="preserve">Naslednja naloga bo precej težja. Narisati želiva izmenično eno vrsto črnih in eno vrsto rdečih pik. Preprosta rešitev bi bila, če bi narisala eno vrsto črnih in eno vrsto rdečih pik in nato vse skupaj petkrat ponovila. </w:t>
      </w:r>
    </w:p>
    <w:p w:rsidR="00454553" w:rsidRDefault="00454553" w:rsidP="00454553">
      <w:pPr>
        <w:rPr>
          <w:sz w:val="16"/>
          <w:szCs w:val="16"/>
        </w:rPr>
      </w:pPr>
    </w:p>
    <w:p w:rsidR="00454553" w:rsidRDefault="00454553" w:rsidP="00454553">
      <w:r>
        <w:rPr>
          <w:noProof/>
          <w:lang w:eastAsia="sl-SI"/>
        </w:rPr>
        <w:drawing>
          <wp:inline distT="0" distB="0" distL="0" distR="0">
            <wp:extent cx="2171700" cy="1638300"/>
            <wp:effectExtent l="19050" t="19050" r="19050" b="1905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71700" cy="1638300"/>
                    </a:xfrm>
                    <a:prstGeom prst="rect">
                      <a:avLst/>
                    </a:prstGeom>
                    <a:noFill/>
                    <a:ln w="19050" cmpd="sng">
                      <a:solidFill>
                        <a:srgbClr val="808080"/>
                      </a:solidFill>
                      <a:miter lim="800000"/>
                      <a:headEnd/>
                      <a:tailEnd/>
                    </a:ln>
                    <a:effectLst/>
                  </pic:spPr>
                </pic:pic>
              </a:graphicData>
            </a:graphic>
          </wp:inline>
        </w:drawing>
      </w:r>
    </w:p>
    <w:p w:rsidR="00454553" w:rsidRDefault="00454553" w:rsidP="00454553"/>
    <w:p w:rsidR="00454553" w:rsidRDefault="00454553" w:rsidP="00454553">
      <w:r>
        <w:t xml:space="preserve">Vendar bova raje uporabila naslednjo idejo, ki bo uporabna še marsikdaj. Gledano od spodaj navzgor, je vsaka liha vrstica črna, vsaka soda pa rdeča. Torej če je vrstica liha, bova uporabila ukaz </w:t>
      </w:r>
      <w:r>
        <w:rPr>
          <w:i/>
        </w:rPr>
        <w:t>preklopiva na videz črna</w:t>
      </w:r>
      <w:r>
        <w:t xml:space="preserve">, če je vrstica soda, pa ukaz </w:t>
      </w:r>
      <w:r>
        <w:rPr>
          <w:i/>
        </w:rPr>
        <w:t>preklopiva na videz rdeča</w:t>
      </w:r>
      <w:r>
        <w:t xml:space="preserve">. </w:t>
      </w:r>
    </w:p>
    <w:p w:rsidR="00454553" w:rsidRDefault="00454553" w:rsidP="00454553">
      <w:r>
        <w:t>Pri določanju, ali je vrstica soda ali liha, si bova pomagala s spremenljivko. Če bo vrednost spremenljivke 0, bo vrstica liha, če bo vrednost spremenljivke 1, bo vrstica soda.</w:t>
      </w:r>
    </w:p>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r>
        <w:lastRenderedPageBreak/>
        <w:t>Piki naredi še rdečo obleko in poglej spodnji rešitvi. Na videz sta obe pravilni, vendar pa je desna rešitev napačna. Razmisli, zakaj.</w:t>
      </w:r>
    </w:p>
    <w:p w:rsidR="00454553" w:rsidRDefault="00454553" w:rsidP="00454553"/>
    <w:tbl>
      <w:tblPr>
        <w:tblStyle w:val="Slog1"/>
        <w:tblW w:w="0" w:type="auto"/>
        <w:tblInd w:w="108" w:type="dxa"/>
        <w:tblLayout w:type="fixed"/>
        <w:tblLook w:val="01E0" w:firstRow="1" w:lastRow="1" w:firstColumn="1" w:lastColumn="1" w:noHBand="0" w:noVBand="0"/>
      </w:tblPr>
      <w:tblGrid>
        <w:gridCol w:w="4140"/>
        <w:gridCol w:w="4608"/>
      </w:tblGrid>
      <w:tr w:rsidR="00454553" w:rsidTr="00454553">
        <w:tc>
          <w:tcPr>
            <w:tcW w:w="41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4553" w:rsidRDefault="00454553">
            <w:pPr>
              <w:rPr>
                <w:b/>
                <w:sz w:val="16"/>
                <w:szCs w:val="16"/>
              </w:rPr>
            </w:pPr>
          </w:p>
          <w:p w:rsidR="00454553" w:rsidRDefault="00454553">
            <w:pPr>
              <w:rPr>
                <w:b/>
                <w:sz w:val="22"/>
              </w:rPr>
            </w:pPr>
            <w:r>
              <w:rPr>
                <w:b/>
              </w:rPr>
              <w:t>Pravilna rešitev:</w:t>
            </w:r>
          </w:p>
          <w:p w:rsidR="00454553" w:rsidRDefault="00454553">
            <w:pPr>
              <w:rPr>
                <w:b/>
              </w:rPr>
            </w:pPr>
          </w:p>
          <w:p w:rsidR="00454553" w:rsidRDefault="00454553">
            <w:r>
              <w:rPr>
                <w:noProof/>
              </w:rPr>
              <w:drawing>
                <wp:inline distT="0" distB="0" distL="0" distR="0">
                  <wp:extent cx="2286000" cy="3436620"/>
                  <wp:effectExtent l="0" t="0" r="0" b="0"/>
                  <wp:docPr id="12" name="Slika 12" descr="Pik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Pikice1"/>
                          <pic:cNvPicPr>
                            <a:picLocks noChangeAspect="1" noChangeArrowheads="1"/>
                          </pic:cNvPicPr>
                        </pic:nvPicPr>
                        <pic:blipFill>
                          <a:blip r:embed="rId26">
                            <a:extLst>
                              <a:ext uri="{28A0092B-C50C-407E-A947-70E740481C1C}">
                                <a14:useLocalDpi xmlns:a14="http://schemas.microsoft.com/office/drawing/2010/main" val="0"/>
                              </a:ext>
                            </a:extLst>
                          </a:blip>
                          <a:srcRect t="46455" r="34131" b="26268"/>
                          <a:stretch>
                            <a:fillRect/>
                          </a:stretch>
                        </pic:blipFill>
                        <pic:spPr bwMode="auto">
                          <a:xfrm>
                            <a:off x="0" y="0"/>
                            <a:ext cx="2286000" cy="3436620"/>
                          </a:xfrm>
                          <a:prstGeom prst="rect">
                            <a:avLst/>
                          </a:prstGeom>
                          <a:noFill/>
                          <a:ln>
                            <a:noFill/>
                          </a:ln>
                        </pic:spPr>
                      </pic:pic>
                    </a:graphicData>
                  </a:graphic>
                </wp:inline>
              </w:drawing>
            </w:r>
          </w:p>
        </w:tc>
        <w:tc>
          <w:tcPr>
            <w:tcW w:w="4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4553" w:rsidRDefault="00454553">
            <w:pPr>
              <w:rPr>
                <w:b/>
                <w:sz w:val="16"/>
                <w:szCs w:val="16"/>
              </w:rPr>
            </w:pPr>
          </w:p>
          <w:p w:rsidR="00454553" w:rsidRDefault="00454553">
            <w:pPr>
              <w:rPr>
                <w:b/>
                <w:sz w:val="22"/>
              </w:rPr>
            </w:pPr>
            <w:r>
              <w:rPr>
                <w:b/>
              </w:rPr>
              <w:t>Napačna rešitev:</w:t>
            </w:r>
          </w:p>
          <w:p w:rsidR="00454553" w:rsidRDefault="00454553">
            <w:pPr>
              <w:rPr>
                <w:b/>
              </w:rPr>
            </w:pPr>
          </w:p>
          <w:p w:rsidR="00454553" w:rsidRDefault="00454553">
            <w:r>
              <w:rPr>
                <w:noProof/>
              </w:rPr>
              <w:drawing>
                <wp:inline distT="0" distB="0" distL="0" distR="0">
                  <wp:extent cx="2331720" cy="3688080"/>
                  <wp:effectExtent l="0" t="0" r="0" b="0"/>
                  <wp:docPr id="11" name="Slika 11" descr="Pik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Pikice1"/>
                          <pic:cNvPicPr>
                            <a:picLocks noChangeAspect="1" noChangeArrowheads="1"/>
                          </pic:cNvPicPr>
                        </pic:nvPicPr>
                        <pic:blipFill>
                          <a:blip r:embed="rId26">
                            <a:extLst>
                              <a:ext uri="{28A0092B-C50C-407E-A947-70E740481C1C}">
                                <a14:useLocalDpi xmlns:a14="http://schemas.microsoft.com/office/drawing/2010/main" val="0"/>
                              </a:ext>
                            </a:extLst>
                          </a:blip>
                          <a:srcRect r="32924" b="70802"/>
                          <a:stretch>
                            <a:fillRect/>
                          </a:stretch>
                        </pic:blipFill>
                        <pic:spPr bwMode="auto">
                          <a:xfrm>
                            <a:off x="0" y="0"/>
                            <a:ext cx="2331720" cy="3688080"/>
                          </a:xfrm>
                          <a:prstGeom prst="rect">
                            <a:avLst/>
                          </a:prstGeom>
                          <a:noFill/>
                          <a:ln>
                            <a:noFill/>
                          </a:ln>
                        </pic:spPr>
                      </pic:pic>
                    </a:graphicData>
                  </a:graphic>
                </wp:inline>
              </w:drawing>
            </w:r>
          </w:p>
        </w:tc>
      </w:tr>
    </w:tbl>
    <w:p w:rsidR="00454553" w:rsidRDefault="00454553" w:rsidP="00454553"/>
    <w:p w:rsidR="00454553" w:rsidRDefault="00454553" w:rsidP="00454553">
      <w:r>
        <w:t xml:space="preserve">Če pogledaš rešitev, vidiš da se v pogojnem stavku vrednost spremenljivke poveča za ena ali zmanjša za ena in tako skače med </w:t>
      </w:r>
      <w:smartTag w:uri="urn:schemas-microsoft-com:office:smarttags" w:element="metricconverter">
        <w:smartTagPr>
          <w:attr w:name="ProductID" w:val="0 in"/>
        </w:smartTagPr>
        <w:r>
          <w:t>0 in</w:t>
        </w:r>
      </w:smartTag>
      <w:r>
        <w:t xml:space="preserve"> 1.</w:t>
      </w:r>
    </w:p>
    <w:p w:rsidR="00454553" w:rsidRDefault="00454553" w:rsidP="00454553"/>
    <w:p w:rsidR="00454553" w:rsidRDefault="00454553" w:rsidP="00454553">
      <w:r>
        <w:t xml:space="preserve">Med vrednostjo </w:t>
      </w:r>
      <w:smartTag w:uri="urn:schemas-microsoft-com:office:smarttags" w:element="metricconverter">
        <w:smartTagPr>
          <w:attr w:name="ProductID" w:val="0 in"/>
        </w:smartTagPr>
        <w:r>
          <w:t>0 in</w:t>
        </w:r>
      </w:smartTag>
      <w:r>
        <w:t xml:space="preserve"> 1 se lahko premikaš tudi drugače. Poglejva si primer ostanka pri deljenju z 2:</w:t>
      </w:r>
    </w:p>
    <w:p w:rsidR="00454553" w:rsidRDefault="00454553" w:rsidP="00454553">
      <w:pPr>
        <w:jc w:val="both"/>
      </w:pPr>
    </w:p>
    <w:p w:rsidR="00454553" w:rsidRDefault="00454553" w:rsidP="00454553">
      <w:pPr>
        <w:jc w:val="both"/>
      </w:pPr>
      <w:r>
        <w:rPr>
          <w:position w:val="-6"/>
        </w:rPr>
        <w:object w:dxaOrig="780" w:dyaOrig="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39pt;height:13.8pt" o:ole="">
            <v:imagedata r:id="rId27" o:title=""/>
          </v:shape>
          <o:OLEObject Type="Embed" ProgID="Equation.3" ShapeID="_x0000_i1061" DrawAspect="Content" ObjectID="_1672228158" r:id="rId28"/>
        </w:object>
      </w:r>
      <w:r>
        <w:rPr>
          <w:position w:val="-4"/>
        </w:rPr>
        <w:t>,</w:t>
      </w:r>
      <w:r>
        <w:t xml:space="preserve"> ostanek je 1;</w:t>
      </w:r>
    </w:p>
    <w:p w:rsidR="00454553" w:rsidRDefault="00454553" w:rsidP="00454553">
      <w:pPr>
        <w:jc w:val="both"/>
      </w:pPr>
      <w:r>
        <w:rPr>
          <w:position w:val="-6"/>
        </w:rPr>
        <w:object w:dxaOrig="804" w:dyaOrig="276">
          <v:shape id="_x0000_i1062" type="#_x0000_t75" style="width:40.2pt;height:13.8pt" o:ole="">
            <v:imagedata r:id="rId29" o:title=""/>
          </v:shape>
          <o:OLEObject Type="Embed" ProgID="Equation.3" ShapeID="_x0000_i1062" DrawAspect="Content" ObjectID="_1672228159" r:id="rId30"/>
        </w:object>
      </w:r>
      <w:r>
        <w:rPr>
          <w:position w:val="-4"/>
        </w:rPr>
        <w:t>,</w:t>
      </w:r>
      <w:r>
        <w:t xml:space="preserve"> ostanek je 0;</w:t>
      </w:r>
    </w:p>
    <w:p w:rsidR="00454553" w:rsidRDefault="00454553" w:rsidP="00454553">
      <w:pPr>
        <w:jc w:val="both"/>
      </w:pPr>
      <w:r>
        <w:rPr>
          <w:position w:val="-6"/>
        </w:rPr>
        <w:object w:dxaOrig="780" w:dyaOrig="276">
          <v:shape id="_x0000_i1063" type="#_x0000_t75" style="width:39pt;height:13.8pt" o:ole="">
            <v:imagedata r:id="rId31" o:title=""/>
          </v:shape>
          <o:OLEObject Type="Embed" ProgID="Equation.3" ShapeID="_x0000_i1063" DrawAspect="Content" ObjectID="_1672228160" r:id="rId32"/>
        </w:object>
      </w:r>
      <w:r>
        <w:rPr>
          <w:position w:val="-6"/>
        </w:rPr>
        <w:t>,</w:t>
      </w:r>
      <w:r>
        <w:t xml:space="preserve"> ostanek je 1;</w:t>
      </w:r>
    </w:p>
    <w:p w:rsidR="00454553" w:rsidRDefault="00454553" w:rsidP="00454553">
      <w:pPr>
        <w:jc w:val="both"/>
      </w:pPr>
      <w:r>
        <w:rPr>
          <w:position w:val="-6"/>
        </w:rPr>
        <w:object w:dxaOrig="840" w:dyaOrig="276">
          <v:shape id="_x0000_i1064" type="#_x0000_t75" style="width:42pt;height:13.8pt" o:ole="">
            <v:imagedata r:id="rId33" o:title=""/>
          </v:shape>
          <o:OLEObject Type="Embed" ProgID="Equation.3" ShapeID="_x0000_i1064" DrawAspect="Content" ObjectID="_1672228161" r:id="rId34"/>
        </w:object>
      </w:r>
      <w:r>
        <w:rPr>
          <w:position w:val="-4"/>
        </w:rPr>
        <w:t>,</w:t>
      </w:r>
      <w:r>
        <w:t xml:space="preserve"> ostanek je 0.</w:t>
      </w:r>
    </w:p>
    <w:p w:rsidR="00454553" w:rsidRDefault="00454553" w:rsidP="00454553"/>
    <w:p w:rsidR="00454553" w:rsidRDefault="00454553" w:rsidP="00454553"/>
    <w:p w:rsidR="00454553" w:rsidRDefault="00454553" w:rsidP="00454553">
      <w:r>
        <w:t xml:space="preserve">Opaziva, da je ostanek pri deljenju izmenično 1 ali 0. Razmisliva, kako bi to lahko uporabila </w:t>
      </w:r>
    </w:p>
    <w:p w:rsidR="00454553" w:rsidRDefault="00454553" w:rsidP="00454553">
      <w:r>
        <w:t xml:space="preserve">s pomočjo operatorja </w:t>
      </w:r>
      <w:r>
        <w:rPr>
          <w:i/>
        </w:rPr>
        <w:t xml:space="preserve">ostanek pri deljenju </w:t>
      </w:r>
      <w:r>
        <w:rPr>
          <w:noProof/>
          <w:lang w:eastAsia="sl-SI"/>
        </w:rPr>
        <w:drawing>
          <wp:inline distT="0" distB="0" distL="0" distR="0">
            <wp:extent cx="1402080" cy="182880"/>
            <wp:effectExtent l="0" t="0" r="7620" b="7620"/>
            <wp:docPr id="10" name="Slika 10" descr="oper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operators"/>
                    <pic:cNvPicPr>
                      <a:picLocks noChangeAspect="1" noChangeArrowheads="1"/>
                    </pic:cNvPicPr>
                  </pic:nvPicPr>
                  <pic:blipFill>
                    <a:blip r:embed="rId35">
                      <a:extLst>
                        <a:ext uri="{28A0092B-C50C-407E-A947-70E740481C1C}">
                          <a14:useLocalDpi xmlns:a14="http://schemas.microsoft.com/office/drawing/2010/main" val="0"/>
                        </a:ext>
                      </a:extLst>
                    </a:blip>
                    <a:srcRect t="80652" r="11018" b="14426"/>
                    <a:stretch>
                      <a:fillRect/>
                    </a:stretch>
                  </pic:blipFill>
                  <pic:spPr bwMode="auto">
                    <a:xfrm>
                      <a:off x="0" y="0"/>
                      <a:ext cx="1402080" cy="182880"/>
                    </a:xfrm>
                    <a:prstGeom prst="rect">
                      <a:avLst/>
                    </a:prstGeom>
                    <a:noFill/>
                    <a:ln>
                      <a:noFill/>
                    </a:ln>
                  </pic:spPr>
                </pic:pic>
              </a:graphicData>
            </a:graphic>
          </wp:inline>
        </w:drawing>
      </w:r>
      <w:r>
        <w:t>. Če ne gre, poglej spodnjo rešitev.</w:t>
      </w:r>
    </w:p>
    <w:p w:rsidR="00454553" w:rsidRDefault="00454553" w:rsidP="00454553">
      <w:pPr>
        <w:rPr>
          <w:sz w:val="20"/>
        </w:rPr>
      </w:pPr>
    </w:p>
    <w:tbl>
      <w:tblPr>
        <w:tblStyle w:val="Slog1"/>
        <w:tblW w:w="0" w:type="auto"/>
        <w:tblInd w:w="108" w:type="dxa"/>
        <w:tblLook w:val="01E0" w:firstRow="1" w:lastRow="1" w:firstColumn="1" w:lastColumn="1" w:noHBand="0" w:noVBand="0"/>
      </w:tblPr>
      <w:tblGrid>
        <w:gridCol w:w="5958"/>
      </w:tblGrid>
      <w:tr w:rsidR="00454553" w:rsidTr="00454553">
        <w:trPr>
          <w:trHeight w:val="139"/>
        </w:trPr>
        <w:tc>
          <w:tcPr>
            <w:tcW w:w="59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4553" w:rsidRDefault="00454553">
            <w:pPr>
              <w:rPr>
                <w:sz w:val="6"/>
                <w:szCs w:val="6"/>
              </w:rPr>
            </w:pPr>
          </w:p>
          <w:p w:rsidR="00454553" w:rsidRDefault="00454553">
            <w:pPr>
              <w:rPr>
                <w:sz w:val="6"/>
                <w:szCs w:val="6"/>
              </w:rPr>
            </w:pPr>
            <w:r>
              <w:rPr>
                <w:noProof/>
              </w:rPr>
              <w:drawing>
                <wp:inline distT="0" distB="0" distL="0" distR="0">
                  <wp:extent cx="2301240" cy="2016551"/>
                  <wp:effectExtent l="0" t="0" r="0" b="3175"/>
                  <wp:docPr id="9" name="Slika 9" descr="Pik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Pikice1"/>
                          <pic:cNvPicPr>
                            <a:picLocks noChangeAspect="1" noChangeArrowheads="1"/>
                          </pic:cNvPicPr>
                        </pic:nvPicPr>
                        <pic:blipFill>
                          <a:blip r:embed="rId26">
                            <a:extLst>
                              <a:ext uri="{28A0092B-C50C-407E-A947-70E740481C1C}">
                                <a14:useLocalDpi xmlns:a14="http://schemas.microsoft.com/office/drawing/2010/main" val="0"/>
                              </a:ext>
                            </a:extLst>
                          </a:blip>
                          <a:srcRect t="74243" r="-6386"/>
                          <a:stretch>
                            <a:fillRect/>
                          </a:stretch>
                        </pic:blipFill>
                        <pic:spPr bwMode="auto">
                          <a:xfrm>
                            <a:off x="0" y="0"/>
                            <a:ext cx="2303516" cy="2018545"/>
                          </a:xfrm>
                          <a:prstGeom prst="rect">
                            <a:avLst/>
                          </a:prstGeom>
                          <a:noFill/>
                          <a:ln>
                            <a:noFill/>
                          </a:ln>
                        </pic:spPr>
                      </pic:pic>
                    </a:graphicData>
                  </a:graphic>
                </wp:inline>
              </w:drawing>
            </w:r>
          </w:p>
          <w:p w:rsidR="00454553" w:rsidRDefault="00454553">
            <w:pPr>
              <w:rPr>
                <w:sz w:val="6"/>
                <w:szCs w:val="6"/>
              </w:rPr>
            </w:pPr>
          </w:p>
        </w:tc>
      </w:tr>
    </w:tbl>
    <w:p w:rsidR="00454553" w:rsidRDefault="00454553" w:rsidP="00454553"/>
    <w:p w:rsidR="00454553" w:rsidRDefault="00454553" w:rsidP="00454553">
      <w:r>
        <w:lastRenderedPageBreak/>
        <w:t xml:space="preserve">Pri tej rešitvi ni nujno, da uporabiš ukaz </w:t>
      </w:r>
      <w:r>
        <w:rPr>
          <w:i/>
        </w:rPr>
        <w:t>če drugače pa</w:t>
      </w:r>
      <w:r>
        <w:t xml:space="preserve">. Lahko tudi dvakrat uporabiš ukaz </w:t>
      </w:r>
      <w:r>
        <w:rPr>
          <w:i/>
        </w:rPr>
        <w:t>če</w:t>
      </w:r>
      <w:r>
        <w:t xml:space="preserve">. V tem primeru pogoj preverjaš dvakrat, zato je bolje uporabiti </w:t>
      </w:r>
      <w:r>
        <w:rPr>
          <w:i/>
        </w:rPr>
        <w:t>če drugače pa</w:t>
      </w:r>
      <w:r>
        <w:t>.</w:t>
      </w:r>
    </w:p>
    <w:p w:rsidR="00454553" w:rsidRDefault="00454553" w:rsidP="00454553"/>
    <w:p w:rsidR="00454553" w:rsidRDefault="00454553" w:rsidP="00454553">
      <w:r>
        <w:t>Za vajo lahko narediš še podobno nalogo, le da uporabiš tri različne barve (uporabi ostanek pri deljenju s 3).</w:t>
      </w:r>
    </w:p>
    <w:p w:rsidR="00454553" w:rsidRDefault="00454553" w:rsidP="00454553"/>
    <w:p w:rsidR="00454553" w:rsidRDefault="00454553" w:rsidP="00454553">
      <w:pPr>
        <w:outlineLvl w:val="0"/>
      </w:pPr>
      <w:r>
        <w:t>Pridobljeno znanje lahko uporabiš za risanje zidu iz opek pri naslednjih nalogah.</w:t>
      </w:r>
    </w:p>
    <w:p w:rsidR="00454553" w:rsidRDefault="00454553" w:rsidP="00454553"/>
    <w:tbl>
      <w:tblPr>
        <w:tblStyle w:val="Slog1"/>
        <w:tblW w:w="0" w:type="auto"/>
        <w:tblInd w:w="108" w:type="dxa"/>
        <w:tblLook w:val="01E0" w:firstRow="1" w:lastRow="1" w:firstColumn="1" w:lastColumn="1" w:noHBand="0" w:noVBand="0"/>
      </w:tblPr>
      <w:tblGrid>
        <w:gridCol w:w="8748"/>
      </w:tblGrid>
      <w:tr w:rsidR="00454553" w:rsidTr="00454553">
        <w:tc>
          <w:tcPr>
            <w:tcW w:w="87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rsidR="00454553" w:rsidRDefault="00454553">
            <w:pPr>
              <w:ind w:left="360"/>
              <w:rPr>
                <w:b/>
                <w:sz w:val="16"/>
                <w:szCs w:val="16"/>
              </w:rPr>
            </w:pPr>
          </w:p>
          <w:p w:rsidR="00454553" w:rsidRDefault="00454553" w:rsidP="00454553">
            <w:pPr>
              <w:numPr>
                <w:ilvl w:val="0"/>
                <w:numId w:val="2"/>
              </w:numPr>
              <w:tabs>
                <w:tab w:val="num" w:pos="180"/>
              </w:tabs>
              <w:rPr>
                <w:b/>
                <w:sz w:val="22"/>
              </w:rPr>
            </w:pPr>
            <w:r>
              <w:rPr>
                <w:b/>
              </w:rPr>
              <w:t xml:space="preserve">naloga: </w:t>
            </w:r>
            <w:r>
              <w:t xml:space="preserve">Zaženi </w:t>
            </w:r>
            <w:proofErr w:type="spellStart"/>
            <w:r>
              <w:t>Scratch</w:t>
            </w:r>
            <w:proofErr w:type="spellEnd"/>
            <w:r>
              <w:t xml:space="preserve"> in nariši novo ozadje.</w:t>
            </w:r>
          </w:p>
          <w:p w:rsidR="00454553" w:rsidRDefault="00454553"/>
          <w:p w:rsidR="00454553" w:rsidRDefault="00454553">
            <w:r>
              <w:rPr>
                <w:noProof/>
              </w:rPr>
              <w:drawing>
                <wp:inline distT="0" distB="0" distL="0" distR="0">
                  <wp:extent cx="2514600" cy="1516380"/>
                  <wp:effectExtent l="0" t="0" r="0" b="762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14600" cy="1516380"/>
                          </a:xfrm>
                          <a:prstGeom prst="rect">
                            <a:avLst/>
                          </a:prstGeom>
                          <a:noFill/>
                          <a:ln>
                            <a:noFill/>
                          </a:ln>
                        </pic:spPr>
                      </pic:pic>
                    </a:graphicData>
                  </a:graphic>
                </wp:inline>
              </w:drawing>
            </w:r>
          </w:p>
          <w:p w:rsidR="00454553" w:rsidRDefault="00454553"/>
          <w:p w:rsidR="00454553" w:rsidRDefault="00454553">
            <w:r>
              <w:t>Izbriši figuro Praskač in nariši majhno opeko. Napiši program, ki bo narisal nekaj vrst opek. Število vrstic in število opek v vrstici je odvisno od velikosti opeke. Program shrani kot Zid.</w:t>
            </w:r>
          </w:p>
          <w:p w:rsidR="00454553" w:rsidRDefault="00454553">
            <w:pPr>
              <w:rPr>
                <w:sz w:val="16"/>
                <w:szCs w:val="16"/>
              </w:rPr>
            </w:pPr>
          </w:p>
          <w:p w:rsidR="00454553" w:rsidRDefault="00454553">
            <w:pPr>
              <w:rPr>
                <w:sz w:val="22"/>
              </w:rPr>
            </w:pPr>
            <w:r>
              <w:rPr>
                <w:noProof/>
              </w:rPr>
              <w:drawing>
                <wp:inline distT="0" distB="0" distL="0" distR="0">
                  <wp:extent cx="1943100" cy="1478280"/>
                  <wp:effectExtent l="0" t="0" r="0" b="762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43100" cy="1478280"/>
                          </a:xfrm>
                          <a:prstGeom prst="rect">
                            <a:avLst/>
                          </a:prstGeom>
                          <a:noFill/>
                          <a:ln>
                            <a:noFill/>
                          </a:ln>
                        </pic:spPr>
                      </pic:pic>
                    </a:graphicData>
                  </a:graphic>
                </wp:inline>
              </w:drawing>
            </w:r>
          </w:p>
          <w:p w:rsidR="00454553" w:rsidRDefault="00454553">
            <w:pPr>
              <w:rPr>
                <w:sz w:val="8"/>
                <w:szCs w:val="8"/>
              </w:rPr>
            </w:pPr>
          </w:p>
        </w:tc>
      </w:tr>
      <w:tr w:rsidR="00454553" w:rsidTr="00454553">
        <w:tc>
          <w:tcPr>
            <w:tcW w:w="87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4553" w:rsidRDefault="00454553">
            <w:pPr>
              <w:rPr>
                <w:b/>
                <w:sz w:val="16"/>
                <w:szCs w:val="16"/>
              </w:rPr>
            </w:pPr>
          </w:p>
          <w:p w:rsidR="00454553" w:rsidRDefault="00454553">
            <w:pPr>
              <w:rPr>
                <w:b/>
                <w:sz w:val="22"/>
              </w:rPr>
            </w:pPr>
            <w:r>
              <w:rPr>
                <w:b/>
              </w:rPr>
              <w:t>Rešitev:</w:t>
            </w:r>
          </w:p>
          <w:p w:rsidR="00454553" w:rsidRDefault="00454553">
            <w:pPr>
              <w:rPr>
                <w:b/>
              </w:rPr>
            </w:pPr>
          </w:p>
          <w:p w:rsidR="00454553" w:rsidRDefault="00454553">
            <w:pPr>
              <w:rPr>
                <w:b/>
              </w:rPr>
            </w:pPr>
            <w:r>
              <w:rPr>
                <w:noProof/>
              </w:rPr>
              <w:drawing>
                <wp:inline distT="0" distB="0" distL="0" distR="0">
                  <wp:extent cx="3032760" cy="1821180"/>
                  <wp:effectExtent l="0" t="0" r="0" b="7620"/>
                  <wp:docPr id="6" name="Slika 6" descr="Ope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Opeka"/>
                          <pic:cNvPicPr>
                            <a:picLocks noChangeAspect="1" noChangeArrowheads="1"/>
                          </pic:cNvPicPr>
                        </pic:nvPicPr>
                        <pic:blipFill>
                          <a:blip r:embed="rId38">
                            <a:extLst>
                              <a:ext uri="{28A0092B-C50C-407E-A947-70E740481C1C}">
                                <a14:useLocalDpi xmlns:a14="http://schemas.microsoft.com/office/drawing/2010/main" val="0"/>
                              </a:ext>
                            </a:extLst>
                          </a:blip>
                          <a:srcRect r="11348" b="79132"/>
                          <a:stretch>
                            <a:fillRect/>
                          </a:stretch>
                        </pic:blipFill>
                        <pic:spPr bwMode="auto">
                          <a:xfrm>
                            <a:off x="0" y="0"/>
                            <a:ext cx="3032760" cy="1821180"/>
                          </a:xfrm>
                          <a:prstGeom prst="rect">
                            <a:avLst/>
                          </a:prstGeom>
                          <a:noFill/>
                          <a:ln>
                            <a:noFill/>
                          </a:ln>
                        </pic:spPr>
                      </pic:pic>
                    </a:graphicData>
                  </a:graphic>
                </wp:inline>
              </w:drawing>
            </w:r>
          </w:p>
          <w:p w:rsidR="00454553" w:rsidRDefault="00454553">
            <w:pPr>
              <w:rPr>
                <w:b/>
                <w:sz w:val="16"/>
                <w:szCs w:val="16"/>
              </w:rPr>
            </w:pPr>
          </w:p>
        </w:tc>
      </w:tr>
    </w:tbl>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p w:rsidR="00454553" w:rsidRDefault="00454553" w:rsidP="00454553"/>
    <w:tbl>
      <w:tblPr>
        <w:tblStyle w:val="Slog1"/>
        <w:tblW w:w="0" w:type="auto"/>
        <w:tblInd w:w="108" w:type="dxa"/>
        <w:tblLook w:val="01E0" w:firstRow="1" w:lastRow="1" w:firstColumn="1" w:lastColumn="1" w:noHBand="0" w:noVBand="0"/>
      </w:tblPr>
      <w:tblGrid>
        <w:gridCol w:w="8748"/>
      </w:tblGrid>
      <w:tr w:rsidR="00454553" w:rsidTr="00454553">
        <w:tc>
          <w:tcPr>
            <w:tcW w:w="87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rsidR="00454553" w:rsidRDefault="00454553">
            <w:pPr>
              <w:ind w:left="360"/>
              <w:rPr>
                <w:b/>
                <w:szCs w:val="22"/>
              </w:rPr>
            </w:pPr>
          </w:p>
          <w:p w:rsidR="00454553" w:rsidRDefault="00454553" w:rsidP="00454553">
            <w:pPr>
              <w:numPr>
                <w:ilvl w:val="0"/>
                <w:numId w:val="2"/>
              </w:numPr>
              <w:tabs>
                <w:tab w:val="num" w:pos="180"/>
              </w:tabs>
              <w:rPr>
                <w:b/>
              </w:rPr>
            </w:pPr>
            <w:r>
              <w:rPr>
                <w:b/>
              </w:rPr>
              <w:t xml:space="preserve">naloga: </w:t>
            </w:r>
            <w:r>
              <w:t>Odpri program Zid in ga shrani kot Zid 1.</w:t>
            </w:r>
          </w:p>
          <w:p w:rsidR="00454553" w:rsidRDefault="00454553">
            <w:r>
              <w:t xml:space="preserve">Program preuredi tako, da bo vsaka druga vrsta opek v zidu zamaknjena. </w:t>
            </w:r>
          </w:p>
          <w:p w:rsidR="00454553" w:rsidRDefault="00454553"/>
          <w:p w:rsidR="00454553" w:rsidRDefault="00454553">
            <w:pPr>
              <w:rPr>
                <w:b/>
              </w:rPr>
            </w:pPr>
            <w:r>
              <w:rPr>
                <w:b/>
              </w:rPr>
              <w:t>Pomoč:</w:t>
            </w:r>
          </w:p>
          <w:p w:rsidR="00454553" w:rsidRDefault="00454553">
            <w:r>
              <w:t>Rišeš dve različni vrsti opek. Spomni se, kako sva v 10. primeru narisala različni barvi pik.</w:t>
            </w:r>
          </w:p>
          <w:p w:rsidR="00454553" w:rsidRDefault="00454553"/>
          <w:p w:rsidR="00454553" w:rsidRDefault="00454553">
            <w:r>
              <w:rPr>
                <w:noProof/>
              </w:rPr>
              <w:drawing>
                <wp:inline distT="0" distB="0" distL="0" distR="0">
                  <wp:extent cx="1943100" cy="1478280"/>
                  <wp:effectExtent l="0" t="0" r="0" b="762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43100" cy="1478280"/>
                          </a:xfrm>
                          <a:prstGeom prst="rect">
                            <a:avLst/>
                          </a:prstGeom>
                          <a:noFill/>
                          <a:ln>
                            <a:noFill/>
                          </a:ln>
                        </pic:spPr>
                      </pic:pic>
                    </a:graphicData>
                  </a:graphic>
                </wp:inline>
              </w:drawing>
            </w:r>
          </w:p>
          <w:p w:rsidR="00454553" w:rsidRDefault="00454553">
            <w:pPr>
              <w:rPr>
                <w:sz w:val="8"/>
                <w:szCs w:val="8"/>
              </w:rPr>
            </w:pPr>
          </w:p>
        </w:tc>
      </w:tr>
      <w:tr w:rsidR="00454553" w:rsidTr="00454553">
        <w:tc>
          <w:tcPr>
            <w:tcW w:w="87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54553" w:rsidRDefault="00454553">
            <w:pPr>
              <w:rPr>
                <w:b/>
                <w:sz w:val="16"/>
                <w:szCs w:val="16"/>
              </w:rPr>
            </w:pPr>
          </w:p>
          <w:p w:rsidR="00454553" w:rsidRDefault="00454553">
            <w:pPr>
              <w:rPr>
                <w:b/>
                <w:sz w:val="22"/>
              </w:rPr>
            </w:pPr>
            <w:r>
              <w:rPr>
                <w:b/>
              </w:rPr>
              <w:t>Rešitev:</w:t>
            </w:r>
          </w:p>
          <w:p w:rsidR="00454553" w:rsidRDefault="00454553">
            <w:r>
              <w:rPr>
                <w:noProof/>
              </w:rPr>
              <w:drawing>
                <wp:inline distT="0" distB="0" distL="0" distR="0">
                  <wp:extent cx="3314700" cy="2964180"/>
                  <wp:effectExtent l="0" t="0" r="0" b="0"/>
                  <wp:docPr id="4" name="Slika 4" descr="Ope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Opeka"/>
                          <pic:cNvPicPr>
                            <a:picLocks noChangeAspect="1" noChangeArrowheads="1"/>
                          </pic:cNvPicPr>
                        </pic:nvPicPr>
                        <pic:blipFill>
                          <a:blip r:embed="rId38">
                            <a:extLst>
                              <a:ext uri="{28A0092B-C50C-407E-A947-70E740481C1C}">
                                <a14:useLocalDpi xmlns:a14="http://schemas.microsoft.com/office/drawing/2010/main" val="0"/>
                              </a:ext>
                            </a:extLst>
                          </a:blip>
                          <a:srcRect t="20868" r="-2837" b="43056"/>
                          <a:stretch>
                            <a:fillRect/>
                          </a:stretch>
                        </pic:blipFill>
                        <pic:spPr bwMode="auto">
                          <a:xfrm>
                            <a:off x="0" y="0"/>
                            <a:ext cx="3314700" cy="2964180"/>
                          </a:xfrm>
                          <a:prstGeom prst="rect">
                            <a:avLst/>
                          </a:prstGeom>
                          <a:noFill/>
                          <a:ln>
                            <a:noFill/>
                          </a:ln>
                        </pic:spPr>
                      </pic:pic>
                    </a:graphicData>
                  </a:graphic>
                </wp:inline>
              </w:drawing>
            </w:r>
          </w:p>
        </w:tc>
      </w:tr>
    </w:tbl>
    <w:p w:rsidR="00454553" w:rsidRDefault="00454553" w:rsidP="00454553"/>
    <w:p w:rsidR="00454553" w:rsidRDefault="00454553" w:rsidP="00454553">
      <w:pPr>
        <w:outlineLvl w:val="0"/>
      </w:pPr>
    </w:p>
    <w:p w:rsidR="00454553" w:rsidRDefault="00454553" w:rsidP="00454553">
      <w:pPr>
        <w:outlineLvl w:val="0"/>
      </w:pPr>
      <w:r>
        <w:t xml:space="preserve">In še majhen trik. Iz vzorca, ki nastane, lahko narediš novo figuro. Če z desno tipko miške klikneš kjerkoli na oder, se odpre izbirno okno. </w:t>
      </w:r>
    </w:p>
    <w:p w:rsidR="00454553" w:rsidRDefault="00454553" w:rsidP="00454553"/>
    <w:p w:rsidR="00454553" w:rsidRDefault="00454553" w:rsidP="00454553">
      <w:r>
        <w:rPr>
          <w:noProof/>
          <w:lang w:eastAsia="sl-SI"/>
        </w:rPr>
        <w:drawing>
          <wp:inline distT="0" distB="0" distL="0" distR="0">
            <wp:extent cx="3657600" cy="2758440"/>
            <wp:effectExtent l="19050" t="19050" r="19050" b="2286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57600" cy="2758440"/>
                    </a:xfrm>
                    <a:prstGeom prst="rect">
                      <a:avLst/>
                    </a:prstGeom>
                    <a:noFill/>
                    <a:ln w="19050" cmpd="sng">
                      <a:solidFill>
                        <a:srgbClr val="808080"/>
                      </a:solidFill>
                      <a:miter lim="800000"/>
                      <a:headEnd/>
                      <a:tailEnd/>
                    </a:ln>
                    <a:effectLst/>
                  </pic:spPr>
                </pic:pic>
              </a:graphicData>
            </a:graphic>
          </wp:inline>
        </w:drawing>
      </w:r>
    </w:p>
    <w:p w:rsidR="00454553" w:rsidRDefault="00454553" w:rsidP="00454553"/>
    <w:p w:rsidR="00454553" w:rsidRDefault="00454553" w:rsidP="00454553">
      <w:pPr>
        <w:outlineLvl w:val="0"/>
      </w:pPr>
      <w:r>
        <w:lastRenderedPageBreak/>
        <w:t xml:space="preserve">Izberi </w:t>
      </w:r>
      <w:r>
        <w:rPr>
          <w:i/>
        </w:rPr>
        <w:t>zajemi del zaslona za novi sprite</w:t>
      </w:r>
      <w:r>
        <w:t xml:space="preserve"> in označi področje za novo figuro.</w:t>
      </w:r>
    </w:p>
    <w:p w:rsidR="00454553" w:rsidRDefault="00454553" w:rsidP="00454553"/>
    <w:p w:rsidR="00454553" w:rsidRDefault="00454553" w:rsidP="00454553">
      <w:r>
        <w:rPr>
          <w:noProof/>
          <w:lang w:eastAsia="sl-SI"/>
        </w:rPr>
        <w:drawing>
          <wp:inline distT="0" distB="0" distL="0" distR="0">
            <wp:extent cx="3718560" cy="2811780"/>
            <wp:effectExtent l="19050" t="19050" r="15240" b="2667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718560" cy="2811780"/>
                    </a:xfrm>
                    <a:prstGeom prst="rect">
                      <a:avLst/>
                    </a:prstGeom>
                    <a:noFill/>
                    <a:ln w="19050" cmpd="sng">
                      <a:solidFill>
                        <a:srgbClr val="808080"/>
                      </a:solidFill>
                      <a:miter lim="800000"/>
                      <a:headEnd/>
                      <a:tailEnd/>
                    </a:ln>
                    <a:effectLst/>
                  </pic:spPr>
                </pic:pic>
              </a:graphicData>
            </a:graphic>
          </wp:inline>
        </w:drawing>
      </w:r>
    </w:p>
    <w:p w:rsidR="00454553" w:rsidRDefault="00454553" w:rsidP="00454553">
      <w:pPr>
        <w:outlineLvl w:val="0"/>
      </w:pPr>
      <w:r>
        <w:t xml:space="preserve">Ko miško spustiš, iz označenega dela zaslona nastane nova figura. </w:t>
      </w:r>
      <w:r>
        <w:rPr>
          <w:noProof/>
          <w:lang w:eastAsia="sl-SI"/>
        </w:rPr>
        <w:drawing>
          <wp:inline distT="0" distB="0" distL="0" distR="0">
            <wp:extent cx="434340" cy="541020"/>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34340" cy="541020"/>
                    </a:xfrm>
                    <a:prstGeom prst="rect">
                      <a:avLst/>
                    </a:prstGeom>
                    <a:noFill/>
                    <a:ln>
                      <a:noFill/>
                    </a:ln>
                  </pic:spPr>
                </pic:pic>
              </a:graphicData>
            </a:graphic>
          </wp:inline>
        </w:drawing>
      </w:r>
    </w:p>
    <w:p w:rsidR="00454553" w:rsidRDefault="00454553">
      <w:bookmarkStart w:id="15" w:name="_GoBack"/>
      <w:bookmarkEnd w:id="15"/>
    </w:p>
    <w:sectPr w:rsidR="00454553" w:rsidSect="00BC49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iggles BTN">
    <w:altName w:val="Sitka Small"/>
    <w:charset w:val="00"/>
    <w:family w:val="swiss"/>
    <w:pitch w:val="variable"/>
    <w:sig w:usb0="00000001" w:usb1="1000204A"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C9667F"/>
    <w:multiLevelType w:val="hybridMultilevel"/>
    <w:tmpl w:val="9208C7C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70"/>
    <w:rsid w:val="00121C3B"/>
    <w:rsid w:val="00454553"/>
    <w:rsid w:val="00765466"/>
    <w:rsid w:val="009F6834"/>
    <w:rsid w:val="00A02ECB"/>
    <w:rsid w:val="00B839A3"/>
    <w:rsid w:val="00BC49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D2A7D7"/>
  <w15:chartTrackingRefBased/>
  <w15:docId w15:val="{E9F5BE6E-FA43-449D-8FB8-0D814BAB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besedilo"/>
    <w:qFormat/>
    <w:rsid w:val="00BC4970"/>
    <w:pPr>
      <w:spacing w:after="0" w:line="240" w:lineRule="auto"/>
    </w:pPr>
    <w:rPr>
      <w:rFonts w:asciiTheme="majorHAnsi" w:eastAsia="Times New Roman" w:hAnsiTheme="majorHAnsi" w:cs="Times New Roman"/>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BC4970"/>
    <w:pPr>
      <w:spacing w:after="0" w:line="240" w:lineRule="auto"/>
    </w:pPr>
    <w:rPr>
      <w:rFonts w:ascii="Arial Narrow" w:eastAsia="Times New Roman" w:hAnsi="Arial Narrow" w:cs="Times New Roman"/>
      <w:sz w:val="24"/>
      <w:szCs w:val="20"/>
      <w:lang w:eastAsia="sl-SI"/>
    </w:rPr>
    <w:tblPr>
      <w:tblBorders>
        <w:top w:val="single" w:sz="12" w:space="0" w:color="FFC000"/>
        <w:left w:val="single" w:sz="12" w:space="0" w:color="FFC000"/>
        <w:bottom w:val="single" w:sz="12" w:space="0" w:color="FFC000"/>
        <w:right w:val="single" w:sz="12" w:space="0" w:color="FFC000"/>
        <w:insideH w:val="single" w:sz="4" w:space="0" w:color="auto"/>
        <w:insideV w:val="single" w:sz="4" w:space="0" w:color="auto"/>
      </w:tblBorders>
    </w:tblPr>
    <w:tcPr>
      <w:vAlign w:val="center"/>
    </w:tcPr>
  </w:style>
  <w:style w:type="paragraph" w:customStyle="1" w:styleId="Naslov11">
    <w:name w:val="Naslov 11"/>
    <w:basedOn w:val="Navaden"/>
    <w:link w:val="Naslov1Char"/>
    <w:qFormat/>
    <w:rsid w:val="00BC4970"/>
    <w:rPr>
      <w:rFonts w:ascii="Giggles BTN" w:hAnsi="Giggles BTN"/>
      <w:b/>
      <w:color w:val="FFC000"/>
      <w:sz w:val="56"/>
      <w:szCs w:val="48"/>
    </w:rPr>
  </w:style>
  <w:style w:type="paragraph" w:customStyle="1" w:styleId="podnaslov1">
    <w:name w:val="podnaslov 1"/>
    <w:basedOn w:val="Navaden"/>
    <w:link w:val="podnaslov1Char"/>
    <w:qFormat/>
    <w:rsid w:val="00BC4970"/>
    <w:rPr>
      <w:rFonts w:ascii="Giggles BTN" w:hAnsi="Giggles BTN"/>
      <w:b/>
      <w:color w:val="FFC000"/>
      <w:sz w:val="32"/>
      <w:szCs w:val="28"/>
    </w:rPr>
  </w:style>
  <w:style w:type="character" w:customStyle="1" w:styleId="Naslov1Char">
    <w:name w:val="Naslov 1 Char"/>
    <w:basedOn w:val="Privzetapisavaodstavka"/>
    <w:link w:val="Naslov11"/>
    <w:rsid w:val="00BC4970"/>
    <w:rPr>
      <w:rFonts w:ascii="Giggles BTN" w:eastAsia="Times New Roman" w:hAnsi="Giggles BTN" w:cs="Times New Roman"/>
      <w:b/>
      <w:color w:val="FFC000"/>
      <w:sz w:val="56"/>
      <w:szCs w:val="48"/>
    </w:rPr>
  </w:style>
  <w:style w:type="character" w:customStyle="1" w:styleId="podnaslov1Char">
    <w:name w:val="podnaslov 1 Char"/>
    <w:basedOn w:val="Privzetapisavaodstavka"/>
    <w:link w:val="podnaslov1"/>
    <w:rsid w:val="00BC4970"/>
    <w:rPr>
      <w:rFonts w:ascii="Giggles BTN" w:eastAsia="Times New Roman" w:hAnsi="Giggles BTN" w:cs="Times New Roman"/>
      <w:b/>
      <w:color w:val="FFC000"/>
      <w:sz w:val="32"/>
      <w:szCs w:val="28"/>
    </w:rPr>
  </w:style>
  <w:style w:type="table" w:customStyle="1" w:styleId="Slog1">
    <w:name w:val="Slog1"/>
    <w:basedOn w:val="Navadnatabela"/>
    <w:uiPriority w:val="99"/>
    <w:qFormat/>
    <w:rsid w:val="00BC4970"/>
    <w:pPr>
      <w:spacing w:after="0" w:line="240" w:lineRule="auto"/>
    </w:pPr>
    <w:rPr>
      <w:rFonts w:ascii="Times New Roman" w:eastAsia="Times New Roman" w:hAnsi="Times New Roman" w:cs="Times New Roman"/>
      <w:sz w:val="20"/>
      <w:szCs w:val="20"/>
      <w:lang w:eastAsia="sl-SI"/>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E6E6E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1.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oleObject" Target="embeddings/oleObject4.bin"/><Relationship Id="rId42" Type="http://schemas.openxmlformats.org/officeDocument/2006/relationships/image" Target="media/image34.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6.wmf"/><Relationship Id="rId38"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4.wmf"/><Relationship Id="rId41" Type="http://schemas.openxmlformats.org/officeDocument/2006/relationships/image" Target="media/image33.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oleObject" Target="embeddings/oleObject3.bin"/><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oleObject" Target="embeddings/oleObject1.bin"/><Relationship Id="rId36" Type="http://schemas.openxmlformats.org/officeDocument/2006/relationships/image" Target="media/image28.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5.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wmf"/><Relationship Id="rId30" Type="http://schemas.openxmlformats.org/officeDocument/2006/relationships/oleObject" Target="embeddings/oleObject2.bin"/><Relationship Id="rId35" Type="http://schemas.openxmlformats.org/officeDocument/2006/relationships/image" Target="media/image27.png"/><Relationship Id="rId43"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1148</Words>
  <Characters>6547</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dc:creator>
  <cp:keywords/>
  <dc:description/>
  <cp:lastModifiedBy>Učitelj</cp:lastModifiedBy>
  <cp:revision>3</cp:revision>
  <dcterms:created xsi:type="dcterms:W3CDTF">2021-01-15T13:53:00Z</dcterms:created>
  <dcterms:modified xsi:type="dcterms:W3CDTF">2021-01-15T14:03:00Z</dcterms:modified>
</cp:coreProperties>
</file>