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5D34CE">
              <w:rPr>
                <w:rFonts w:ascii="Verdana" w:hAnsi="Verdana"/>
                <w:b/>
                <w:sz w:val="32"/>
                <w:szCs w:val="32"/>
              </w:rPr>
              <w:t>27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F6ADD" w:rsidRDefault="00CF6ADD" w:rsidP="00CF6ADD"/>
    <w:p w:rsidR="00052F4D" w:rsidRDefault="00052F4D" w:rsidP="00052F4D">
      <w:pPr>
        <w:tabs>
          <w:tab w:val="left" w:pos="5175"/>
        </w:tabs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</w:pPr>
      <w:r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  <w:t>Pozdravljeni, učenke in učenci!</w:t>
      </w:r>
    </w:p>
    <w:p w:rsidR="00052F4D" w:rsidRDefault="00052F4D" w:rsidP="00052F4D">
      <w:pPr>
        <w:tabs>
          <w:tab w:val="left" w:pos="5175"/>
        </w:tabs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</w:pPr>
      <w:r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  <w:t>V ponedeljek smo še enkrat ponovili in utrdili razliko med stavkom in povedjo. Zdaj že zelo dobro poznate glavne besedne vrste (</w:t>
      </w:r>
      <w:r w:rsidRPr="0081486D">
        <w:rPr>
          <w:rFonts w:ascii="Comic Sans MS" w:hAnsi="Comic Sans MS" w:cs="Times New Roman"/>
          <w:b/>
          <w:color w:val="C00000"/>
          <w:sz w:val="28"/>
          <w:szCs w:val="28"/>
        </w:rPr>
        <w:t>samostalniška beseda: samostalnik in samostalniški zaimki; glagol, pridevniška beseda: pridevniki, pridevniški zaimki in števniki; prislovi: krajevni, časovni, načinovni, vzročni</w:t>
      </w:r>
      <w:r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  <w:t xml:space="preserve">) ter njihove slovnične lastnosti. Slovnične lastnosti posameznih besed se seveda »zgodijo« v tistem trenutku, ko besede vstopijo v medsebojno razmerje z namenom, da oblikujejo sporočilo 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→</w:t>
      </w:r>
      <w:r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  <w:t xml:space="preserve"> tvorijo stavek (in poved). V tem procesu besede postanejo jezikovne enote, ki jim rečemo  </w:t>
      </w:r>
      <w:r w:rsidRPr="00FF628B">
        <w:rPr>
          <w:rFonts w:ascii="Comic Sans MS" w:hAnsi="Comic Sans MS" w:cs="Times New Roman"/>
          <w:b/>
          <w:color w:val="FF0000"/>
          <w:sz w:val="28"/>
          <w:szCs w:val="28"/>
          <w:u w:val="single"/>
        </w:rPr>
        <w:t>STAVČNI ČLENI</w:t>
      </w:r>
      <w:r>
        <w:rPr>
          <w:rFonts w:ascii="Comic Sans MS" w:hAnsi="Comic Sans MS" w:cs="Times New Roman"/>
          <w:b/>
          <w:color w:val="548DD4" w:themeColor="text2" w:themeTint="99"/>
          <w:sz w:val="28"/>
          <w:szCs w:val="28"/>
        </w:rPr>
        <w:t>.</w:t>
      </w:r>
    </w:p>
    <w:p w:rsidR="00052F4D" w:rsidRDefault="00052F4D" w:rsidP="00052F4D">
      <w:pPr>
        <w:tabs>
          <w:tab w:val="left" w:pos="5175"/>
        </w:tabs>
        <w:rPr>
          <w:rFonts w:ascii="Comic Sans MS" w:hAnsi="Comic Sans MS" w:cs="Times New Roman"/>
          <w:b/>
          <w:color w:val="548DD4" w:themeColor="text2" w:themeTint="99"/>
          <w:sz w:val="28"/>
          <w:szCs w:val="28"/>
          <w:u w:val="single"/>
        </w:rPr>
      </w:pPr>
      <w:r w:rsidRPr="009574F7">
        <w:rPr>
          <w:rFonts w:ascii="Comic Sans MS" w:hAnsi="Comic Sans MS" w:cs="Times New Roman"/>
          <w:b/>
          <w:color w:val="548DD4" w:themeColor="text2" w:themeTint="99"/>
          <w:sz w:val="28"/>
          <w:szCs w:val="28"/>
          <w:u w:val="single"/>
        </w:rPr>
        <w:t>Pozorno preberite spodnjo razlago</w:t>
      </w:r>
      <w:r>
        <w:rPr>
          <w:rFonts w:ascii="Comic Sans MS" w:hAnsi="Comic Sans MS" w:cs="Times New Roman"/>
          <w:b/>
          <w:color w:val="548DD4" w:themeColor="text2" w:themeTint="99"/>
          <w:sz w:val="28"/>
          <w:szCs w:val="28"/>
          <w:u w:val="single"/>
        </w:rPr>
        <w:t xml:space="preserve"> in naredite zapis v zvezke</w:t>
      </w:r>
      <w:r w:rsidRPr="009574F7">
        <w:rPr>
          <w:rFonts w:ascii="Comic Sans MS" w:hAnsi="Comic Sans MS" w:cs="Times New Roman"/>
          <w:b/>
          <w:color w:val="548DD4" w:themeColor="text2" w:themeTint="99"/>
          <w:sz w:val="28"/>
          <w:szCs w:val="28"/>
          <w:u w:val="single"/>
        </w:rPr>
        <w:t>!</w:t>
      </w:r>
    </w:p>
    <w:p w:rsidR="00052F4D" w:rsidRPr="009574F7" w:rsidRDefault="00052F4D" w:rsidP="00052F4D">
      <w:pPr>
        <w:tabs>
          <w:tab w:val="left" w:pos="5175"/>
        </w:tabs>
        <w:rPr>
          <w:rFonts w:ascii="Comic Sans MS" w:hAnsi="Comic Sans MS" w:cs="Times New Roman"/>
          <w:b/>
          <w:color w:val="548DD4" w:themeColor="text2" w:themeTint="99"/>
          <w:sz w:val="28"/>
          <w:szCs w:val="28"/>
          <w:u w:val="single"/>
        </w:rPr>
      </w:pP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b/>
          <w:sz w:val="32"/>
          <w:szCs w:val="32"/>
        </w:rPr>
      </w:pPr>
      <w:r w:rsidRPr="009574F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Stavek </w:t>
      </w:r>
      <w:r w:rsidRPr="009574F7">
        <w:rPr>
          <w:rFonts w:ascii="Times New Roman" w:hAnsi="Times New Roman" w:cs="Times New Roman"/>
          <w:b/>
          <w:sz w:val="32"/>
          <w:szCs w:val="32"/>
        </w:rPr>
        <w:t xml:space="preserve">so besede, ki so zbrane okoli </w:t>
      </w:r>
      <w:r w:rsidRPr="009574F7">
        <w:rPr>
          <w:rFonts w:ascii="Times New Roman" w:hAnsi="Times New Roman" w:cs="Times New Roman"/>
          <w:b/>
          <w:color w:val="C00000"/>
          <w:sz w:val="32"/>
          <w:szCs w:val="32"/>
        </w:rPr>
        <w:t>ENE osebne glagolske oblike</w:t>
      </w:r>
      <w:r w:rsidRPr="009574F7">
        <w:rPr>
          <w:rFonts w:ascii="Times New Roman" w:hAnsi="Times New Roman" w:cs="Times New Roman"/>
          <w:b/>
          <w:sz w:val="32"/>
          <w:szCs w:val="32"/>
        </w:rPr>
        <w:t>.</w:t>
      </w:r>
    </w:p>
    <w:p w:rsidR="00052F4D" w:rsidRPr="001115CE" w:rsidRDefault="00052F4D" w:rsidP="00052F4D">
      <w:pPr>
        <w:tabs>
          <w:tab w:val="left" w:pos="5175"/>
        </w:tabs>
        <w:rPr>
          <w:rFonts w:ascii="Times New Roman" w:hAnsi="Times New Roman" w:cs="Times New Roman"/>
          <w:b/>
          <w:sz w:val="28"/>
          <w:szCs w:val="28"/>
        </w:rPr>
      </w:pPr>
      <w:r w:rsidRPr="001115CE">
        <w:rPr>
          <w:rFonts w:ascii="Times New Roman" w:hAnsi="Times New Roman" w:cs="Times New Roman"/>
          <w:b/>
          <w:sz w:val="28"/>
          <w:szCs w:val="28"/>
        </w:rPr>
        <w:t>Razčlenimo naslednji stavek.</w:t>
      </w:r>
    </w:p>
    <w:p w:rsidR="00052F4D" w:rsidRPr="009574F7" w:rsidRDefault="00052F4D" w:rsidP="00052F4D">
      <w:pPr>
        <w:tabs>
          <w:tab w:val="left" w:pos="5175"/>
        </w:tabs>
        <w:rPr>
          <w:rFonts w:ascii="Comic Sans MS" w:hAnsi="Comic Sans MS" w:cs="Times New Roman"/>
          <w:b/>
          <w:color w:val="0070C0"/>
          <w:sz w:val="28"/>
          <w:szCs w:val="28"/>
        </w:rPr>
      </w:pPr>
      <w:r w:rsidRPr="009574F7">
        <w:rPr>
          <w:rFonts w:ascii="Comic Sans MS" w:hAnsi="Comic Sans MS" w:cs="Times New Roman"/>
          <w:b/>
          <w:color w:val="0070C0"/>
          <w:sz w:val="28"/>
          <w:szCs w:val="28"/>
        </w:rPr>
        <w:t>Profesor postavlja Zidarjev novi roman na knjižno polico.</w:t>
      </w:r>
    </w:p>
    <w:p w:rsidR="00052F4D" w:rsidRDefault="00052F4D" w:rsidP="00052F4D">
      <w:pPr>
        <w:tabs>
          <w:tab w:val="left" w:pos="5175"/>
        </w:tabs>
        <w:rPr>
          <w:rFonts w:ascii="Times New Roman" w:hAnsi="Times New Roman" w:cs="Times New Roman"/>
          <w:b/>
          <w:sz w:val="28"/>
          <w:szCs w:val="28"/>
        </w:rPr>
      </w:pPr>
      <w:r w:rsidRPr="001115CE">
        <w:rPr>
          <w:rFonts w:ascii="Times New Roman" w:hAnsi="Times New Roman" w:cs="Times New Roman"/>
          <w:b/>
          <w:sz w:val="28"/>
          <w:szCs w:val="28"/>
        </w:rPr>
        <w:t xml:space="preserve">Najprej v stavku poiščemo </w:t>
      </w:r>
      <w:r w:rsidRPr="00952D31">
        <w:rPr>
          <w:rFonts w:ascii="Times New Roman" w:hAnsi="Times New Roman" w:cs="Times New Roman"/>
          <w:b/>
          <w:sz w:val="28"/>
          <w:szCs w:val="28"/>
          <w:highlight w:val="cyan"/>
        </w:rPr>
        <w:t>osebno glagolsko obliko</w:t>
      </w:r>
      <w:r>
        <w:rPr>
          <w:rFonts w:ascii="Times New Roman" w:hAnsi="Times New Roman" w:cs="Times New Roman"/>
          <w:b/>
          <w:sz w:val="28"/>
          <w:szCs w:val="28"/>
        </w:rPr>
        <w:t xml:space="preserve"> ter se nato z njo sprašujemo po ostalih besedah (stavčnih členih) v stavku.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color w:val="00B050"/>
          <w:sz w:val="28"/>
          <w:szCs w:val="28"/>
        </w:rPr>
      </w:pPr>
      <w:r w:rsidRPr="009574F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</w:t>
      </w:r>
      <w:r w:rsidRPr="009574F7">
        <w:rPr>
          <w:rFonts w:ascii="Times New Roman" w:hAnsi="Times New Roman" w:cs="Times New Roman"/>
          <w:color w:val="00B050"/>
          <w:sz w:val="28"/>
          <w:szCs w:val="28"/>
        </w:rPr>
        <w:t>Kdo (ali kaj) postavlja?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Kaj nekdo dela?</w:t>
      </w:r>
    </w:p>
    <w:p w:rsidR="00052F4D" w:rsidRDefault="00052F4D" w:rsidP="00052F4D">
      <w:pPr>
        <w:tabs>
          <w:tab w:val="left" w:pos="5175"/>
        </w:tabs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98.15pt;margin-top:19.35pt;width:1in;height:67.5pt;z-index:251662336" o:connectortype="straight"/>
        </w:pict>
      </w:r>
      <w:r>
        <w:rPr>
          <w:rFonts w:ascii="Comic Sans MS" w:hAnsi="Comic Sans MS" w:cs="Times New Roman"/>
          <w:noProof/>
          <w:sz w:val="28"/>
          <w:szCs w:val="28"/>
          <w:lang w:eastAsia="sl-SI"/>
        </w:rPr>
        <w:pict>
          <v:shape id="_x0000_s1046" type="#_x0000_t32" style="position:absolute;margin-left:161.65pt;margin-top:23.1pt;width:78.75pt;height:63.75pt;flip:x;z-index:251661312" o:connectortype="straight">
            <v:stroke endarrow="block"/>
          </v:shape>
        </w:pict>
      </w:r>
      <w:r>
        <w:rPr>
          <w:rFonts w:ascii="Comic Sans MS" w:hAnsi="Comic Sans MS" w:cs="Times New Roman"/>
          <w:noProof/>
          <w:sz w:val="28"/>
          <w:szCs w:val="28"/>
          <w:lang w:eastAsia="sl-SI"/>
        </w:rPr>
        <w:pict>
          <v:shape id="_x0000_s1045" type="#_x0000_t32" style="position:absolute;margin-left:59.65pt;margin-top:6.6pt;width:166.5pt;height:0;z-index:251660288" o:connectortype="straight">
            <v:stroke endarrow="block"/>
          </v:shape>
        </w:pict>
      </w:r>
      <w:r w:rsidRPr="001115CE">
        <w:rPr>
          <w:rFonts w:ascii="Comic Sans MS" w:hAnsi="Comic Sans MS" w:cs="Times New Roman"/>
          <w:sz w:val="28"/>
          <w:szCs w:val="28"/>
        </w:rPr>
        <w:t>Profesor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115CE">
        <w:rPr>
          <w:rFonts w:ascii="Comic Sans MS" w:hAnsi="Comic Sans MS" w:cs="Times New Roman"/>
          <w:sz w:val="28"/>
          <w:szCs w:val="28"/>
        </w:rPr>
        <w:t>postavlja</w:t>
      </w:r>
    </w:p>
    <w:p w:rsidR="00052F4D" w:rsidRPr="00E91E0C" w:rsidRDefault="00052F4D" w:rsidP="00052F4D">
      <w:pPr>
        <w:tabs>
          <w:tab w:val="left" w:pos="5175"/>
        </w:tabs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             </w:t>
      </w:r>
      <w:r w:rsidRPr="00E91E0C">
        <w:rPr>
          <w:rFonts w:ascii="Times New Roman" w:hAnsi="Times New Roman" w:cs="Times New Roman"/>
          <w:color w:val="00B050"/>
          <w:sz w:val="28"/>
          <w:szCs w:val="28"/>
        </w:rPr>
        <w:t>(Koga) ali k</w:t>
      </w:r>
      <w:r>
        <w:rPr>
          <w:rFonts w:ascii="Times New Roman" w:hAnsi="Times New Roman" w:cs="Times New Roman"/>
          <w:color w:val="00B050"/>
          <w:sz w:val="28"/>
          <w:szCs w:val="28"/>
        </w:rPr>
        <w:t>aj postavlja?             Kam p</w:t>
      </w:r>
      <w:r w:rsidRPr="00E91E0C">
        <w:rPr>
          <w:rFonts w:ascii="Times New Roman" w:hAnsi="Times New Roman" w:cs="Times New Roman"/>
          <w:color w:val="00B050"/>
          <w:sz w:val="28"/>
          <w:szCs w:val="28"/>
        </w:rPr>
        <w:t>o</w:t>
      </w:r>
      <w:r>
        <w:rPr>
          <w:rFonts w:ascii="Times New Roman" w:hAnsi="Times New Roman" w:cs="Times New Roman"/>
          <w:color w:val="00B050"/>
          <w:sz w:val="28"/>
          <w:szCs w:val="28"/>
        </w:rPr>
        <w:t>s</w:t>
      </w:r>
      <w:r w:rsidRPr="00E91E0C">
        <w:rPr>
          <w:rFonts w:ascii="Times New Roman" w:hAnsi="Times New Roman" w:cs="Times New Roman"/>
          <w:color w:val="00B050"/>
          <w:sz w:val="28"/>
          <w:szCs w:val="28"/>
        </w:rPr>
        <w:t>tavlja?</w:t>
      </w:r>
    </w:p>
    <w:p w:rsidR="00052F4D" w:rsidRDefault="00052F4D" w:rsidP="00052F4D">
      <w:pPr>
        <w:tabs>
          <w:tab w:val="left" w:pos="5175"/>
        </w:tabs>
        <w:rPr>
          <w:rFonts w:ascii="Comic Sans MS" w:hAnsi="Comic Sans MS" w:cs="Times New Roman"/>
          <w:sz w:val="28"/>
          <w:szCs w:val="28"/>
        </w:rPr>
      </w:pPr>
    </w:p>
    <w:p w:rsidR="00052F4D" w:rsidRDefault="00052F4D" w:rsidP="00052F4D">
      <w:pPr>
        <w:tabs>
          <w:tab w:val="left" w:pos="5175"/>
        </w:tabs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        Zidarjev novi roman                         na knjižno polico</w:t>
      </w:r>
    </w:p>
    <w:p w:rsidR="00052F4D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0268DE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Zgornjo poved in skico zapišite v zvezek!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74F7">
        <w:rPr>
          <w:rFonts w:ascii="Times New Roman" w:hAnsi="Times New Roman" w:cs="Times New Roman"/>
          <w:sz w:val="32"/>
          <w:szCs w:val="32"/>
        </w:rPr>
        <w:t xml:space="preserve">Ta postopek nam razkrije </w:t>
      </w:r>
      <w:r w:rsidRPr="00052F4D">
        <w:rPr>
          <w:rFonts w:ascii="Times New Roman" w:hAnsi="Times New Roman" w:cs="Times New Roman"/>
          <w:sz w:val="32"/>
          <w:szCs w:val="32"/>
          <w:u w:val="single"/>
        </w:rPr>
        <w:t>glavne</w:t>
      </w:r>
      <w:r w:rsidRPr="009574F7">
        <w:rPr>
          <w:rFonts w:ascii="Times New Roman" w:hAnsi="Times New Roman" w:cs="Times New Roman"/>
          <w:sz w:val="32"/>
          <w:szCs w:val="32"/>
        </w:rPr>
        <w:t xml:space="preserve"> stavčne člene: </w:t>
      </w:r>
      <w:r w:rsidRPr="009574F7">
        <w:rPr>
          <w:rFonts w:ascii="Times New Roman" w:hAnsi="Times New Roman" w:cs="Times New Roman"/>
          <w:b/>
          <w:color w:val="FF0000"/>
          <w:sz w:val="32"/>
          <w:szCs w:val="32"/>
        </w:rPr>
        <w:t>osebek, povedek, predmet in prislovno določilo.</w:t>
      </w:r>
    </w:p>
    <w:p w:rsidR="00052F4D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74F7">
        <w:rPr>
          <w:rFonts w:ascii="Times New Roman" w:hAnsi="Times New Roman" w:cs="Times New Roman"/>
          <w:sz w:val="32"/>
          <w:szCs w:val="32"/>
        </w:rPr>
        <w:t>Že iz imen stavčnih členov lahko razberemo, katera beseda oz. besedna zveza se nahaja v določeni vlogi.</w:t>
      </w:r>
    </w:p>
    <w:p w:rsidR="00052F4D" w:rsidRPr="000268DE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0268DE">
        <w:rPr>
          <w:rFonts w:ascii="Times New Roman" w:hAnsi="Times New Roman" w:cs="Times New Roman"/>
          <w:sz w:val="32"/>
          <w:szCs w:val="32"/>
          <w:highlight w:val="yellow"/>
        </w:rPr>
        <w:t>Zapis stavčnih členov v zvezek!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74F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Osebek </w:t>
      </w:r>
      <w:r w:rsidRPr="009574F7">
        <w:rPr>
          <w:rFonts w:ascii="Times New Roman" w:hAnsi="Times New Roman" w:cs="Times New Roman"/>
          <w:sz w:val="32"/>
          <w:szCs w:val="32"/>
        </w:rPr>
        <w:t>je tisti stavčni člen, ki nam sporoča, kdo je tisti, ki nekaj dela ali se z njim nekaj dogaja.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74F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Povedek </w:t>
      </w:r>
      <w:r w:rsidRPr="009574F7">
        <w:rPr>
          <w:rFonts w:ascii="Times New Roman" w:hAnsi="Times New Roman" w:cs="Times New Roman"/>
          <w:sz w:val="32"/>
          <w:szCs w:val="32"/>
        </w:rPr>
        <w:t>je tisti stavčni člen, ki nam (največ) pove o tem, kaj k</w:t>
      </w:r>
      <w:r>
        <w:rPr>
          <w:rFonts w:ascii="Times New Roman" w:hAnsi="Times New Roman" w:cs="Times New Roman"/>
          <w:sz w:val="32"/>
          <w:szCs w:val="32"/>
        </w:rPr>
        <w:t>do dela in kaj se z njim dogaja</w:t>
      </w:r>
      <w:r w:rsidRPr="009574F7">
        <w:rPr>
          <w:rFonts w:ascii="Times New Roman" w:hAnsi="Times New Roman" w:cs="Times New Roman"/>
          <w:sz w:val="32"/>
          <w:szCs w:val="32"/>
        </w:rPr>
        <w:t xml:space="preserve"> (je jedro stavka).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74F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Predmet </w:t>
      </w:r>
      <w:r w:rsidRPr="009574F7">
        <w:rPr>
          <w:rFonts w:ascii="Times New Roman" w:hAnsi="Times New Roman" w:cs="Times New Roman"/>
          <w:sz w:val="32"/>
          <w:szCs w:val="32"/>
        </w:rPr>
        <w:t>je stavčni člen, ki nam pove, koga ali kaj prizadeva dejanje, dogajanje, stanje …</w:t>
      </w:r>
    </w:p>
    <w:p w:rsidR="00052F4D" w:rsidRPr="000268DE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74F7">
        <w:rPr>
          <w:rFonts w:ascii="Times New Roman" w:hAnsi="Times New Roman" w:cs="Times New Roman"/>
          <w:b/>
          <w:color w:val="0070C0"/>
          <w:sz w:val="32"/>
          <w:szCs w:val="32"/>
        </w:rPr>
        <w:t>Prislovna določila</w:t>
      </w:r>
      <w:r w:rsidRPr="009574F7">
        <w:rPr>
          <w:rFonts w:ascii="Times New Roman" w:hAnsi="Times New Roman" w:cs="Times New Roman"/>
          <w:sz w:val="32"/>
          <w:szCs w:val="32"/>
        </w:rPr>
        <w:t xml:space="preserve"> pa nam sporočajo okoliščine tega dogajanja/dejanja, ga časovno in prostorsko umeščajo</w:t>
      </w:r>
      <w:r>
        <w:rPr>
          <w:rFonts w:ascii="Times New Roman" w:hAnsi="Times New Roman" w:cs="Times New Roman"/>
          <w:sz w:val="32"/>
          <w:szCs w:val="32"/>
        </w:rPr>
        <w:t>, navajajo vzrok ipd</w:t>
      </w:r>
      <w:r w:rsidRPr="009574F7">
        <w:rPr>
          <w:rFonts w:ascii="Times New Roman" w:hAnsi="Times New Roman" w:cs="Times New Roman"/>
          <w:sz w:val="32"/>
          <w:szCs w:val="32"/>
        </w:rPr>
        <w:t>.</w:t>
      </w:r>
    </w:p>
    <w:p w:rsidR="00052F4D" w:rsidRPr="00952D31" w:rsidRDefault="00052F4D" w:rsidP="00052F4D">
      <w:pPr>
        <w:tabs>
          <w:tab w:val="left" w:pos="51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952D31">
        <w:rPr>
          <w:rFonts w:ascii="Times New Roman" w:hAnsi="Times New Roman" w:cs="Times New Roman"/>
          <w:sz w:val="28"/>
          <w:szCs w:val="28"/>
          <w:u w:val="single"/>
        </w:rPr>
        <w:t>Sledimo smeri puščice na zgornji sliki: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2D3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Osebek</w:t>
      </w:r>
      <w:r w:rsidRPr="009574F7">
        <w:rPr>
          <w:rFonts w:ascii="Times New Roman" w:hAnsi="Times New Roman" w:cs="Times New Roman"/>
          <w:sz w:val="32"/>
          <w:szCs w:val="32"/>
        </w:rPr>
        <w:t xml:space="preserve"> vpliva na → </w:t>
      </w:r>
      <w:r w:rsidRPr="00952D3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povedek</w:t>
      </w:r>
      <w:r w:rsidRPr="009574F7">
        <w:rPr>
          <w:rFonts w:ascii="Times New Roman" w:hAnsi="Times New Roman" w:cs="Times New Roman"/>
          <w:sz w:val="32"/>
          <w:szCs w:val="32"/>
        </w:rPr>
        <w:t xml:space="preserve"> (tj. povedek se ujema z osebkom v osebi, številu, tudi spolu), </w:t>
      </w:r>
      <w:r w:rsidRPr="00952D3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povedek</w:t>
      </w:r>
      <w:r w:rsidRPr="009574F7">
        <w:rPr>
          <w:rFonts w:ascii="Times New Roman" w:hAnsi="Times New Roman" w:cs="Times New Roman"/>
          <w:sz w:val="32"/>
          <w:szCs w:val="32"/>
        </w:rPr>
        <w:t xml:space="preserve"> pa → </w:t>
      </w:r>
      <w:r w:rsidRPr="00952D3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na predmet</w:t>
      </w:r>
      <w:r w:rsidRPr="009574F7">
        <w:rPr>
          <w:rFonts w:ascii="Times New Roman" w:hAnsi="Times New Roman" w:cs="Times New Roman"/>
          <w:sz w:val="32"/>
          <w:szCs w:val="32"/>
        </w:rPr>
        <w:t xml:space="preserve"> (tj. veže predmet – vpliva na sklon predmeta). </w:t>
      </w:r>
      <w:r w:rsidRPr="00952D31">
        <w:rPr>
          <w:rFonts w:ascii="Times New Roman" w:hAnsi="Times New Roman" w:cs="Times New Roman"/>
          <w:color w:val="4F81BD" w:themeColor="accent1"/>
          <w:sz w:val="32"/>
          <w:szCs w:val="32"/>
        </w:rPr>
        <w:t>Prislovno določilo</w:t>
      </w:r>
      <w:r w:rsidRPr="009574F7">
        <w:rPr>
          <w:rFonts w:ascii="Times New Roman" w:hAnsi="Times New Roman" w:cs="Times New Roman"/>
          <w:sz w:val="32"/>
          <w:szCs w:val="32"/>
        </w:rPr>
        <w:t xml:space="preserve"> samo </w:t>
      </w:r>
      <w:r w:rsidRPr="00952D31">
        <w:rPr>
          <w:rFonts w:ascii="Times New Roman" w:hAnsi="Times New Roman" w:cs="Times New Roman"/>
          <w:color w:val="4F81BD" w:themeColor="accent1"/>
          <w:sz w:val="32"/>
          <w:szCs w:val="32"/>
        </w:rPr>
        <w:t>dopolnjuje</w:t>
      </w:r>
      <w:r w:rsidRPr="009574F7">
        <w:rPr>
          <w:rFonts w:ascii="Times New Roman" w:hAnsi="Times New Roman" w:cs="Times New Roman"/>
          <w:sz w:val="32"/>
          <w:szCs w:val="32"/>
        </w:rPr>
        <w:t xml:space="preserve"> stavek, zato je neodvisno od povedka, kar prikazuje tudi črta na shemi.</w:t>
      </w:r>
    </w:p>
    <w:p w:rsidR="00052F4D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9574F7">
        <w:rPr>
          <w:rFonts w:ascii="Times New Roman" w:hAnsi="Times New Roman" w:cs="Times New Roman"/>
          <w:sz w:val="32"/>
          <w:szCs w:val="32"/>
        </w:rPr>
        <w:t>Stavčni členi v stavku nimajo stalne stave, kar pomeni, da jih lahko poljubno razvrščamo okoli povedka, pri čemer gre z</w:t>
      </w:r>
      <w:r>
        <w:rPr>
          <w:rFonts w:ascii="Times New Roman" w:hAnsi="Times New Roman" w:cs="Times New Roman"/>
          <w:sz w:val="32"/>
          <w:szCs w:val="32"/>
        </w:rPr>
        <w:t>a t. i. členitev po aktualnosti</w:t>
      </w:r>
      <w:r w:rsidRPr="009574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9574F7">
        <w:rPr>
          <w:rFonts w:ascii="Times New Roman" w:hAnsi="Times New Roman" w:cs="Times New Roman"/>
          <w:sz w:val="32"/>
          <w:szCs w:val="32"/>
        </w:rPr>
        <w:t xml:space="preserve">kateri podatek želimo </w:t>
      </w:r>
      <w:r>
        <w:rPr>
          <w:rFonts w:ascii="Times New Roman" w:hAnsi="Times New Roman" w:cs="Times New Roman"/>
          <w:sz w:val="32"/>
          <w:szCs w:val="32"/>
        </w:rPr>
        <w:t xml:space="preserve">poudariti, tisti je na koncu),  </w:t>
      </w:r>
      <w:r w:rsidRPr="009574F7">
        <w:rPr>
          <w:rFonts w:ascii="Times New Roman" w:hAnsi="Times New Roman" w:cs="Times New Roman"/>
          <w:sz w:val="32"/>
          <w:szCs w:val="32"/>
        </w:rPr>
        <w:t>toda pri tem ostaja vloga besed kot stavčnih členov v stavku povsem enaka</w:t>
      </w:r>
      <w:r>
        <w:rPr>
          <w:rFonts w:ascii="Times New Roman" w:hAnsi="Times New Roman" w:cs="Times New Roman"/>
          <w:sz w:val="32"/>
          <w:szCs w:val="32"/>
        </w:rPr>
        <w:t>. Primer:</w:t>
      </w:r>
    </w:p>
    <w:p w:rsidR="00052F4D" w:rsidRPr="009574F7" w:rsidRDefault="00052F4D" w:rsidP="00052F4D">
      <w:pPr>
        <w:pStyle w:val="Navadensplet"/>
        <w:rPr>
          <w:sz w:val="32"/>
          <w:szCs w:val="32"/>
        </w:rPr>
      </w:pPr>
      <w:r w:rsidRPr="009574F7">
        <w:rPr>
          <w:sz w:val="32"/>
          <w:szCs w:val="32"/>
        </w:rPr>
        <w:t xml:space="preserve">1. Včeraj je deževalo. → poudarek je na </w:t>
      </w:r>
      <w:r w:rsidRPr="009574F7">
        <w:rPr>
          <w:rStyle w:val="Krepko"/>
          <w:i/>
          <w:iCs/>
          <w:sz w:val="32"/>
          <w:szCs w:val="32"/>
        </w:rPr>
        <w:t>deževalo</w:t>
      </w:r>
    </w:p>
    <w:p w:rsidR="00052F4D" w:rsidRPr="009574F7" w:rsidRDefault="00052F4D" w:rsidP="00052F4D">
      <w:pPr>
        <w:pStyle w:val="Navadensple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</w:t>
      </w:r>
      <w:r w:rsidRPr="009574F7">
        <w:rPr>
          <w:sz w:val="32"/>
          <w:szCs w:val="32"/>
        </w:rPr>
        <w:t xml:space="preserve">Deževalo je včeraj. → poudarek je na </w:t>
      </w:r>
      <w:r w:rsidRPr="009574F7">
        <w:rPr>
          <w:rStyle w:val="Krepko"/>
          <w:i/>
          <w:iCs/>
          <w:sz w:val="32"/>
          <w:szCs w:val="32"/>
        </w:rPr>
        <w:t>včeraj</w:t>
      </w:r>
    </w:p>
    <w:p w:rsidR="00052F4D" w:rsidRPr="009574F7" w:rsidRDefault="00052F4D" w:rsidP="00052F4D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0268DE">
        <w:rPr>
          <w:rFonts w:ascii="Times New Roman" w:hAnsi="Times New Roman" w:cs="Times New Roman"/>
          <w:sz w:val="32"/>
          <w:szCs w:val="32"/>
          <w:highlight w:val="yellow"/>
        </w:rPr>
        <w:t>Zapis v zvezke!</w:t>
      </w:r>
    </w:p>
    <w:p w:rsidR="00052F4D" w:rsidRPr="000268DE" w:rsidRDefault="00052F4D" w:rsidP="00052F4D">
      <w:pPr>
        <w:tabs>
          <w:tab w:val="left" w:pos="5175"/>
        </w:tabs>
        <w:rPr>
          <w:rFonts w:ascii="Comic Sans MS" w:hAnsi="Comic Sans MS" w:cs="Times New Roman"/>
          <w:b/>
          <w:color w:val="7030A0"/>
          <w:sz w:val="32"/>
          <w:szCs w:val="32"/>
        </w:rPr>
      </w:pPr>
      <w:r w:rsidRPr="000268DE">
        <w:rPr>
          <w:rFonts w:ascii="Comic Sans MS" w:hAnsi="Comic Sans MS" w:cs="Times New Roman"/>
          <w:b/>
          <w:color w:val="7030A0"/>
          <w:sz w:val="32"/>
          <w:szCs w:val="32"/>
        </w:rPr>
        <w:t>Stavčne člene v stavku podčrtujemo s posebnimi črtami.</w:t>
      </w:r>
    </w:p>
    <w:p w:rsidR="00052F4D" w:rsidRPr="009574F7" w:rsidRDefault="00052F4D" w:rsidP="00052F4D">
      <w:pPr>
        <w:rPr>
          <w:rStyle w:val="Hiperpovezava"/>
          <w:rFonts w:ascii="Times New Roman" w:hAnsi="Times New Roman" w:cs="Times New Roman"/>
          <w:sz w:val="28"/>
          <w:szCs w:val="28"/>
        </w:rPr>
      </w:pPr>
      <w:r w:rsidRPr="009574F7">
        <w:rPr>
          <w:rFonts w:ascii="Times New Roman" w:hAnsi="Times New Roman" w:cs="Times New Roman"/>
          <w:sz w:val="28"/>
          <w:szCs w:val="28"/>
        </w:rPr>
        <w:fldChar w:fldCharType="begin"/>
      </w:r>
      <w:r w:rsidRPr="009574F7">
        <w:rPr>
          <w:rFonts w:ascii="Times New Roman" w:hAnsi="Times New Roman" w:cs="Times New Roman"/>
          <w:sz w:val="28"/>
          <w:szCs w:val="28"/>
        </w:rPr>
        <w:instrText xml:space="preserve"> HYPERLINK "https://www.google.com/url?sa=i&amp;url=https%3A%2F%2Fwww.scribd.com%2Fdoc%2F168896145%2FPREGLEDNICA-STAV%25C4%258CNIH-%25C4%258CLENOV&amp;psig=AOvVaw2g4YxYBll7v69wpTbtRLZN&amp;ust=1611747465840000&amp;source=images&amp;cd=vfe&amp;ved=2ahUKEwjo0c-qwbnuAhVB0eAKHQtABV8Qr4kDegUIARCuAQ" \o "PREGLEDNICA STAVČNIH ČLENOV" \t "_blank" </w:instrText>
      </w:r>
      <w:r w:rsidRPr="009574F7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52F4D" w:rsidRDefault="00052F4D" w:rsidP="00052F4D">
      <w:pPr>
        <w:rPr>
          <w:rStyle w:val="Hiperpovezava"/>
        </w:rPr>
      </w:pPr>
      <w:r w:rsidRPr="009574F7">
        <w:rPr>
          <w:rFonts w:ascii="Times New Roman" w:hAnsi="Times New Roman" w:cs="Times New Roman"/>
          <w:sz w:val="28"/>
          <w:szCs w:val="28"/>
        </w:rPr>
        <w:fldChar w:fldCharType="end"/>
      </w:r>
      <w:r w:rsidRPr="009960E7">
        <w:drawing>
          <wp:inline distT="0" distB="0" distL="0" distR="0">
            <wp:extent cx="5527844" cy="2676525"/>
            <wp:effectExtent l="19050" t="0" r="0" b="0"/>
            <wp:docPr id="1" name="Slika 1" descr="Celoletna: Glavni stavčni členi in prilastek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oletna: Glavni stavčni členi in prilastek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37" cy="268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s://www.google.com/url?sa=i&amp;url=https%3A%2F%2Fwww.scribd.com%2Fdoc%2F168896145%2FPREGLEDNICA-STAV%25C4%258CNIH-%25C4%258CLENOV&amp;psig=AOvVaw2g4YxYBll7v69wpTbtRLZN&amp;ust=1611747465840000&amp;source=images&amp;cd=vfe&amp;ved=2ahUKEwjo0c-qwbnuAhVB0eAKHQtABV8Qr4kDegUIARCuAQ" \o "PREGLEDNICA STAVČNIH ČLENOV" \t "_blank" </w:instrText>
      </w:r>
      <w:r>
        <w:fldChar w:fldCharType="separate"/>
      </w:r>
    </w:p>
    <w:p w:rsidR="00052F4D" w:rsidRDefault="00052F4D" w:rsidP="00052F4D">
      <w:pPr>
        <w:pStyle w:val="Navadensplet"/>
      </w:pPr>
      <w:r>
        <w:rPr>
          <w:noProof/>
        </w:rPr>
        <w:pict>
          <v:oval id="_x0000_s1048" style="position:absolute;margin-left:125.65pt;margin-top:26.3pt;width:241.5pt;height:113.25pt;z-index:251663360" fillcolor="#e5dfec [663]">
            <v:shadow on="t" opacity=".5" offset="-6pt,-6pt"/>
            <v:textbox>
              <w:txbxContent>
                <w:p w:rsidR="00052F4D" w:rsidRPr="006C7ACC" w:rsidRDefault="00052F4D" w:rsidP="00052F4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C7AC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STAVČNI ČLENI GLEDE NA SESTAVO</w:t>
                  </w:r>
                </w:p>
              </w:txbxContent>
            </v:textbox>
          </v:oval>
        </w:pict>
      </w:r>
      <w:r>
        <w:fldChar w:fldCharType="end"/>
      </w:r>
    </w:p>
    <w:p w:rsidR="00052F4D" w:rsidRDefault="00052F4D" w:rsidP="00052F4D"/>
    <w:p w:rsidR="00052F4D" w:rsidRDefault="00052F4D" w:rsidP="00052F4D">
      <w:pPr>
        <w:rPr>
          <w:rStyle w:val="Hiperpovezava"/>
        </w:rPr>
      </w:pPr>
      <w:r>
        <w:fldChar w:fldCharType="begin"/>
      </w:r>
      <w:r>
        <w:instrText xml:space="preserve"> HYPERLINK "https://www.google.com/imgres?imgurl=https%3A%2F%2Flh5.googleusercontent.com%2Fproxy%2FlsTsxkIf_fN_mGrUQLwWRu5FJPLVnhP7D2mIYpJrUqjiNxDGXq-PZd8duRFgIY9dkfd9HV8xyvngU-RR9RAnEVHoqc59rRuEIUmryj26pnsPgV0%3Dw1200-h630-p-k-no-nu&amp;imgrefurl=http%3A%2F%2Fceloletna.blogspot.com%2F2015%2F04%2Fglavni-stavcni-cleni-in-prilastek.html&amp;tbnid=jk424DyhQi7HIM&amp;vet=12ahUKEwjo0c-qwbnuAhVB0eAKHQtABV8QMygGegUIARCvAQ..i&amp;docid=cTqCe4IX1WGlNM&amp;w=1012&amp;h=630&amp;q=pod%C4%8Drtovanje%20stav%C4%8Dnih%20%C4%8Dlenov&amp;client=firefox-b-d&amp;ved=2ahUKEwjo0c-qwbnuAhVB0eAKHQtABV8QMygGegUIARCvAQ" </w:instrText>
      </w:r>
      <w:r>
        <w:fldChar w:fldCharType="separate"/>
      </w:r>
    </w:p>
    <w:p w:rsidR="00052F4D" w:rsidRDefault="00052F4D" w:rsidP="00052F4D"/>
    <w:p w:rsidR="00052F4D" w:rsidRDefault="00052F4D" w:rsidP="00052F4D">
      <w:pPr>
        <w:rPr>
          <w:rStyle w:val="Hiperpovezava"/>
        </w:rPr>
      </w:pPr>
      <w:r>
        <w:fldChar w:fldCharType="begin"/>
      </w:r>
      <w:r>
        <w:instrText xml:space="preserve"> HYPERLINK "http://celoletna.blogspot.com/2015/04/glavni-stavcni-cleni-in-prilastek.html" \t "_blank" </w:instrText>
      </w:r>
      <w:r>
        <w:fldChar w:fldCharType="separate"/>
      </w:r>
    </w:p>
    <w:p w:rsidR="00052F4D" w:rsidRDefault="00052F4D" w:rsidP="00052F4D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pict>
          <v:shape id="_x0000_s1050" type="#_x0000_t32" style="position:absolute;margin-left:290.65pt;margin-top:6pt;width:64.5pt;height:48pt;z-index:251665408" o:connectortype="straight">
            <v:stroke endarrow="block"/>
          </v:shape>
        </w:pict>
      </w:r>
      <w:r>
        <w:rPr>
          <w:noProof/>
          <w:lang w:eastAsia="sl-SI"/>
        </w:rPr>
        <w:pict>
          <v:shape id="_x0000_s1049" type="#_x0000_t32" style="position:absolute;margin-left:82.15pt;margin-top:0;width:99.75pt;height:54pt;flip:x;z-index:251664384" o:connectortype="straight">
            <v:stroke endarrow="block"/>
          </v:shape>
        </w:pict>
      </w:r>
      <w:r>
        <w:fldChar w:fldCharType="end"/>
      </w:r>
      <w:r w:rsidRPr="00996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D" w:rsidRDefault="00052F4D" w:rsidP="00052F4D"/>
    <w:p w:rsidR="00052F4D" w:rsidRPr="006C7ACC" w:rsidRDefault="00052F4D" w:rsidP="00052F4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pict>
          <v:rect id="_x0000_s1052" style="position:absolute;margin-left:294.4pt;margin-top:31.5pt;width:141pt;height:62.25pt;z-index:251667456" fillcolor="#fde9d9 [665]">
            <v:textbox>
              <w:txbxContent>
                <w:p w:rsidR="00052F4D" w:rsidRPr="00952D31" w:rsidRDefault="00052F4D" w:rsidP="00052F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2D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Iz dveh ali več polnopomenskih besed</w:t>
                  </w:r>
                </w:p>
              </w:txbxContent>
            </v:textbox>
          </v:rect>
        </w:pict>
      </w:r>
      <w:r>
        <w:rPr>
          <w:noProof/>
          <w:lang w:eastAsia="sl-SI"/>
        </w:rPr>
        <w:pict>
          <v:rect id="_x0000_s1051" style="position:absolute;margin-left:3.4pt;margin-top:31.5pt;width:159pt;height:54pt;z-index:251666432" fillcolor="#fde9d9 [665]">
            <v:textbox>
              <w:txbxContent>
                <w:p w:rsidR="00052F4D" w:rsidRPr="00952D31" w:rsidRDefault="00052F4D" w:rsidP="00052F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2D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Iz ene polnopomenske besede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6C7ACC">
        <w:rPr>
          <w:rFonts w:ascii="Times New Roman" w:hAnsi="Times New Roman" w:cs="Times New Roman"/>
          <w:b/>
          <w:sz w:val="36"/>
          <w:szCs w:val="36"/>
        </w:rPr>
        <w:t>GOLI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ZLOŽENI</w:t>
      </w:r>
    </w:p>
    <w:p w:rsidR="00052F4D" w:rsidRDefault="00052F4D" w:rsidP="00052F4D">
      <w:pPr>
        <w:rPr>
          <w:rStyle w:val="Hiperpovezava"/>
        </w:rPr>
      </w:pPr>
      <w:r>
        <w:fldChar w:fldCharType="end"/>
      </w:r>
      <w:r>
        <w:fldChar w:fldCharType="begin"/>
      </w:r>
      <w:r>
        <w:instrText xml:space="preserve"> HYPERLINK "https://www.google.com/imgres?imgurl=https%3A%2F%2Flh5.googleusercontent.com%2Fproxy%2FlsTsxkIf_fN_mGrUQLwWRu5FJPLVnhP7D2mIYpJrUqjiNxDGXq-PZd8duRFgIY9dkfd9HV8xyvngU-RR9RAnEVHoqc59rRuEIUmryj26pnsPgV0%3Dw1200-h630-p-k-no-nu&amp;imgrefurl=http%3A%2F%2Fceloletna.blogspot.com%2F2015%2F04%2Fglavni-stavcni-cleni-in-prilastek.html&amp;tbnid=jk424DyhQi7HIM&amp;vet=12ahUKEwjo0c-qwbnuAhVB0eAKHQtABV8QMygGegUIARCvAQ..i&amp;docid=cTqCe4IX1WGlNM&amp;w=1012&amp;h=630&amp;q=pod%C4%8Drtovanje%20stav%C4%8Dnih%20%C4%8Dlenov&amp;client=firefox-b-d&amp;ved=2ahUKEwjo0c-qwbnuAhVB0eAKHQtABV8QMygGegUIARCvAQ" </w:instrText>
      </w:r>
      <w:r>
        <w:fldChar w:fldCharType="separate"/>
      </w:r>
    </w:p>
    <w:p w:rsidR="00052F4D" w:rsidRDefault="00052F4D" w:rsidP="00052F4D"/>
    <w:p w:rsidR="00052F4D" w:rsidRDefault="00052F4D" w:rsidP="00052F4D">
      <w:r>
        <w:fldChar w:fldCharType="end"/>
      </w:r>
      <w:r>
        <w:t xml:space="preserve"> </w:t>
      </w:r>
    </w:p>
    <w:p w:rsidR="00052F4D" w:rsidRPr="0072010F" w:rsidRDefault="00052F4D" w:rsidP="00052F4D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807E59" w:rsidRDefault="00807E59" w:rsidP="00CF6ADD"/>
    <w:sectPr w:rsidR="00807E59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1B34"/>
    <w:rsid w:val="00004BF6"/>
    <w:rsid w:val="000144BC"/>
    <w:rsid w:val="0002229E"/>
    <w:rsid w:val="00024395"/>
    <w:rsid w:val="000266FF"/>
    <w:rsid w:val="00052F4D"/>
    <w:rsid w:val="00085655"/>
    <w:rsid w:val="000B2354"/>
    <w:rsid w:val="000C4337"/>
    <w:rsid w:val="0010365E"/>
    <w:rsid w:val="0010656B"/>
    <w:rsid w:val="00107BDD"/>
    <w:rsid w:val="001240D7"/>
    <w:rsid w:val="00144282"/>
    <w:rsid w:val="0016169C"/>
    <w:rsid w:val="001663BE"/>
    <w:rsid w:val="001A341A"/>
    <w:rsid w:val="001D10AE"/>
    <w:rsid w:val="001D6592"/>
    <w:rsid w:val="001E0D39"/>
    <w:rsid w:val="001F675B"/>
    <w:rsid w:val="00205908"/>
    <w:rsid w:val="002128DB"/>
    <w:rsid w:val="0022554B"/>
    <w:rsid w:val="00241279"/>
    <w:rsid w:val="00247CB6"/>
    <w:rsid w:val="0026220A"/>
    <w:rsid w:val="0028114F"/>
    <w:rsid w:val="002B2833"/>
    <w:rsid w:val="002B2B01"/>
    <w:rsid w:val="002D36E7"/>
    <w:rsid w:val="002E7A7A"/>
    <w:rsid w:val="002F3B2C"/>
    <w:rsid w:val="00303F3C"/>
    <w:rsid w:val="0031180C"/>
    <w:rsid w:val="00320EF6"/>
    <w:rsid w:val="0035241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0EE8"/>
    <w:rsid w:val="004567AA"/>
    <w:rsid w:val="00472EC0"/>
    <w:rsid w:val="00497CC2"/>
    <w:rsid w:val="004A4775"/>
    <w:rsid w:val="004C00AA"/>
    <w:rsid w:val="004D0494"/>
    <w:rsid w:val="004D4250"/>
    <w:rsid w:val="004E0B39"/>
    <w:rsid w:val="00510398"/>
    <w:rsid w:val="00517DD2"/>
    <w:rsid w:val="00527A14"/>
    <w:rsid w:val="00566F95"/>
    <w:rsid w:val="005768E8"/>
    <w:rsid w:val="005D34CE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07E59"/>
    <w:rsid w:val="00812ECB"/>
    <w:rsid w:val="0082399B"/>
    <w:rsid w:val="00826CE0"/>
    <w:rsid w:val="00833E2F"/>
    <w:rsid w:val="00837ECC"/>
    <w:rsid w:val="008430BB"/>
    <w:rsid w:val="008579FA"/>
    <w:rsid w:val="008A708D"/>
    <w:rsid w:val="008C1775"/>
    <w:rsid w:val="008C182E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6542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349AD"/>
    <w:rsid w:val="00B55023"/>
    <w:rsid w:val="00B65FCA"/>
    <w:rsid w:val="00B666D0"/>
    <w:rsid w:val="00B840DA"/>
    <w:rsid w:val="00B852C2"/>
    <w:rsid w:val="00B97AA8"/>
    <w:rsid w:val="00BA5128"/>
    <w:rsid w:val="00BD7B29"/>
    <w:rsid w:val="00BF2479"/>
    <w:rsid w:val="00BF7563"/>
    <w:rsid w:val="00C03C7C"/>
    <w:rsid w:val="00C35811"/>
    <w:rsid w:val="00C35EFB"/>
    <w:rsid w:val="00C72ED0"/>
    <w:rsid w:val="00C94E96"/>
    <w:rsid w:val="00CA2786"/>
    <w:rsid w:val="00CA2CE9"/>
    <w:rsid w:val="00CA3008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95F13"/>
    <w:rsid w:val="00DC3634"/>
    <w:rsid w:val="00DD0F47"/>
    <w:rsid w:val="00DD1EF6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3DF"/>
    <w:rsid w:val="00FF589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13" type="connector" idref="#_x0000_s1047"/>
        <o:r id="V:Rule14" type="connector" idref="#_x0000_s1046"/>
        <o:r id="V:Rule15" type="connector" idref="#_x0000_s1045"/>
        <o:r id="V:Rule16" type="connector" idref="#_x0000_s1049"/>
        <o:r id="V:Rule17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  <w:style w:type="character" w:styleId="SledenaHiperpovezava">
    <w:name w:val="FollowedHyperlink"/>
    <w:basedOn w:val="Privzetapisavaodstavka"/>
    <w:uiPriority w:val="99"/>
    <w:semiHidden/>
    <w:unhideWhenUsed/>
    <w:rsid w:val="00052F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url=http%3A%2F%2Fceloletna.blogspot.com%2F2015%2F04%2Fglavni-stavcni-cleni-in-prilastek.html&amp;psig=AOvVaw2g4YxYBll7v69wpTbtRLZN&amp;ust=1611747465840000&amp;source=images&amp;cd=vfe&amp;ved=0CAIQjRxqFwoTCKDvu77Bue4CFQAAAAAdAAAAAB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9B07-8C19-4951-AEBB-320AA5EF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73</cp:revision>
  <dcterms:created xsi:type="dcterms:W3CDTF">2020-10-18T18:23:00Z</dcterms:created>
  <dcterms:modified xsi:type="dcterms:W3CDTF">2021-01-26T12:39:00Z</dcterms:modified>
</cp:coreProperties>
</file>