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B8827" w14:textId="77777777" w:rsidR="00977F21" w:rsidRPr="00F26FA4" w:rsidRDefault="00F26FA4">
      <w:pPr>
        <w:rPr>
          <w:b/>
          <w:color w:val="00B050"/>
          <w:sz w:val="40"/>
          <w:szCs w:val="40"/>
          <w:lang w:val="sl-SI"/>
        </w:rPr>
      </w:pPr>
      <w:r w:rsidRPr="00F26FA4">
        <w:rPr>
          <w:b/>
          <w:color w:val="00B050"/>
          <w:sz w:val="40"/>
          <w:szCs w:val="40"/>
          <w:lang w:val="sl-SI"/>
        </w:rPr>
        <w:t>Učna ura – Italija</w:t>
      </w:r>
    </w:p>
    <w:p w14:paraId="5FF2EDDF" w14:textId="77777777" w:rsidR="00F26FA4" w:rsidRPr="00F26FA4" w:rsidRDefault="00F26FA4">
      <w:pPr>
        <w:rPr>
          <w:lang w:val="sl-SI"/>
        </w:rPr>
      </w:pPr>
    </w:p>
    <w:p w14:paraId="059C7C93" w14:textId="77777777" w:rsidR="00F26FA4" w:rsidRPr="00D03867" w:rsidRDefault="00F26FA4">
      <w:pPr>
        <w:rPr>
          <w:color w:val="00B050"/>
          <w:lang w:val="sl-SI"/>
        </w:rPr>
      </w:pPr>
      <w:proofErr w:type="spellStart"/>
      <w:r w:rsidRPr="00D03867">
        <w:rPr>
          <w:color w:val="00B050"/>
          <w:lang w:val="sl-SI"/>
        </w:rPr>
        <w:t>Istituto</w:t>
      </w:r>
      <w:proofErr w:type="spellEnd"/>
      <w:r w:rsidRPr="00D03867">
        <w:rPr>
          <w:color w:val="00B050"/>
          <w:lang w:val="sl-SI"/>
        </w:rPr>
        <w:t xml:space="preserve"> </w:t>
      </w:r>
      <w:proofErr w:type="spellStart"/>
      <w:r w:rsidRPr="00D03867">
        <w:rPr>
          <w:color w:val="00B050"/>
          <w:lang w:val="sl-SI"/>
        </w:rPr>
        <w:t>Comprensivo</w:t>
      </w:r>
      <w:proofErr w:type="spellEnd"/>
      <w:r w:rsidRPr="00D03867">
        <w:rPr>
          <w:color w:val="00B050"/>
          <w:lang w:val="sl-SI"/>
        </w:rPr>
        <w:t xml:space="preserve"> “</w:t>
      </w:r>
      <w:proofErr w:type="spellStart"/>
      <w:r w:rsidRPr="00D03867">
        <w:rPr>
          <w:color w:val="00B050"/>
          <w:lang w:val="sl-SI"/>
        </w:rPr>
        <w:t>Falcone</w:t>
      </w:r>
      <w:proofErr w:type="spellEnd"/>
      <w:r w:rsidRPr="00D03867">
        <w:rPr>
          <w:color w:val="00B050"/>
          <w:lang w:val="sl-SI"/>
        </w:rPr>
        <w:t xml:space="preserve"> </w:t>
      </w:r>
      <w:proofErr w:type="spellStart"/>
      <w:r w:rsidRPr="00D03867">
        <w:rPr>
          <w:color w:val="00B050"/>
          <w:lang w:val="sl-SI"/>
        </w:rPr>
        <w:t>Borsellino</w:t>
      </w:r>
      <w:proofErr w:type="spellEnd"/>
      <w:r w:rsidRPr="00D03867">
        <w:rPr>
          <w:color w:val="00B050"/>
          <w:lang w:val="sl-SI"/>
        </w:rPr>
        <w:t xml:space="preserve">” </w:t>
      </w:r>
      <w:proofErr w:type="spellStart"/>
      <w:r w:rsidRPr="00D03867">
        <w:rPr>
          <w:color w:val="00B050"/>
          <w:lang w:val="sl-SI"/>
        </w:rPr>
        <w:t>Bardolino</w:t>
      </w:r>
      <w:proofErr w:type="spellEnd"/>
    </w:p>
    <w:p w14:paraId="5F63D0D8" w14:textId="77777777" w:rsidR="00F26FA4" w:rsidRPr="00D03867" w:rsidRDefault="00F26FA4">
      <w:pPr>
        <w:rPr>
          <w:color w:val="00B050"/>
          <w:lang w:val="sl-SI"/>
        </w:rPr>
      </w:pPr>
      <w:commentRangeStart w:id="0"/>
      <w:r w:rsidRPr="00D03867">
        <w:rPr>
          <w:color w:val="00B050"/>
          <w:lang w:val="sl-SI"/>
        </w:rPr>
        <w:t>Razredi 6, 7 in 8 (osnovna šola – predmetna stopnja)</w:t>
      </w:r>
      <w:commentRangeEnd w:id="0"/>
      <w:r w:rsidR="00D03867" w:rsidRPr="00D03867">
        <w:rPr>
          <w:color w:val="00B050"/>
          <w:lang w:val="sl-SI"/>
        </w:rPr>
        <w:commentReference w:id="0"/>
      </w:r>
    </w:p>
    <w:p w14:paraId="134FC636" w14:textId="77777777" w:rsidR="004506FA" w:rsidRDefault="004506FA">
      <w:pPr>
        <w:rPr>
          <w:lang w:val="sl-SI"/>
        </w:rPr>
      </w:pPr>
    </w:p>
    <w:p w14:paraId="7673D3FD" w14:textId="77777777" w:rsidR="004506FA" w:rsidRDefault="004506FA">
      <w:pPr>
        <w:rPr>
          <w:lang w:val="sl-SI"/>
        </w:rPr>
      </w:pPr>
      <w:r>
        <w:rPr>
          <w:lang w:val="sl-SI"/>
        </w:rPr>
        <w:t xml:space="preserve">Integriranje </w:t>
      </w:r>
      <w:r w:rsidR="004D0EDA">
        <w:rPr>
          <w:lang w:val="sl-SI"/>
        </w:rPr>
        <w:t>TJA, digitalnih tehnologij in naravoslovja</w:t>
      </w:r>
    </w:p>
    <w:p w14:paraId="549890F6" w14:textId="77777777" w:rsidR="004D0EDA" w:rsidRPr="00D03867" w:rsidRDefault="004D0EDA">
      <w:pPr>
        <w:rPr>
          <w:color w:val="C00000"/>
          <w:lang w:val="sl-SI"/>
        </w:rPr>
      </w:pPr>
      <w:r w:rsidRPr="00D03867">
        <w:rPr>
          <w:color w:val="00B050"/>
          <w:lang w:val="sl-SI"/>
        </w:rPr>
        <w:t>Naslov:</w:t>
      </w:r>
      <w:r>
        <w:rPr>
          <w:lang w:val="sl-SI"/>
        </w:rPr>
        <w:t xml:space="preserve"> </w:t>
      </w:r>
      <w:r w:rsidR="00D03867">
        <w:rPr>
          <w:color w:val="0070C0"/>
          <w:lang w:val="sl-SI"/>
        </w:rPr>
        <w:t>KISIK IN ŽIVLJENJE NA ZEMLJI</w:t>
      </w:r>
    </w:p>
    <w:p w14:paraId="7BFE178A" w14:textId="77777777" w:rsidR="004D0EDA" w:rsidRDefault="004D0EDA">
      <w:pPr>
        <w:rPr>
          <w:lang w:val="sl-SI"/>
        </w:rPr>
      </w:pPr>
      <w:r>
        <w:rPr>
          <w:lang w:val="sl-SI"/>
        </w:rPr>
        <w:t>Živimo na planetu, kjer življenje temelji na ogljiku in je kisik en izmed najpomembnejših elementov za življenje.</w:t>
      </w:r>
    </w:p>
    <w:p w14:paraId="5DD9F1BB" w14:textId="77777777" w:rsidR="004D0EDA" w:rsidRDefault="004D0EDA">
      <w:pPr>
        <w:rPr>
          <w:lang w:val="sl-SI"/>
        </w:rPr>
      </w:pPr>
      <w:r w:rsidRPr="00D03867">
        <w:rPr>
          <w:color w:val="00B050"/>
          <w:lang w:val="sl-SI"/>
        </w:rPr>
        <w:t>Referenca:</w:t>
      </w:r>
      <w:r>
        <w:rPr>
          <w:lang w:val="sl-SI"/>
        </w:rPr>
        <w:t xml:space="preserve"> </w:t>
      </w:r>
      <w:proofErr w:type="spellStart"/>
      <w:r>
        <w:rPr>
          <w:lang w:val="sl-SI"/>
        </w:rPr>
        <w:t>Erasmus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group</w:t>
      </w:r>
      <w:proofErr w:type="spellEnd"/>
      <w:r>
        <w:rPr>
          <w:lang w:val="sl-SI"/>
        </w:rPr>
        <w:t xml:space="preserve"> – </w:t>
      </w:r>
      <w:proofErr w:type="spellStart"/>
      <w:r>
        <w:rPr>
          <w:lang w:val="sl-SI"/>
        </w:rPr>
        <w:t>Bardolino</w:t>
      </w:r>
      <w:proofErr w:type="spellEnd"/>
    </w:p>
    <w:p w14:paraId="0D1B82A8" w14:textId="77777777" w:rsidR="004D0EDA" w:rsidRDefault="004D0EDA">
      <w:pPr>
        <w:rPr>
          <w:lang w:val="sl-SI"/>
        </w:rPr>
      </w:pPr>
      <w:r w:rsidRPr="00D03867">
        <w:rPr>
          <w:color w:val="00B050"/>
          <w:lang w:val="sl-SI"/>
        </w:rPr>
        <w:t>Predmeti:</w:t>
      </w:r>
      <w:r>
        <w:rPr>
          <w:lang w:val="sl-SI"/>
        </w:rPr>
        <w:t xml:space="preserve"> angleščina, naravoslovje, informacijska tehnologija, glasba, italijanščina (književnost)</w:t>
      </w:r>
    </w:p>
    <w:p w14:paraId="737013D6" w14:textId="77777777" w:rsidR="004D0EDA" w:rsidRPr="00D03867" w:rsidRDefault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CEFR</w:t>
      </w:r>
      <w:r w:rsidR="004D0EDA" w:rsidRPr="00D03867">
        <w:rPr>
          <w:color w:val="00B050"/>
          <w:lang w:val="sl-SI"/>
        </w:rPr>
        <w:t xml:space="preserve"> stopnja: </w:t>
      </w:r>
      <w:commentRangeStart w:id="1"/>
      <w:r w:rsidR="004D0EDA" w:rsidRPr="00D03867">
        <w:rPr>
          <w:lang w:val="sl-SI"/>
        </w:rPr>
        <w:t>A1-A2</w:t>
      </w:r>
      <w:commentRangeEnd w:id="1"/>
      <w:r>
        <w:rPr>
          <w:rStyle w:val="Pripombasklic"/>
        </w:rPr>
        <w:commentReference w:id="1"/>
      </w:r>
    </w:p>
    <w:p w14:paraId="2DB5EA69" w14:textId="77777777" w:rsidR="00D03867" w:rsidRDefault="004D0EDA">
      <w:pPr>
        <w:rPr>
          <w:lang w:val="sl-SI"/>
        </w:rPr>
      </w:pPr>
      <w:r w:rsidRPr="00D03867">
        <w:rPr>
          <w:color w:val="00B050"/>
          <w:lang w:val="sl-SI"/>
        </w:rPr>
        <w:t>Cilji</w:t>
      </w:r>
      <w:r>
        <w:rPr>
          <w:lang w:val="sl-SI"/>
        </w:rPr>
        <w:t>: Motiviranje učencev z digitalnim pristopom k predmetom</w:t>
      </w:r>
      <w:r w:rsidR="00D03867">
        <w:rPr>
          <w:lang w:val="sl-SI"/>
        </w:rPr>
        <w:t>;</w:t>
      </w:r>
      <w:r>
        <w:rPr>
          <w:lang w:val="sl-SI"/>
        </w:rPr>
        <w:t xml:space="preserve"> inkluzivno učenje</w:t>
      </w:r>
      <w:r w:rsidR="00D03867">
        <w:rPr>
          <w:lang w:val="sl-SI"/>
        </w:rPr>
        <w:t>;</w:t>
      </w:r>
      <w:r>
        <w:rPr>
          <w:lang w:val="sl-SI"/>
        </w:rPr>
        <w:t xml:space="preserve"> </w:t>
      </w:r>
      <w:r w:rsidR="00D03867">
        <w:rPr>
          <w:lang w:val="sl-SI"/>
        </w:rPr>
        <w:t xml:space="preserve">navdihovanje za sodelovanje; </w:t>
      </w:r>
      <w:commentRangeStart w:id="2"/>
      <w:r w:rsidR="00D03867">
        <w:rPr>
          <w:lang w:val="sl-SI"/>
        </w:rPr>
        <w:t>utrjevanje učnih raziskav</w:t>
      </w:r>
      <w:commentRangeEnd w:id="2"/>
      <w:r w:rsidR="00D03867">
        <w:rPr>
          <w:rStyle w:val="Pripombasklic"/>
        </w:rPr>
        <w:commentReference w:id="2"/>
      </w:r>
      <w:r w:rsidR="00D03867">
        <w:rPr>
          <w:lang w:val="sl-SI"/>
        </w:rPr>
        <w:t>; spodbujanje aktivnosti učencev med učnimi urami (obrnjena učilnica); učenje jezikovnih in komunikacijskih kompetenc.</w:t>
      </w:r>
    </w:p>
    <w:p w14:paraId="36EE86C0" w14:textId="77777777" w:rsidR="00D03867" w:rsidRDefault="00D03867">
      <w:pPr>
        <w:rPr>
          <w:lang w:val="sl-SI"/>
        </w:rPr>
      </w:pPr>
      <w:r w:rsidRPr="00D03867">
        <w:rPr>
          <w:color w:val="00B050"/>
          <w:lang w:val="sl-SI"/>
        </w:rPr>
        <w:t>Končni izdelek:</w:t>
      </w:r>
      <w:r>
        <w:rPr>
          <w:lang w:val="sl-SI"/>
        </w:rPr>
        <w:t xml:space="preserve"> digitalna predstavitev, ki vključuje več predmetov. </w:t>
      </w:r>
    </w:p>
    <w:p w14:paraId="77B44DF6" w14:textId="77777777" w:rsidR="00D03867" w:rsidRDefault="00D03867">
      <w:pPr>
        <w:rPr>
          <w:lang w:val="sl-SI"/>
        </w:rPr>
      </w:pPr>
      <w:r>
        <w:rPr>
          <w:lang w:val="sl-SI"/>
        </w:rPr>
        <w:t>Izvedba realne naloge: uporaba multimedijskih priprav za predstavitev končanega dela: G-Suite platforme</w:t>
      </w:r>
    </w:p>
    <w:p w14:paraId="5B1FCAE1" w14:textId="77777777" w:rsidR="00D03867" w:rsidRPr="00D03867" w:rsidRDefault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Ključne sposobnosti glede na CEFR stopnje:</w:t>
      </w:r>
    </w:p>
    <w:p w14:paraId="6DB704F5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>Komunikacija v tujem jeziku (angleščina)</w:t>
      </w:r>
      <w:r>
        <w:rPr>
          <w:lang w:val="sl-SI"/>
        </w:rPr>
        <w:t>;</w:t>
      </w:r>
    </w:p>
    <w:p w14:paraId="21462870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>Osnove naravoslovja</w:t>
      </w:r>
      <w:r>
        <w:rPr>
          <w:lang w:val="sl-SI"/>
        </w:rPr>
        <w:t>;</w:t>
      </w:r>
    </w:p>
    <w:p w14:paraId="1B8A06DD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>Osnove tehnike in tehnologije</w:t>
      </w:r>
      <w:r>
        <w:rPr>
          <w:lang w:val="sl-SI"/>
        </w:rPr>
        <w:t>;</w:t>
      </w:r>
    </w:p>
    <w:p w14:paraId="19360C47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>Osnove računalništva</w:t>
      </w:r>
      <w:r>
        <w:rPr>
          <w:lang w:val="sl-SI"/>
        </w:rPr>
        <w:t>;</w:t>
      </w:r>
    </w:p>
    <w:p w14:paraId="4981B7EA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>Sposobnosti iz družboslovja</w:t>
      </w:r>
      <w:r>
        <w:rPr>
          <w:lang w:val="sl-SI"/>
        </w:rPr>
        <w:t>;</w:t>
      </w:r>
    </w:p>
    <w:p w14:paraId="107967B9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 xml:space="preserve">Učenje </w:t>
      </w:r>
      <w:r>
        <w:rPr>
          <w:lang w:val="sl-SI"/>
        </w:rPr>
        <w:t>učenja;</w:t>
      </w:r>
    </w:p>
    <w:p w14:paraId="1C8CE446" w14:textId="77777777" w:rsidR="00D03867" w:rsidRPr="00D03867" w:rsidRDefault="00D03867" w:rsidP="00D03867">
      <w:pPr>
        <w:pStyle w:val="Odstavekseznama"/>
        <w:numPr>
          <w:ilvl w:val="0"/>
          <w:numId w:val="1"/>
        </w:numPr>
        <w:rPr>
          <w:lang w:val="sl-SI"/>
        </w:rPr>
      </w:pPr>
      <w:r w:rsidRPr="00D03867">
        <w:rPr>
          <w:lang w:val="sl-SI"/>
        </w:rPr>
        <w:t>Kulturno zavedanje in izražanje</w:t>
      </w:r>
      <w:r>
        <w:rPr>
          <w:lang w:val="sl-SI"/>
        </w:rPr>
        <w:t>.</w:t>
      </w:r>
    </w:p>
    <w:p w14:paraId="641E1084" w14:textId="77777777" w:rsidR="00D03867" w:rsidRDefault="00D03867">
      <w:pPr>
        <w:rPr>
          <w:lang w:val="sl-SI"/>
        </w:rPr>
      </w:pPr>
    </w:p>
    <w:p w14:paraId="706C95E8" w14:textId="77777777" w:rsidR="00D03867" w:rsidRPr="00D03867" w:rsidRDefault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Specifični učni izidi</w:t>
      </w:r>
    </w:p>
    <w:p w14:paraId="10BFCC16" w14:textId="77777777" w:rsidR="00D03867" w:rsidRPr="00D03867" w:rsidRDefault="00D03867">
      <w:pPr>
        <w:rPr>
          <w:color w:val="C00000"/>
          <w:lang w:val="sl-SI"/>
        </w:rPr>
      </w:pPr>
      <w:r w:rsidRPr="00D03867">
        <w:rPr>
          <w:color w:val="C00000"/>
          <w:lang w:val="sl-SI"/>
        </w:rPr>
        <w:t>NARAVOSLOVJE v angleščini:</w:t>
      </w:r>
    </w:p>
    <w:p w14:paraId="29052390" w14:textId="77777777" w:rsidR="00D03867" w:rsidRDefault="00D03867" w:rsidP="00D0386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razlaga formule kisika: O2;</w:t>
      </w:r>
    </w:p>
    <w:p w14:paraId="45320E4C" w14:textId="77777777" w:rsidR="00D03867" w:rsidRDefault="00D03867" w:rsidP="00D0386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učenje procesa fotosinteze;</w:t>
      </w:r>
    </w:p>
    <w:p w14:paraId="2C5B6249" w14:textId="77777777" w:rsidR="00D03867" w:rsidRDefault="00D03867" w:rsidP="00D0386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razumevanje, zakaj je fotosinteza tako pomembna za življenje na Zemlji;</w:t>
      </w:r>
    </w:p>
    <w:p w14:paraId="48D65AD8" w14:textId="77777777" w:rsidR="00D03867" w:rsidRDefault="00D03867" w:rsidP="00D0386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učenje, kako je kisik vsrkan skozi pljučne alveole;</w:t>
      </w:r>
    </w:p>
    <w:p w14:paraId="6267DF84" w14:textId="61FB15EB" w:rsidR="00D03867" w:rsidRDefault="00D03867" w:rsidP="00D0386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učenje, kako se kisik prenaša po telesu.</w:t>
      </w:r>
    </w:p>
    <w:p w14:paraId="7884C96F" w14:textId="77777777" w:rsidR="00806879" w:rsidRPr="00806879" w:rsidRDefault="00806879" w:rsidP="00806879">
      <w:pPr>
        <w:rPr>
          <w:lang w:val="sl-SI"/>
        </w:rPr>
      </w:pPr>
    </w:p>
    <w:p w14:paraId="45F6BCFE" w14:textId="77777777" w:rsidR="00D03867" w:rsidRPr="00D03867" w:rsidRDefault="00D03867" w:rsidP="00D03867">
      <w:pPr>
        <w:rPr>
          <w:color w:val="C00000"/>
          <w:lang w:val="sl-SI"/>
        </w:rPr>
      </w:pPr>
      <w:r w:rsidRPr="00D03867">
        <w:rPr>
          <w:color w:val="C00000"/>
          <w:lang w:val="sl-SI"/>
        </w:rPr>
        <w:lastRenderedPageBreak/>
        <w:t>ŠPORTNA VZGOJA:</w:t>
      </w:r>
    </w:p>
    <w:p w14:paraId="25BD47A6" w14:textId="77777777" w:rsidR="00D03867" w:rsidRDefault="00D03867" w:rsidP="00D03867">
      <w:pPr>
        <w:pStyle w:val="Odstavekseznama"/>
        <w:numPr>
          <w:ilvl w:val="0"/>
          <w:numId w:val="3"/>
        </w:numPr>
        <w:rPr>
          <w:lang w:val="sl-SI"/>
        </w:rPr>
      </w:pPr>
      <w:r>
        <w:rPr>
          <w:lang w:val="sl-SI"/>
        </w:rPr>
        <w:t>učenje dihanja (joga);</w:t>
      </w:r>
    </w:p>
    <w:p w14:paraId="697269F1" w14:textId="77777777" w:rsidR="00D03867" w:rsidRDefault="00D03867" w:rsidP="00D03867">
      <w:pPr>
        <w:pStyle w:val="Odstavekseznama"/>
        <w:numPr>
          <w:ilvl w:val="0"/>
          <w:numId w:val="3"/>
        </w:numPr>
        <w:rPr>
          <w:lang w:val="sl-SI"/>
        </w:rPr>
      </w:pPr>
      <w:r>
        <w:rPr>
          <w:lang w:val="sl-SI"/>
        </w:rPr>
        <w:t>kisik daje fizično moč;</w:t>
      </w:r>
    </w:p>
    <w:p w14:paraId="65573D0E" w14:textId="77777777" w:rsidR="00D03867" w:rsidRDefault="00D03867" w:rsidP="00D03867">
      <w:pPr>
        <w:pStyle w:val="Odstavekseznama"/>
        <w:numPr>
          <w:ilvl w:val="0"/>
          <w:numId w:val="3"/>
        </w:numPr>
        <w:rPr>
          <w:lang w:val="sl-SI"/>
        </w:rPr>
      </w:pPr>
      <w:r>
        <w:rPr>
          <w:lang w:val="sl-SI"/>
        </w:rPr>
        <w:t xml:space="preserve">učenje </w:t>
      </w:r>
      <w:proofErr w:type="spellStart"/>
      <w:r>
        <w:rPr>
          <w:lang w:val="sl-SI"/>
        </w:rPr>
        <w:t>Heimlichovega</w:t>
      </w:r>
      <w:proofErr w:type="spellEnd"/>
      <w:r>
        <w:rPr>
          <w:lang w:val="sl-SI"/>
        </w:rPr>
        <w:t xml:space="preserve"> prijema.</w:t>
      </w:r>
    </w:p>
    <w:p w14:paraId="5ECE419D" w14:textId="77777777" w:rsidR="00D03867" w:rsidRPr="00D03867" w:rsidRDefault="00D03867" w:rsidP="00D03867">
      <w:pPr>
        <w:rPr>
          <w:color w:val="FF0066"/>
          <w:lang w:val="sl-SI"/>
        </w:rPr>
      </w:pPr>
      <w:r w:rsidRPr="00D03867">
        <w:rPr>
          <w:color w:val="FF0066"/>
          <w:lang w:val="sl-SI"/>
        </w:rPr>
        <w:t>GLASBA:</w:t>
      </w:r>
    </w:p>
    <w:p w14:paraId="29B803B8" w14:textId="77777777" w:rsidR="00D03867" w:rsidRDefault="00D03867" w:rsidP="00D03867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poslušanje simfonije lesa;</w:t>
      </w:r>
    </w:p>
    <w:p w14:paraId="137381F6" w14:textId="77777777" w:rsidR="00D03867" w:rsidRDefault="00D03867" w:rsidP="00D03867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tehnologija nam pomaga ceniti in spoštovati, kar slišimo, saj smo kot ljudje tukaj omejeni.</w:t>
      </w:r>
    </w:p>
    <w:p w14:paraId="514D8538" w14:textId="77777777" w:rsidR="00D03867" w:rsidRPr="00D03867" w:rsidRDefault="00D03867" w:rsidP="00D03867">
      <w:pPr>
        <w:rPr>
          <w:color w:val="FF0066"/>
          <w:lang w:val="sl-SI"/>
        </w:rPr>
      </w:pPr>
      <w:r w:rsidRPr="00D03867">
        <w:rPr>
          <w:color w:val="FF0066"/>
          <w:lang w:val="sl-SI"/>
        </w:rPr>
        <w:t>LIKOVNA VZGOJA:</w:t>
      </w:r>
    </w:p>
    <w:p w14:paraId="25FCA0CB" w14:textId="77777777" w:rsidR="00D03867" w:rsidRDefault="00D03867" w:rsidP="00D03867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iskanje slik, kipov, fresk, zgradb z povezavo z naravo;</w:t>
      </w:r>
    </w:p>
    <w:p w14:paraId="67B1515A" w14:textId="77777777" w:rsidR="00D03867" w:rsidRDefault="00D03867" w:rsidP="00D03867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slikanje ali ustvarjanje umetnostnega dela povezanega z naravo.</w:t>
      </w:r>
    </w:p>
    <w:p w14:paraId="188AE016" w14:textId="77777777" w:rsidR="00D03867" w:rsidRPr="00D03867" w:rsidRDefault="00D03867" w:rsidP="00D03867">
      <w:pPr>
        <w:rPr>
          <w:color w:val="C00000"/>
          <w:lang w:val="sl-SI"/>
        </w:rPr>
      </w:pPr>
      <w:r w:rsidRPr="00D03867">
        <w:rPr>
          <w:color w:val="C00000"/>
          <w:lang w:val="sl-SI"/>
        </w:rPr>
        <w:t>INFORMACIJSKA TEHNOLOGIJA:</w:t>
      </w:r>
    </w:p>
    <w:p w14:paraId="22C35F2C" w14:textId="77777777" w:rsidR="00D03867" w:rsidRDefault="00D03867" w:rsidP="00D03867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ozaveščanje o tem, da naravni ekosistem ne obstaja več in, da vesolje ni več brez ljudi;</w:t>
      </w:r>
    </w:p>
    <w:p w14:paraId="3C26D0C9" w14:textId="77777777" w:rsidR="00D03867" w:rsidRDefault="00D03867" w:rsidP="00D03867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ozaveščanje o vplivih </w:t>
      </w:r>
      <w:proofErr w:type="spellStart"/>
      <w:r>
        <w:rPr>
          <w:lang w:val="sl-SI"/>
        </w:rPr>
        <w:t>antropičnih</w:t>
      </w:r>
      <w:proofErr w:type="spellEnd"/>
      <w:r>
        <w:rPr>
          <w:lang w:val="sl-SI"/>
        </w:rPr>
        <w:t xml:space="preserve"> dejanj;</w:t>
      </w:r>
    </w:p>
    <w:p w14:paraId="38247288" w14:textId="77777777" w:rsidR="00D03867" w:rsidRDefault="00D03867" w:rsidP="00D03867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razmišljanje: »Kako lahko izboljšamo razvoj našega </w:t>
      </w:r>
      <w:proofErr w:type="spellStart"/>
      <w:r>
        <w:rPr>
          <w:lang w:val="sl-SI"/>
        </w:rPr>
        <w:t>antropičnega</w:t>
      </w:r>
      <w:proofErr w:type="spellEnd"/>
      <w:r>
        <w:rPr>
          <w:lang w:val="sl-SI"/>
        </w:rPr>
        <w:t xml:space="preserve"> sistema?«</w:t>
      </w:r>
    </w:p>
    <w:p w14:paraId="694A9821" w14:textId="77777777" w:rsidR="00D03867" w:rsidRPr="00D03867" w:rsidRDefault="00D03867" w:rsidP="00D03867">
      <w:pPr>
        <w:rPr>
          <w:color w:val="FF0066"/>
          <w:lang w:val="sl-SI"/>
        </w:rPr>
      </w:pPr>
      <w:r w:rsidRPr="00D03867">
        <w:rPr>
          <w:color w:val="FF0066"/>
          <w:lang w:val="sl-SI"/>
        </w:rPr>
        <w:t>LITERATURA IN PISANJE:</w:t>
      </w:r>
    </w:p>
    <w:p w14:paraId="6DBB2A30" w14:textId="77777777" w:rsidR="00D03867" w:rsidRDefault="00D03867" w:rsidP="00D03867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branje mojstrovine (ali literarnega dela) narodnega ali evropskega pisatelja povezane z naravo;</w:t>
      </w:r>
    </w:p>
    <w:p w14:paraId="404E6B79" w14:textId="77777777" w:rsidR="00D03867" w:rsidRDefault="00D03867" w:rsidP="00D03867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razprava;</w:t>
      </w:r>
    </w:p>
    <w:p w14:paraId="1B7DDA80" w14:textId="77777777" w:rsidR="00D03867" w:rsidRDefault="00D03867" w:rsidP="00D03867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pisanje kratkega dnevnika o hoji v naravi (gozd, podeželje, park, vrt, …);</w:t>
      </w:r>
    </w:p>
    <w:p w14:paraId="4634164C" w14:textId="5C657C67" w:rsidR="00D03867" w:rsidRDefault="00806879" w:rsidP="00D03867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o</w:t>
      </w:r>
      <w:r w:rsidR="00D03867">
        <w:rPr>
          <w:lang w:val="sl-SI"/>
        </w:rPr>
        <w:t>pazovanje umetnega in naravnega – kakšna je pomembnost kisika za naravno življenje.</w:t>
      </w:r>
    </w:p>
    <w:p w14:paraId="57484B7B" w14:textId="77777777" w:rsidR="00D03867" w:rsidRPr="00D03867" w:rsidRDefault="00D03867" w:rsidP="00D03867">
      <w:pPr>
        <w:rPr>
          <w:color w:val="C00000"/>
          <w:lang w:val="sl-SI"/>
        </w:rPr>
      </w:pPr>
      <w:r w:rsidRPr="00D03867">
        <w:rPr>
          <w:color w:val="C00000"/>
          <w:lang w:val="sl-SI"/>
        </w:rPr>
        <w:t>ANGLEŠČINA:</w:t>
      </w:r>
    </w:p>
    <w:p w14:paraId="0B84A0C7" w14:textId="77777777" w:rsidR="00D03867" w:rsidRDefault="00D03867" w:rsidP="00D03867">
      <w:pPr>
        <w:pStyle w:val="Odstavekseznama"/>
        <w:numPr>
          <w:ilvl w:val="0"/>
          <w:numId w:val="8"/>
        </w:numPr>
        <w:rPr>
          <w:lang w:val="sl-SI"/>
        </w:rPr>
      </w:pPr>
      <w:r>
        <w:rPr>
          <w:lang w:val="sl-SI"/>
        </w:rPr>
        <w:t>izboljšanje kompetenc pri angleščini in sposobnosti, ki so s tem povezane;</w:t>
      </w:r>
    </w:p>
    <w:p w14:paraId="7A18A5C4" w14:textId="77777777" w:rsidR="00D03867" w:rsidRDefault="00D03867" w:rsidP="00D03867">
      <w:pPr>
        <w:pStyle w:val="Odstavekseznama"/>
        <w:numPr>
          <w:ilvl w:val="0"/>
          <w:numId w:val="8"/>
        </w:numPr>
        <w:rPr>
          <w:lang w:val="sl-SI"/>
        </w:rPr>
      </w:pPr>
      <w:r>
        <w:rPr>
          <w:lang w:val="sl-SI"/>
        </w:rPr>
        <w:t>učenje besedišča povezanega z obravnavanimi temami;</w:t>
      </w:r>
    </w:p>
    <w:p w14:paraId="1E9C483E" w14:textId="77777777" w:rsidR="00D03867" w:rsidRDefault="00D03867" w:rsidP="00D03867">
      <w:pPr>
        <w:pStyle w:val="Odstavekseznama"/>
        <w:numPr>
          <w:ilvl w:val="0"/>
          <w:numId w:val="8"/>
        </w:numPr>
        <w:rPr>
          <w:lang w:val="sl-SI"/>
        </w:rPr>
      </w:pPr>
      <w:r>
        <w:rPr>
          <w:lang w:val="sl-SI"/>
        </w:rPr>
        <w:t>učenje iskanja informacij in novih besed na internetu (</w:t>
      </w:r>
      <w:proofErr w:type="spellStart"/>
      <w:r>
        <w:rPr>
          <w:lang w:val="sl-SI"/>
        </w:rPr>
        <w:t>WordReference</w:t>
      </w:r>
      <w:proofErr w:type="spellEnd"/>
      <w:r>
        <w:rPr>
          <w:lang w:val="sl-SI"/>
        </w:rPr>
        <w:t xml:space="preserve">, Cambridge </w:t>
      </w:r>
      <w:proofErr w:type="spellStart"/>
      <w:r>
        <w:rPr>
          <w:lang w:val="sl-SI"/>
        </w:rPr>
        <w:t>Dictionary</w:t>
      </w:r>
      <w:proofErr w:type="spellEnd"/>
      <w:r>
        <w:rPr>
          <w:lang w:val="sl-SI"/>
        </w:rPr>
        <w:t>, …);</w:t>
      </w:r>
    </w:p>
    <w:p w14:paraId="6C8C25B2" w14:textId="6D7AAC32" w:rsidR="00D03867" w:rsidRDefault="00A070B7" w:rsidP="00D03867">
      <w:pPr>
        <w:pStyle w:val="Odstavekseznama"/>
        <w:numPr>
          <w:ilvl w:val="0"/>
          <w:numId w:val="8"/>
        </w:numPr>
        <w:rPr>
          <w:lang w:val="sl-SI"/>
        </w:rPr>
      </w:pPr>
      <w:r>
        <w:rPr>
          <w:lang w:val="sl-SI"/>
        </w:rPr>
        <w:t>po</w:t>
      </w:r>
      <w:r w:rsidR="00D03867">
        <w:rPr>
          <w:lang w:val="sl-SI"/>
        </w:rPr>
        <w:t>govor o različnih t</w:t>
      </w:r>
      <w:r>
        <w:rPr>
          <w:lang w:val="sl-SI"/>
        </w:rPr>
        <w:t>e</w:t>
      </w:r>
      <w:r w:rsidR="00D03867">
        <w:rPr>
          <w:lang w:val="sl-SI"/>
        </w:rPr>
        <w:t>mah.</w:t>
      </w:r>
    </w:p>
    <w:p w14:paraId="578F2030" w14:textId="77777777" w:rsidR="00D03867" w:rsidRPr="00D03867" w:rsidRDefault="00D03867" w:rsidP="00D03867">
      <w:pPr>
        <w:rPr>
          <w:color w:val="C00000"/>
          <w:lang w:val="sl-SI"/>
        </w:rPr>
      </w:pPr>
      <w:r w:rsidRPr="00D03867">
        <w:rPr>
          <w:color w:val="C00000"/>
          <w:lang w:val="sl-SI"/>
        </w:rPr>
        <w:t>RAČUNALNIŠTVO:</w:t>
      </w:r>
    </w:p>
    <w:p w14:paraId="28D2BB76" w14:textId="77777777" w:rsidR="00D03867" w:rsidRDefault="00D03867" w:rsidP="00D03867">
      <w:pPr>
        <w:pStyle w:val="Odstavekseznama"/>
        <w:numPr>
          <w:ilvl w:val="0"/>
          <w:numId w:val="9"/>
        </w:numPr>
        <w:rPr>
          <w:lang w:val="sl-SI"/>
        </w:rPr>
      </w:pPr>
      <w:r>
        <w:rPr>
          <w:lang w:val="sl-SI"/>
        </w:rPr>
        <w:t>učenje brskanja po internetu, prenašanja učnih gradiv, ustvarjanja in organizacije zbirke informacij;</w:t>
      </w:r>
    </w:p>
    <w:p w14:paraId="376E7888" w14:textId="77777777" w:rsidR="00D03867" w:rsidRDefault="00D03867" w:rsidP="00D03867">
      <w:pPr>
        <w:pStyle w:val="Odstavekseznama"/>
        <w:numPr>
          <w:ilvl w:val="0"/>
          <w:numId w:val="9"/>
        </w:numPr>
        <w:rPr>
          <w:lang w:val="sl-SI"/>
        </w:rPr>
      </w:pPr>
      <w:r>
        <w:rPr>
          <w:lang w:val="sl-SI"/>
        </w:rPr>
        <w:t>izdelovanje zemljevidov (tudi z digitalnimi orodji)</w:t>
      </w:r>
    </w:p>
    <w:p w14:paraId="2412CB01" w14:textId="77777777" w:rsidR="00D03867" w:rsidRDefault="00D03867" w:rsidP="00D03867">
      <w:pPr>
        <w:pStyle w:val="Odstavekseznama"/>
        <w:numPr>
          <w:ilvl w:val="0"/>
          <w:numId w:val="9"/>
        </w:numPr>
        <w:rPr>
          <w:lang w:val="sl-SI"/>
        </w:rPr>
      </w:pPr>
      <w:r>
        <w:rPr>
          <w:lang w:val="sl-SI"/>
        </w:rPr>
        <w:t xml:space="preserve">učenje, kako ustvariti predstavitev s PowerPoint / </w:t>
      </w:r>
      <w:proofErr w:type="spellStart"/>
      <w:r>
        <w:rPr>
          <w:lang w:val="sl-SI"/>
        </w:rPr>
        <w:t>Prezi</w:t>
      </w:r>
      <w:proofErr w:type="spellEnd"/>
      <w:r>
        <w:rPr>
          <w:lang w:val="sl-SI"/>
        </w:rPr>
        <w:t xml:space="preserve"> / </w:t>
      </w:r>
      <w:proofErr w:type="spellStart"/>
      <w:r>
        <w:rPr>
          <w:lang w:val="sl-SI"/>
        </w:rPr>
        <w:t>PowToon</w:t>
      </w:r>
      <w:proofErr w:type="spellEnd"/>
      <w:r>
        <w:rPr>
          <w:lang w:val="sl-SI"/>
        </w:rPr>
        <w:t xml:space="preserve"> / z video ali drugimi orodji;</w:t>
      </w:r>
    </w:p>
    <w:p w14:paraId="0002B7CA" w14:textId="77777777" w:rsidR="00D03867" w:rsidRDefault="00D03867" w:rsidP="00D03867">
      <w:pPr>
        <w:pStyle w:val="Odstavekseznama"/>
        <w:numPr>
          <w:ilvl w:val="0"/>
          <w:numId w:val="9"/>
        </w:numPr>
        <w:rPr>
          <w:lang w:val="sl-SI"/>
        </w:rPr>
      </w:pPr>
      <w:r>
        <w:rPr>
          <w:lang w:val="sl-SI"/>
        </w:rPr>
        <w:t xml:space="preserve">komunikacija in sodelovanje – tudi z učitelji – skozi sistem upravljanja učenja: </w:t>
      </w:r>
      <w:proofErr w:type="spellStart"/>
      <w:r>
        <w:rPr>
          <w:lang w:val="sl-SI"/>
        </w:rPr>
        <w:t>Edmodo</w:t>
      </w:r>
      <w:proofErr w:type="spellEnd"/>
      <w:r>
        <w:rPr>
          <w:lang w:val="sl-SI"/>
        </w:rPr>
        <w:t xml:space="preserve"> / Google </w:t>
      </w:r>
      <w:proofErr w:type="spellStart"/>
      <w:r>
        <w:rPr>
          <w:lang w:val="sl-SI"/>
        </w:rPr>
        <w:t>Drive</w:t>
      </w:r>
      <w:proofErr w:type="spellEnd"/>
      <w:r>
        <w:rPr>
          <w:lang w:val="sl-SI"/>
        </w:rPr>
        <w:t>.</w:t>
      </w:r>
    </w:p>
    <w:p w14:paraId="03516C5F" w14:textId="77777777" w:rsidR="00D03867" w:rsidRPr="00D03867" w:rsidRDefault="00D03867" w:rsidP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Potek dela:</w:t>
      </w:r>
    </w:p>
    <w:p w14:paraId="65B71D87" w14:textId="77777777" w:rsidR="00D03867" w:rsidRDefault="00D03867" w:rsidP="00D03867">
      <w:pPr>
        <w:pStyle w:val="Odstavekseznama"/>
        <w:numPr>
          <w:ilvl w:val="0"/>
          <w:numId w:val="10"/>
        </w:numPr>
        <w:rPr>
          <w:lang w:val="sl-SI"/>
        </w:rPr>
      </w:pPr>
      <w:r>
        <w:rPr>
          <w:lang w:val="sl-SI"/>
        </w:rPr>
        <w:t>izbrane vsebine so del učnega načrta teg predmetov;</w:t>
      </w:r>
    </w:p>
    <w:p w14:paraId="3CF4A161" w14:textId="7E17FBC0" w:rsidR="00D03867" w:rsidRDefault="00D03867" w:rsidP="00D03867">
      <w:pPr>
        <w:pStyle w:val="Odstavekseznama"/>
        <w:numPr>
          <w:ilvl w:val="0"/>
          <w:numId w:val="10"/>
        </w:numPr>
        <w:rPr>
          <w:lang w:val="sl-SI"/>
        </w:rPr>
      </w:pPr>
      <w:r>
        <w:rPr>
          <w:lang w:val="sl-SI"/>
        </w:rPr>
        <w:t>teme niso zelo široke, vendar so segmenti</w:t>
      </w:r>
      <w:r w:rsidR="00A070B7">
        <w:rPr>
          <w:lang w:val="sl-SI"/>
        </w:rPr>
        <w:t xml:space="preserve"> pomembni</w:t>
      </w:r>
      <w:r>
        <w:rPr>
          <w:lang w:val="sl-SI"/>
        </w:rPr>
        <w:t>.</w:t>
      </w:r>
    </w:p>
    <w:p w14:paraId="0FDFD5BE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lastRenderedPageBreak/>
        <w:t>Na začetku lekcije – v angleščini; le, če je potrebno v maternem jeziku – učitelj predstavi realno nalogo, ki jo bodo učenci izvedli: predstavijo se cilji, razpravlja se o potrebnem delu.</w:t>
      </w:r>
    </w:p>
    <w:p w14:paraId="191782CA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Organizirajo se skupine in razred se poenoti glede tega, kaj je potrebno za kar najboljšo izvedbo posameznih faz.</w:t>
      </w:r>
    </w:p>
    <w:p w14:paraId="36012BAB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Učenci poiščejo informacije in slike, povezane z avtorji in umetninami (slikami) na spletnih straneh, ki jih učencem pokaže učitelj, in / ali v besedilih iz izbranih in prirejenih angleških knjig o umetnosti, v katere so vključene didaktične aktivnosti za spodbujanje razumevanja.</w:t>
      </w:r>
    </w:p>
    <w:p w14:paraId="65F50002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Izmenjava informacij v angleščini je stalna in se razvija pod nadzorom in koordinacijo učiteljev z namenom zagotavljanja pravega sodelovanja med učenci.</w:t>
      </w:r>
    </w:p>
    <w:p w14:paraId="030E321C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Učitelji drugih predmetov začnejo pri slikah in se navežejo na svojo lekcijo o naravi.</w:t>
      </w:r>
    </w:p>
    <w:p w14:paraId="52A5066E" w14:textId="77777777" w:rsidR="00D03867" w:rsidRDefault="00D03867" w:rsidP="00D03867">
      <w:pPr>
        <w:rPr>
          <w:lang w:val="sl-SI"/>
        </w:rPr>
      </w:pPr>
    </w:p>
    <w:p w14:paraId="1FF494E3" w14:textId="77777777" w:rsidR="00D03867" w:rsidRPr="00D03867" w:rsidRDefault="00D03867" w:rsidP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Učno okolje:</w:t>
      </w:r>
    </w:p>
    <w:p w14:paraId="05009AAA" w14:textId="038F7A8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Metodologija temelji na CLIL</w:t>
      </w:r>
      <w:r w:rsidR="00EC4B45">
        <w:rPr>
          <w:lang w:val="sl-SI"/>
        </w:rPr>
        <w:t xml:space="preserve"> (integrirano učenje vsebine in jezika)</w:t>
      </w:r>
      <w:r>
        <w:rPr>
          <w:lang w:val="sl-SI"/>
        </w:rPr>
        <w:t xml:space="preserve"> in kooperativnem učenju.</w:t>
      </w:r>
    </w:p>
    <w:p w14:paraId="033A2934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Učenci delajo v majhnih skupinah, si med seboj pomagajo, sodelujejo s svojimi različnimi nagnjenostmi, delijo in primerjajo rešitve (vrstniško učenje).</w:t>
      </w:r>
    </w:p>
    <w:p w14:paraId="694B6144" w14:textId="17E256B6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 xml:space="preserve">Učenci uporabljajo </w:t>
      </w:r>
      <w:r w:rsidR="00EC4B45">
        <w:rPr>
          <w:lang w:val="sl-SI"/>
        </w:rPr>
        <w:t>različna</w:t>
      </w:r>
      <w:r>
        <w:rPr>
          <w:lang w:val="sl-SI"/>
        </w:rPr>
        <w:t xml:space="preserve"> orod</w:t>
      </w:r>
      <w:r w:rsidR="00EC4B45">
        <w:rPr>
          <w:lang w:val="sl-SI"/>
        </w:rPr>
        <w:t>ja</w:t>
      </w:r>
      <w:r>
        <w:rPr>
          <w:lang w:val="sl-SI"/>
        </w:rPr>
        <w:t xml:space="preserve"> in informacijsk</w:t>
      </w:r>
      <w:r w:rsidR="00EC4B45">
        <w:rPr>
          <w:lang w:val="sl-SI"/>
        </w:rPr>
        <w:t>a</w:t>
      </w:r>
      <w:r>
        <w:rPr>
          <w:lang w:val="sl-SI"/>
        </w:rPr>
        <w:t xml:space="preserve"> sredst</w:t>
      </w:r>
      <w:r w:rsidR="00EC4B45">
        <w:rPr>
          <w:lang w:val="sl-SI"/>
        </w:rPr>
        <w:t>va</w:t>
      </w:r>
      <w:r>
        <w:rPr>
          <w:lang w:val="sl-SI"/>
        </w:rPr>
        <w:t xml:space="preserve"> na spletu, da dosežejo skupaj zastavljene cilje (reševanje problemov).</w:t>
      </w:r>
    </w:p>
    <w:p w14:paraId="0BDF6272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Individualno delo za sestavo glosarja in pripis pripomb.</w:t>
      </w:r>
    </w:p>
    <w:p w14:paraId="13D079BF" w14:textId="49763DAE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Delo v skupin</w:t>
      </w:r>
      <w:r w:rsidR="00B363D8">
        <w:rPr>
          <w:lang w:val="sl-SI"/>
        </w:rPr>
        <w:t>ah</w:t>
      </w:r>
      <w:r>
        <w:rPr>
          <w:lang w:val="sl-SI"/>
        </w:rPr>
        <w:t xml:space="preserve"> po 4 / 5 v raznih fazah.</w:t>
      </w:r>
    </w:p>
    <w:p w14:paraId="3FDB4F0E" w14:textId="77777777" w:rsidR="00D03867" w:rsidRDefault="00D03867" w:rsidP="00D03867">
      <w:pPr>
        <w:rPr>
          <w:lang w:val="sl-SI"/>
        </w:rPr>
      </w:pPr>
    </w:p>
    <w:p w14:paraId="5B74AE8A" w14:textId="77777777" w:rsidR="00D03867" w:rsidRPr="00D03867" w:rsidRDefault="00D03867" w:rsidP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POZORNOST NA RAZNOLIKOST</w:t>
      </w:r>
    </w:p>
    <w:p w14:paraId="2658D7E6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Pripravi se učne liste za lažje razumevanje in ustno izražanje učencev, ki imajo težave pri učenju, kar se dopolni s podporo učitelja.</w:t>
      </w:r>
    </w:p>
    <w:p w14:paraId="395F5E62" w14:textId="77777777" w:rsidR="00D03867" w:rsidRDefault="00D03867" w:rsidP="00D03867">
      <w:pPr>
        <w:contextualSpacing/>
        <w:rPr>
          <w:lang w:val="sl-SI"/>
        </w:rPr>
      </w:pPr>
      <w:r>
        <w:rPr>
          <w:lang w:val="sl-SI"/>
        </w:rPr>
        <w:t>Za lažje razumevanje aktivnosti, se pripravi liste z besediščem, ki vsebujejo razlago besed v maternem jeziku.</w:t>
      </w:r>
    </w:p>
    <w:p w14:paraId="1AB4A88D" w14:textId="77777777" w:rsidR="00D03867" w:rsidRDefault="00D03867" w:rsidP="00D03867">
      <w:pPr>
        <w:rPr>
          <w:lang w:val="sl-SI"/>
        </w:rPr>
      </w:pPr>
    </w:p>
    <w:p w14:paraId="1FB2DF9F" w14:textId="77777777" w:rsidR="00D03867" w:rsidRPr="00D03867" w:rsidRDefault="00D03867" w:rsidP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ORODJA IN TEHNOLOGIJE:</w:t>
      </w:r>
    </w:p>
    <w:p w14:paraId="2C39ABA8" w14:textId="77777777" w:rsidR="00D03867" w:rsidRP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>i</w:t>
      </w:r>
      <w:r w:rsidRPr="00D03867">
        <w:rPr>
          <w:lang w:val="sl-SI"/>
        </w:rPr>
        <w:t>nteraktivna tabla: projekcije in predstavitve – interaktivne razlage;</w:t>
      </w:r>
    </w:p>
    <w:p w14:paraId="3B7B1E27" w14:textId="77777777" w:rsid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>d</w:t>
      </w:r>
      <w:r w:rsidRPr="00D03867">
        <w:rPr>
          <w:lang w:val="sl-SI"/>
        </w:rPr>
        <w:t xml:space="preserve">eljenje dokumentov prek </w:t>
      </w:r>
      <w:proofErr w:type="spellStart"/>
      <w:r w:rsidRPr="00D03867">
        <w:rPr>
          <w:lang w:val="sl-SI"/>
        </w:rPr>
        <w:t>Edmodo</w:t>
      </w:r>
      <w:proofErr w:type="spellEnd"/>
      <w:r w:rsidRPr="00D03867">
        <w:rPr>
          <w:lang w:val="sl-SI"/>
        </w:rPr>
        <w:t xml:space="preserve"> in Google </w:t>
      </w:r>
      <w:proofErr w:type="spellStart"/>
      <w:r w:rsidRPr="00D03867">
        <w:rPr>
          <w:lang w:val="sl-SI"/>
        </w:rPr>
        <w:t>Drive</w:t>
      </w:r>
      <w:proofErr w:type="spellEnd"/>
      <w:r w:rsidRPr="00D03867">
        <w:rPr>
          <w:lang w:val="sl-SI"/>
        </w:rPr>
        <w:t>;</w:t>
      </w:r>
    </w:p>
    <w:p w14:paraId="7D409B00" w14:textId="77777777" w:rsid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>pristna besedila, prilagojena in predstavljena glede na potrebe učencev;</w:t>
      </w:r>
    </w:p>
    <w:p w14:paraId="3287513A" w14:textId="77777777" w:rsid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>predstavitve v video formatu, tudi s spletnimi povezavami najbolje poznanih in reprezentativnih del izbranih avtorjev;</w:t>
      </w:r>
    </w:p>
    <w:p w14:paraId="0C43EC39" w14:textId="77777777" w:rsid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>PONS spletni slovar;</w:t>
      </w:r>
    </w:p>
    <w:p w14:paraId="24CA0B7E" w14:textId="77777777" w:rsid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>računalnik, tablica;</w:t>
      </w:r>
    </w:p>
    <w:p w14:paraId="7627B0DE" w14:textId="77777777" w:rsidR="00D03867" w:rsidRDefault="00D03867" w:rsidP="00D03867">
      <w:pPr>
        <w:pStyle w:val="Odstavekseznama"/>
        <w:numPr>
          <w:ilvl w:val="0"/>
          <w:numId w:val="11"/>
        </w:numPr>
        <w:rPr>
          <w:lang w:val="sl-SI"/>
        </w:rPr>
      </w:pPr>
      <w:r>
        <w:rPr>
          <w:lang w:val="sl-SI"/>
        </w:rPr>
        <w:t xml:space="preserve">PowerPoint, </w:t>
      </w:r>
      <w:proofErr w:type="spellStart"/>
      <w:r>
        <w:rPr>
          <w:lang w:val="sl-SI"/>
        </w:rPr>
        <w:t>PowToonn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Prezi</w:t>
      </w:r>
      <w:proofErr w:type="spellEnd"/>
      <w:r>
        <w:rPr>
          <w:lang w:val="sl-SI"/>
        </w:rPr>
        <w:t>, video aplikacije</w:t>
      </w:r>
    </w:p>
    <w:p w14:paraId="6BB93B84" w14:textId="77777777" w:rsidR="00D03867" w:rsidRDefault="00D03867" w:rsidP="00D03867">
      <w:pPr>
        <w:rPr>
          <w:lang w:val="sl-SI"/>
        </w:rPr>
      </w:pPr>
    </w:p>
    <w:p w14:paraId="3C2D355C" w14:textId="77777777" w:rsidR="00D03867" w:rsidRPr="00D03867" w:rsidRDefault="00D03867" w:rsidP="00D03867">
      <w:pPr>
        <w:rPr>
          <w:color w:val="00B050"/>
          <w:lang w:val="sl-SI"/>
        </w:rPr>
      </w:pPr>
      <w:r w:rsidRPr="00D03867">
        <w:rPr>
          <w:color w:val="00B050"/>
          <w:lang w:val="sl-SI"/>
        </w:rPr>
        <w:t>EVALVACIJA:</w:t>
      </w:r>
    </w:p>
    <w:p w14:paraId="2D64CE62" w14:textId="77777777" w:rsidR="00D03867" w:rsidRPr="00D03867" w:rsidRDefault="00D03867" w:rsidP="00D03867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o</w:t>
      </w:r>
      <w:r w:rsidRPr="00D03867">
        <w:rPr>
          <w:lang w:val="sl-SI"/>
        </w:rPr>
        <w:t>pazovanje dela in procesa usvajanja / učenja;</w:t>
      </w:r>
    </w:p>
    <w:p w14:paraId="0F4E55C7" w14:textId="77777777" w:rsidR="00D03867" w:rsidRPr="00D03867" w:rsidRDefault="00D03867" w:rsidP="00D03867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u</w:t>
      </w:r>
      <w:r w:rsidRPr="00D03867">
        <w:rPr>
          <w:lang w:val="sl-SI"/>
        </w:rPr>
        <w:t>rnik evalvacije lingvističnih in medpredmetnih znanj;</w:t>
      </w:r>
    </w:p>
    <w:p w14:paraId="4B3D7468" w14:textId="77777777" w:rsidR="00D03867" w:rsidRPr="00D03867" w:rsidRDefault="00D03867" w:rsidP="00D03867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ocenjevalne</w:t>
      </w:r>
      <w:r w:rsidRPr="00D03867">
        <w:rPr>
          <w:lang w:val="sl-SI"/>
        </w:rPr>
        <w:t xml:space="preserve"> mreže disciplinskih ciljev;</w:t>
      </w:r>
    </w:p>
    <w:p w14:paraId="0FA78DB4" w14:textId="77777777" w:rsidR="00D03867" w:rsidRPr="00D03867" w:rsidRDefault="00D03867" w:rsidP="00D03867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ocenjevalna</w:t>
      </w:r>
      <w:r w:rsidRPr="00D03867">
        <w:rPr>
          <w:lang w:val="sl-SI"/>
        </w:rPr>
        <w:t xml:space="preserve"> mreža </w:t>
      </w:r>
      <w:bookmarkStart w:id="3" w:name="_GoBack"/>
      <w:bookmarkEnd w:id="3"/>
      <w:r w:rsidRPr="00D03867">
        <w:rPr>
          <w:lang w:val="sl-SI"/>
        </w:rPr>
        <w:t>govorne uspešnosti (vsebina in jezik);</w:t>
      </w:r>
    </w:p>
    <w:p w14:paraId="29F3F6A7" w14:textId="77777777" w:rsidR="00D03867" w:rsidRPr="00D03867" w:rsidRDefault="00D03867" w:rsidP="00D03867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ocenjevalna</w:t>
      </w:r>
      <w:r w:rsidRPr="00D03867">
        <w:rPr>
          <w:lang w:val="sl-SI"/>
        </w:rPr>
        <w:t xml:space="preserve"> mreža skupinske realne naloge;</w:t>
      </w:r>
    </w:p>
    <w:p w14:paraId="0F4A2A5B" w14:textId="77777777" w:rsidR="00D03867" w:rsidRPr="00D03867" w:rsidRDefault="00D03867" w:rsidP="00D03867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lastRenderedPageBreak/>
        <w:t>s</w:t>
      </w:r>
      <w:r w:rsidRPr="00D03867">
        <w:rPr>
          <w:lang w:val="sl-SI"/>
        </w:rPr>
        <w:t>amoocena učencev o njihovem delu:</w:t>
      </w:r>
    </w:p>
    <w:p w14:paraId="2B4795B0" w14:textId="77777777" w:rsidR="00D03867" w:rsidRDefault="00D03867" w:rsidP="00D03867">
      <w:pPr>
        <w:pStyle w:val="Odstavekseznama"/>
        <w:numPr>
          <w:ilvl w:val="0"/>
          <w:numId w:val="12"/>
        </w:numPr>
        <w:rPr>
          <w:lang w:val="sl-SI"/>
        </w:rPr>
      </w:pPr>
      <w:r>
        <w:rPr>
          <w:lang w:val="sl-SI"/>
        </w:rPr>
        <w:t>morajo prepoznati znanja in spretnosti, ki so jih pridobili v posameznih disciplinah;</w:t>
      </w:r>
    </w:p>
    <w:p w14:paraId="7446565A" w14:textId="77777777" w:rsidR="00D03867" w:rsidRDefault="00D03867" w:rsidP="00D03867">
      <w:pPr>
        <w:pStyle w:val="Odstavekseznama"/>
        <w:numPr>
          <w:ilvl w:val="0"/>
          <w:numId w:val="12"/>
        </w:numPr>
        <w:rPr>
          <w:lang w:val="sl-SI"/>
        </w:rPr>
      </w:pPr>
      <w:r>
        <w:rPr>
          <w:lang w:val="sl-SI"/>
        </w:rPr>
        <w:t>morajo prepoznati, kaj potrebujejo za napredek pri jezikovnih spretnostih in pri obravnavanih predmetih;</w:t>
      </w:r>
    </w:p>
    <w:p w14:paraId="496BBD98" w14:textId="77777777" w:rsidR="00D03867" w:rsidRPr="00D03867" w:rsidRDefault="00D03867" w:rsidP="00D03867">
      <w:pPr>
        <w:pStyle w:val="Odstavekseznama"/>
        <w:numPr>
          <w:ilvl w:val="0"/>
          <w:numId w:val="12"/>
        </w:numPr>
        <w:rPr>
          <w:lang w:val="sl-SI"/>
        </w:rPr>
      </w:pPr>
      <w:r>
        <w:rPr>
          <w:lang w:val="sl-SI"/>
        </w:rPr>
        <w:t>morajo znati razmisliti o svojem učenju, prepoznati močne in šibke točke pri svojih sposobnostih.</w:t>
      </w:r>
    </w:p>
    <w:sectPr w:rsidR="00D03867" w:rsidRPr="00D03867" w:rsidSect="00631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an Rant" w:date="2020-12-04T11:41:00Z" w:initials="JR">
    <w:p w14:paraId="4B5D6ECE" w14:textId="0EB6FB79" w:rsidR="00D03867" w:rsidRPr="00D03867" w:rsidRDefault="00D03867">
      <w:pPr>
        <w:pStyle w:val="Pripombabesedilo"/>
      </w:pPr>
      <w:r>
        <w:rPr>
          <w:rStyle w:val="Pripombasklic"/>
        </w:rPr>
        <w:annotationRef/>
      </w:r>
      <w:r w:rsidRPr="00D03867">
        <w:t xml:space="preserve">Ne </w:t>
      </w:r>
      <w:proofErr w:type="spellStart"/>
      <w:r w:rsidRPr="00D03867">
        <w:t>vem</w:t>
      </w:r>
      <w:proofErr w:type="spellEnd"/>
      <w:r w:rsidRPr="00D03867">
        <w:t xml:space="preserve">, na </w:t>
      </w:r>
      <w:proofErr w:type="spellStart"/>
      <w:r w:rsidRPr="00D03867">
        <w:t>koga</w:t>
      </w:r>
      <w:proofErr w:type="spellEnd"/>
      <w:r w:rsidRPr="00D03867">
        <w:t xml:space="preserve"> </w:t>
      </w:r>
      <w:proofErr w:type="spellStart"/>
      <w:r w:rsidRPr="00D03867">
        <w:t>dejansko</w:t>
      </w:r>
      <w:proofErr w:type="spellEnd"/>
      <w:r w:rsidRPr="00D03867">
        <w:t xml:space="preserve"> </w:t>
      </w:r>
      <w:proofErr w:type="spellStart"/>
      <w:r w:rsidRPr="00D03867">
        <w:t>cilja</w:t>
      </w:r>
      <w:proofErr w:type="spellEnd"/>
      <w:r w:rsidRPr="00D03867">
        <w:t xml:space="preserve"> </w:t>
      </w:r>
      <w:proofErr w:type="spellStart"/>
      <w:r w:rsidRPr="00D03867">
        <w:t>projekt</w:t>
      </w:r>
      <w:proofErr w:type="spellEnd"/>
      <w:r w:rsidRPr="00D03867">
        <w:t xml:space="preserve"> </w:t>
      </w:r>
      <w:proofErr w:type="spellStart"/>
      <w:r w:rsidRPr="00D03867">
        <w:t>pri</w:t>
      </w:r>
      <w:proofErr w:type="spellEnd"/>
      <w:r w:rsidRPr="00D03867">
        <w:t xml:space="preserve"> </w:t>
      </w:r>
      <w:proofErr w:type="spellStart"/>
      <w:r w:rsidRPr="00D03867">
        <w:t>nas</w:t>
      </w:r>
      <w:proofErr w:type="spellEnd"/>
      <w:r w:rsidRPr="00D03867">
        <w:t xml:space="preserve">, glede na to, da </w:t>
      </w:r>
      <w:proofErr w:type="spellStart"/>
      <w:r w:rsidRPr="00D03867">
        <w:t>i</w:t>
      </w:r>
      <w:r>
        <w:t>mamo</w:t>
      </w:r>
      <w:proofErr w:type="spellEnd"/>
      <w:r>
        <w:t xml:space="preserve"> </w:t>
      </w:r>
      <w:proofErr w:type="spellStart"/>
      <w:r>
        <w:t>očitno</w:t>
      </w:r>
      <w:proofErr w:type="spellEnd"/>
      <w:r>
        <w:t xml:space="preserve"> </w:t>
      </w:r>
      <w:proofErr w:type="spellStart"/>
      <w:r>
        <w:t>drugačen</w:t>
      </w:r>
      <w:proofErr w:type="spellEnd"/>
      <w:r>
        <w:t xml:space="preserve"> </w:t>
      </w:r>
      <w:proofErr w:type="spellStart"/>
      <w:r>
        <w:t>šolski</w:t>
      </w:r>
      <w:proofErr w:type="spellEnd"/>
      <w:r>
        <w:t xml:space="preserve"> </w:t>
      </w:r>
      <w:proofErr w:type="spellStart"/>
      <w:r>
        <w:t>s</w:t>
      </w:r>
      <w:r w:rsidR="00A575A7">
        <w:t>i</w:t>
      </w:r>
      <w:r>
        <w:t>stem</w:t>
      </w:r>
      <w:proofErr w:type="spellEnd"/>
      <w:r>
        <w:t>.</w:t>
      </w:r>
    </w:p>
  </w:comment>
  <w:comment w:id="1" w:author="Jan Rant" w:date="2020-12-04T13:08:00Z" w:initials="JR">
    <w:p w14:paraId="5A70AC20" w14:textId="77777777" w:rsidR="00D03867" w:rsidRDefault="00D03867">
      <w:pPr>
        <w:pStyle w:val="Pripombabesedilo"/>
      </w:pPr>
      <w:r>
        <w:rPr>
          <w:rStyle w:val="Pripombasklic"/>
        </w:rPr>
        <w:annotationRef/>
      </w:r>
      <w:proofErr w:type="spellStart"/>
      <w:r>
        <w:t>Stopnja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realna</w:t>
      </w:r>
      <w:proofErr w:type="spellEnd"/>
      <w:r>
        <w:t>.</w:t>
      </w:r>
    </w:p>
  </w:comment>
  <w:comment w:id="2" w:author="Jan Rant" w:date="2020-12-04T11:35:00Z" w:initials="JR">
    <w:p w14:paraId="2F8838EB" w14:textId="63161A48" w:rsidR="00D03867" w:rsidRDefault="00D03867">
      <w:pPr>
        <w:pStyle w:val="Pripombabesedilo"/>
      </w:pPr>
      <w:r>
        <w:rPr>
          <w:rStyle w:val="Pripombasklic"/>
        </w:rPr>
        <w:annotationRef/>
      </w:r>
      <w:r>
        <w:t xml:space="preserve">Tole mi </w:t>
      </w:r>
      <w:proofErr w:type="spellStart"/>
      <w:r>
        <w:t>ni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, </w:t>
      </w:r>
      <w:proofErr w:type="spellStart"/>
      <w:r>
        <w:t>kaj</w:t>
      </w:r>
      <w:proofErr w:type="spellEnd"/>
      <w:r>
        <w:t xml:space="preserve"> so </w:t>
      </w:r>
      <w:proofErr w:type="spellStart"/>
      <w:r>
        <w:t>mislili</w:t>
      </w:r>
      <w:proofErr w:type="spellEnd"/>
      <w:r>
        <w:t xml:space="preserve"> s </w:t>
      </w:r>
      <w:proofErr w:type="spellStart"/>
      <w:r>
        <w:t>tem</w:t>
      </w:r>
      <w:proofErr w:type="spellEnd"/>
      <w:r>
        <w:t xml:space="preserve"> “strengthen the teaching research.”</w:t>
      </w:r>
      <w:r w:rsidR="00806879">
        <w:t xml:space="preserve"> </w:t>
      </w:r>
      <w:proofErr w:type="spellStart"/>
      <w:r w:rsidR="00806879">
        <w:t>Mogoče</w:t>
      </w:r>
      <w:proofErr w:type="spellEnd"/>
      <w:r w:rsidR="00806879">
        <w:t xml:space="preserve"> v </w:t>
      </w:r>
      <w:proofErr w:type="spellStart"/>
      <w:r w:rsidR="00806879">
        <w:t>smislu</w:t>
      </w:r>
      <w:proofErr w:type="spellEnd"/>
      <w:r w:rsidR="00806879">
        <w:t xml:space="preserve">, da se </w:t>
      </w:r>
      <w:proofErr w:type="spellStart"/>
      <w:r w:rsidR="00806879">
        <w:t>učenci</w:t>
      </w:r>
      <w:proofErr w:type="spellEnd"/>
      <w:r w:rsidR="00806879">
        <w:t xml:space="preserve"> </w:t>
      </w:r>
      <w:proofErr w:type="spellStart"/>
      <w:r w:rsidR="00806879">
        <w:t>učijo</w:t>
      </w:r>
      <w:proofErr w:type="spellEnd"/>
      <w:r w:rsidR="00806879">
        <w:t xml:space="preserve"> </w:t>
      </w:r>
      <w:proofErr w:type="spellStart"/>
      <w:r w:rsidR="00806879">
        <w:t>raziskovanja</w:t>
      </w:r>
      <w:proofErr w:type="spellEnd"/>
      <w:r w:rsidR="00806879"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5D6ECE" w15:done="0"/>
  <w15:commentEx w15:paraId="5A70AC20" w15:done="0"/>
  <w15:commentEx w15:paraId="2F8838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5D6ECE" w16cid:durableId="23749ED1"/>
  <w16cid:commentId w16cid:paraId="5A70AC20" w16cid:durableId="2374B33C"/>
  <w16cid:commentId w16cid:paraId="2F8838EB" w16cid:durableId="23749D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1030"/>
    <w:multiLevelType w:val="hybridMultilevel"/>
    <w:tmpl w:val="6008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493"/>
    <w:multiLevelType w:val="hybridMultilevel"/>
    <w:tmpl w:val="3C4A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152"/>
    <w:multiLevelType w:val="hybridMultilevel"/>
    <w:tmpl w:val="B80C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83AF4"/>
    <w:multiLevelType w:val="hybridMultilevel"/>
    <w:tmpl w:val="D82C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424BD"/>
    <w:multiLevelType w:val="hybridMultilevel"/>
    <w:tmpl w:val="25AA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4839"/>
    <w:multiLevelType w:val="hybridMultilevel"/>
    <w:tmpl w:val="CC84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76A9"/>
    <w:multiLevelType w:val="hybridMultilevel"/>
    <w:tmpl w:val="1EA4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57DC5"/>
    <w:multiLevelType w:val="hybridMultilevel"/>
    <w:tmpl w:val="A7B8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0EB7"/>
    <w:multiLevelType w:val="hybridMultilevel"/>
    <w:tmpl w:val="8ADA5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F0791"/>
    <w:multiLevelType w:val="hybridMultilevel"/>
    <w:tmpl w:val="F962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74E78"/>
    <w:multiLevelType w:val="hybridMultilevel"/>
    <w:tmpl w:val="3AD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E1374"/>
    <w:multiLevelType w:val="hybridMultilevel"/>
    <w:tmpl w:val="08CE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5B42"/>
    <w:multiLevelType w:val="hybridMultilevel"/>
    <w:tmpl w:val="56A6A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3"/>
  </w:num>
  <w:num w:numId="12">
    <w:abstractNumId w:val="12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 Rant">
    <w15:presenceInfo w15:providerId="Windows Live" w15:userId="9c17bfc2309c7c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A4"/>
    <w:rsid w:val="00166D0C"/>
    <w:rsid w:val="003844DC"/>
    <w:rsid w:val="00436F9D"/>
    <w:rsid w:val="004506FA"/>
    <w:rsid w:val="004D0EDA"/>
    <w:rsid w:val="0057641E"/>
    <w:rsid w:val="005A32D1"/>
    <w:rsid w:val="006313E0"/>
    <w:rsid w:val="00806879"/>
    <w:rsid w:val="00977F21"/>
    <w:rsid w:val="00A070B7"/>
    <w:rsid w:val="00A575A7"/>
    <w:rsid w:val="00B363D8"/>
    <w:rsid w:val="00B600C9"/>
    <w:rsid w:val="00D03867"/>
    <w:rsid w:val="00EC4B45"/>
    <w:rsid w:val="00F2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E021E3"/>
  <w15:chartTrackingRefBased/>
  <w15:docId w15:val="{A3FDF66B-5DD8-4761-8847-C500C574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038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038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038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038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0386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38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03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Rant</dc:creator>
  <cp:keywords/>
  <dc:description/>
  <cp:lastModifiedBy>Jan Rant</cp:lastModifiedBy>
  <cp:revision>6</cp:revision>
  <dcterms:created xsi:type="dcterms:W3CDTF">2020-11-30T10:30:00Z</dcterms:created>
  <dcterms:modified xsi:type="dcterms:W3CDTF">2020-12-07T08:17:00Z</dcterms:modified>
</cp:coreProperties>
</file>