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9E" w:rsidRPr="000E07B9" w:rsidRDefault="00E66158">
      <w:pPr>
        <w:rPr>
          <w:rFonts w:ascii="Algerian" w:hAnsi="Algerian"/>
          <w:color w:val="FF0000"/>
          <w:sz w:val="32"/>
          <w:szCs w:val="32"/>
          <w:u w:val="single"/>
        </w:rPr>
      </w:pPr>
      <w:r w:rsidRPr="000E07B9">
        <w:rPr>
          <w:rFonts w:ascii="Algerian" w:hAnsi="Algerian"/>
          <w:color w:val="FF0000"/>
          <w:sz w:val="32"/>
          <w:szCs w:val="32"/>
          <w:u w:val="single"/>
        </w:rPr>
        <w:t>Predlog za zajtrk</w:t>
      </w:r>
    </w:p>
    <w:p w:rsidR="000E07B9" w:rsidRDefault="000E07B9">
      <w:pPr>
        <w:rPr>
          <w:sz w:val="28"/>
          <w:szCs w:val="28"/>
        </w:rPr>
      </w:pPr>
      <w:r>
        <w:rPr>
          <w:sz w:val="28"/>
          <w:szCs w:val="28"/>
        </w:rPr>
        <w:t>Pozdravljeni učenci!</w:t>
      </w:r>
    </w:p>
    <w:p w:rsidR="000E07B9" w:rsidRDefault="000E07B9">
      <w:pPr>
        <w:rPr>
          <w:sz w:val="28"/>
          <w:szCs w:val="28"/>
        </w:rPr>
      </w:pPr>
      <w:r>
        <w:rPr>
          <w:sz w:val="28"/>
          <w:szCs w:val="28"/>
        </w:rPr>
        <w:t>Ker je zajtrk med pomembnejšimi obroki v dnevu, saj že zjutraj daje energijo našim možganom, sem se odločila, da vam podam predlog za zdrav zajtrk. Predlagani zajtrk, tudi ureja našo prebavo.</w:t>
      </w:r>
    </w:p>
    <w:p w:rsidR="00E66158" w:rsidRPr="00E66158" w:rsidRDefault="000E07B9">
      <w:pPr>
        <w:rPr>
          <w:sz w:val="28"/>
          <w:szCs w:val="28"/>
        </w:rPr>
      </w:pPr>
      <w:r>
        <w:rPr>
          <w:sz w:val="28"/>
          <w:szCs w:val="28"/>
        </w:rPr>
        <w:t xml:space="preserve">PREDLAGANI </w:t>
      </w:r>
      <w:bookmarkStart w:id="0" w:name="_GoBack"/>
      <w:bookmarkEnd w:id="0"/>
      <w:r>
        <w:rPr>
          <w:sz w:val="28"/>
          <w:szCs w:val="28"/>
        </w:rPr>
        <w:t>ZAJTRK: P</w:t>
      </w:r>
      <w:r w:rsidR="00E66158" w:rsidRPr="00E66158">
        <w:rPr>
          <w:sz w:val="28"/>
          <w:szCs w:val="28"/>
        </w:rPr>
        <w:t xml:space="preserve">rosena mlečna kaša s </w:t>
      </w:r>
      <w:r>
        <w:rPr>
          <w:sz w:val="28"/>
          <w:szCs w:val="28"/>
        </w:rPr>
        <w:t>suhimi slivami in medom, hruška in</w:t>
      </w:r>
      <w:r w:rsidR="00E66158" w:rsidRPr="00E66158">
        <w:rPr>
          <w:sz w:val="28"/>
          <w:szCs w:val="28"/>
        </w:rPr>
        <w:t xml:space="preserve"> nesladkan čaj</w:t>
      </w:r>
      <w:r>
        <w:rPr>
          <w:sz w:val="28"/>
          <w:szCs w:val="28"/>
        </w:rPr>
        <w:t>.</w:t>
      </w:r>
      <w:r w:rsidR="00E66158" w:rsidRPr="00E66158">
        <w:rPr>
          <w:sz w:val="28"/>
          <w:szCs w:val="28"/>
        </w:rPr>
        <w:t xml:space="preserve"> </w:t>
      </w:r>
    </w:p>
    <w:p w:rsidR="00E66158" w:rsidRDefault="00E66158"/>
    <w:p w:rsidR="003A4FD2" w:rsidRPr="003A4FD2" w:rsidRDefault="00E66158">
      <w:pPr>
        <w:rPr>
          <w:rFonts w:ascii="Algerian" w:hAnsi="Algerian"/>
          <w:color w:val="FF0000"/>
          <w:sz w:val="28"/>
          <w:szCs w:val="28"/>
        </w:rPr>
      </w:pPr>
      <w:r w:rsidRPr="003A4FD2">
        <w:rPr>
          <w:rFonts w:ascii="Algerian" w:hAnsi="Algerian"/>
          <w:color w:val="FF0000"/>
          <w:sz w:val="28"/>
          <w:szCs w:val="28"/>
        </w:rPr>
        <w:t>Recept za proseno mle</w:t>
      </w:r>
      <w:r w:rsidRPr="003A4FD2">
        <w:rPr>
          <w:rFonts w:ascii="Cambria" w:hAnsi="Cambria" w:cs="Cambria"/>
          <w:color w:val="FF0000"/>
          <w:sz w:val="28"/>
          <w:szCs w:val="28"/>
        </w:rPr>
        <w:t>č</w:t>
      </w:r>
      <w:r w:rsidRPr="003A4FD2">
        <w:rPr>
          <w:rFonts w:ascii="Algerian" w:hAnsi="Algerian"/>
          <w:color w:val="FF0000"/>
          <w:sz w:val="28"/>
          <w:szCs w:val="28"/>
        </w:rPr>
        <w:t>no ka</w:t>
      </w:r>
      <w:r w:rsidRPr="003A4FD2">
        <w:rPr>
          <w:rFonts w:ascii="Algerian" w:hAnsi="Algerian" w:cs="Algerian"/>
          <w:color w:val="FF0000"/>
          <w:sz w:val="28"/>
          <w:szCs w:val="28"/>
        </w:rPr>
        <w:t>š</w:t>
      </w:r>
      <w:r w:rsidRPr="003A4FD2">
        <w:rPr>
          <w:rFonts w:ascii="Algerian" w:hAnsi="Algerian"/>
          <w:color w:val="FF0000"/>
          <w:sz w:val="28"/>
          <w:szCs w:val="28"/>
        </w:rPr>
        <w:t xml:space="preserve">o s suhimi slivami in medom </w:t>
      </w:r>
    </w:p>
    <w:p w:rsidR="003A4FD2" w:rsidRDefault="003A4FD2">
      <w:pPr>
        <w:rPr>
          <w:rFonts w:ascii="Algerian" w:hAnsi="Algeri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CC9F3BF" wp14:editId="5E56B4E0">
            <wp:extent cx="2856105" cy="1905000"/>
            <wp:effectExtent l="0" t="0" r="1905" b="0"/>
            <wp:docPr id="1" name="Slika 1" descr="http://sladke-petke.si/wp-content/uploads/2019/05/Prosena_kas%CC%8Ca_s_sliv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adke-petke.si/wp-content/uploads/2019/05/Prosena_kas%CC%8Ca_s_slivam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189" cy="191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FD2" w:rsidRPr="003A4FD2" w:rsidRDefault="003A4FD2">
      <w:pPr>
        <w:rPr>
          <w:rFonts w:ascii="Algerian" w:hAnsi="Algerian"/>
          <w:sz w:val="24"/>
          <w:szCs w:val="24"/>
        </w:rPr>
      </w:pPr>
    </w:p>
    <w:p w:rsidR="00E66158" w:rsidRPr="003A4FD2" w:rsidRDefault="00E66158" w:rsidP="00E66158">
      <w:pPr>
        <w:spacing w:line="276" w:lineRule="auto"/>
        <w:rPr>
          <w:b/>
          <w:sz w:val="28"/>
          <w:szCs w:val="28"/>
        </w:rPr>
      </w:pPr>
      <w:r w:rsidRPr="003A4FD2">
        <w:rPr>
          <w:b/>
          <w:sz w:val="28"/>
          <w:szCs w:val="28"/>
        </w:rPr>
        <w:t xml:space="preserve">Sestavine: </w:t>
      </w:r>
    </w:p>
    <w:p w:rsidR="00E66158" w:rsidRDefault="00E66158" w:rsidP="00E66158">
      <w:pPr>
        <w:spacing w:line="276" w:lineRule="auto"/>
        <w:rPr>
          <w:sz w:val="28"/>
          <w:szCs w:val="28"/>
        </w:rPr>
      </w:pPr>
      <w:r w:rsidRPr="00E66158">
        <w:rPr>
          <w:sz w:val="28"/>
          <w:szCs w:val="28"/>
        </w:rPr>
        <w:t xml:space="preserve">mleko, sol, proso, suhe slive, med </w:t>
      </w:r>
    </w:p>
    <w:p w:rsidR="00E66158" w:rsidRPr="003A4FD2" w:rsidRDefault="00E66158" w:rsidP="00E66158">
      <w:pPr>
        <w:spacing w:line="276" w:lineRule="auto"/>
        <w:rPr>
          <w:b/>
          <w:sz w:val="28"/>
          <w:szCs w:val="28"/>
        </w:rPr>
      </w:pPr>
      <w:r w:rsidRPr="003A4FD2">
        <w:rPr>
          <w:b/>
          <w:sz w:val="28"/>
          <w:szCs w:val="28"/>
        </w:rPr>
        <w:t>Postopek:</w:t>
      </w:r>
    </w:p>
    <w:p w:rsidR="00E66158" w:rsidRDefault="00E66158" w:rsidP="00E66158">
      <w:pPr>
        <w:spacing w:line="276" w:lineRule="auto"/>
        <w:rPr>
          <w:sz w:val="28"/>
          <w:szCs w:val="28"/>
        </w:rPr>
      </w:pPr>
      <w:r w:rsidRPr="00E66158">
        <w:rPr>
          <w:sz w:val="28"/>
          <w:szCs w:val="28"/>
        </w:rPr>
        <w:t xml:space="preserve">Mleko zavremo in malo osolimo. Dodamo oprano </w:t>
      </w:r>
      <w:r w:rsidR="000E07B9">
        <w:rPr>
          <w:sz w:val="28"/>
          <w:szCs w:val="28"/>
        </w:rPr>
        <w:t>proseno kašo</w:t>
      </w:r>
      <w:r w:rsidRPr="00E66158">
        <w:rPr>
          <w:sz w:val="28"/>
          <w:szCs w:val="28"/>
        </w:rPr>
        <w:t xml:space="preserve"> ter kuhamo, da se zmehča. Dodamo suhe slive, ki smo jih prej narezali in namočili v vodo. Malo še kuhamo ob mešanju</w:t>
      </w:r>
      <w:r w:rsidR="000E07B9">
        <w:rPr>
          <w:sz w:val="28"/>
          <w:szCs w:val="28"/>
        </w:rPr>
        <w:t>, da se slive povežejo s kašo</w:t>
      </w:r>
      <w:r w:rsidRPr="00E66158">
        <w:rPr>
          <w:sz w:val="28"/>
          <w:szCs w:val="28"/>
        </w:rPr>
        <w:t xml:space="preserve">. Na koncu pokapamo z medom in postrežemo še toplo. </w:t>
      </w:r>
    </w:p>
    <w:p w:rsidR="00E66158" w:rsidRPr="003A4FD2" w:rsidRDefault="00E66158" w:rsidP="00E66158">
      <w:pPr>
        <w:spacing w:line="276" w:lineRule="auto"/>
        <w:rPr>
          <w:b/>
          <w:sz w:val="28"/>
          <w:szCs w:val="28"/>
        </w:rPr>
      </w:pPr>
      <w:r w:rsidRPr="003A4FD2">
        <w:rPr>
          <w:b/>
          <w:sz w:val="28"/>
          <w:szCs w:val="28"/>
        </w:rPr>
        <w:t xml:space="preserve">Namig: </w:t>
      </w:r>
    </w:p>
    <w:p w:rsidR="00E66158" w:rsidRDefault="00E66158" w:rsidP="00E6615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Pr="00E66158">
        <w:rPr>
          <w:sz w:val="28"/>
          <w:szCs w:val="28"/>
        </w:rPr>
        <w:t>lečno proseno kašo lahko postrežemo tudi hladno z žličko medu ali domače marmelade. Takšna je lahko odličen nadomestek sladice.</w:t>
      </w:r>
    </w:p>
    <w:p w:rsidR="00E66158" w:rsidRPr="003A4FD2" w:rsidRDefault="00E66158" w:rsidP="00E66158">
      <w:pPr>
        <w:spacing w:line="276" w:lineRule="auto"/>
        <w:rPr>
          <w:rFonts w:ascii="Algerian" w:hAnsi="Algerian"/>
          <w:color w:val="FF0000"/>
          <w:sz w:val="28"/>
          <w:szCs w:val="28"/>
        </w:rPr>
      </w:pPr>
      <w:r w:rsidRPr="003A4FD2">
        <w:rPr>
          <w:rFonts w:ascii="Algerian" w:hAnsi="Algerian"/>
          <w:color w:val="FF0000"/>
          <w:sz w:val="28"/>
          <w:szCs w:val="28"/>
        </w:rPr>
        <w:t>Dober tek!</w:t>
      </w:r>
    </w:p>
    <w:sectPr w:rsidR="00E66158" w:rsidRPr="003A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58"/>
    <w:rsid w:val="000E07B9"/>
    <w:rsid w:val="003A4FD2"/>
    <w:rsid w:val="0050149E"/>
    <w:rsid w:val="00E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8E20"/>
  <w15:chartTrackingRefBased/>
  <w15:docId w15:val="{26A9B33D-BAFC-4C32-AD19-38809A1D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2</cp:revision>
  <dcterms:created xsi:type="dcterms:W3CDTF">2021-02-02T11:10:00Z</dcterms:created>
  <dcterms:modified xsi:type="dcterms:W3CDTF">2021-02-02T11:29:00Z</dcterms:modified>
</cp:coreProperties>
</file>