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03" w:rsidRDefault="00031603" w:rsidP="00031603">
      <w:pPr>
        <w:jc w:val="bot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0273D" wp14:editId="452E4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1603" w:rsidRPr="00031603" w:rsidRDefault="00031603" w:rsidP="0003160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Enakomerno gibanje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0273D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DT+75wmAgAAUA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031603" w:rsidRPr="00031603" w:rsidRDefault="00031603" w:rsidP="00031603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Enakomerno gibanje</w:t>
                      </w:r>
                    </w:p>
                  </w:txbxContent>
                </v:textbox>
              </v:shape>
            </w:pict>
          </mc:Fallback>
        </mc:AlternateContent>
      </w:r>
    </w:p>
    <w:p w:rsidR="00031603" w:rsidRDefault="00031603" w:rsidP="00031603">
      <w:pPr>
        <w:jc w:val="both"/>
      </w:pPr>
    </w:p>
    <w:p w:rsidR="000521EF" w:rsidRDefault="000521EF" w:rsidP="00031603">
      <w:pPr>
        <w:jc w:val="both"/>
      </w:pPr>
    </w:p>
    <w:p w:rsidR="00031603" w:rsidRDefault="002F49CC" w:rsidP="00031603">
      <w:pPr>
        <w:jc w:val="center"/>
        <w:rPr>
          <w:b/>
          <w:sz w:val="32"/>
        </w:rPr>
      </w:pPr>
      <w:r>
        <w:rPr>
          <w:b/>
          <w:sz w:val="32"/>
        </w:rPr>
        <w:t>H</w:t>
      </w:r>
      <w:r w:rsidR="00031603" w:rsidRPr="00031603">
        <w:rPr>
          <w:b/>
          <w:sz w:val="32"/>
        </w:rPr>
        <w:t>ITROST</w:t>
      </w:r>
    </w:p>
    <w:p w:rsidR="00031603" w:rsidRPr="00031603" w:rsidRDefault="002F49CC" w:rsidP="00031603">
      <w:pPr>
        <w:rPr>
          <w:b/>
          <w:sz w:val="32"/>
          <w:szCs w:val="24"/>
        </w:rPr>
      </w:pPr>
      <w:r>
        <w:rPr>
          <w:b/>
          <w:sz w:val="32"/>
          <w:szCs w:val="24"/>
        </w:rPr>
        <w:t>G</w:t>
      </w:r>
      <w:r w:rsidR="00031603" w:rsidRPr="00031603">
        <w:rPr>
          <w:b/>
          <w:sz w:val="32"/>
          <w:szCs w:val="24"/>
        </w:rPr>
        <w:t>IBANJE</w:t>
      </w:r>
    </w:p>
    <w:p w:rsidR="00031603" w:rsidRDefault="00031603" w:rsidP="00031603">
      <w:pPr>
        <w:rPr>
          <w:b/>
          <w:sz w:val="32"/>
          <w:szCs w:val="24"/>
        </w:rPr>
      </w:pPr>
      <w:r w:rsidRPr="00031603">
        <w:rPr>
          <w:b/>
          <w:sz w:val="32"/>
          <w:szCs w:val="24"/>
        </w:rPr>
        <w:t>Definicija gibanja: Telo se giblje, kadar spreminja lego glede na izbrano okolico.</w:t>
      </w:r>
    </w:p>
    <w:p w:rsidR="002F49CC" w:rsidRDefault="002F49CC" w:rsidP="00031603">
      <w:pPr>
        <w:rPr>
          <w:b/>
          <w:sz w:val="32"/>
          <w:szCs w:val="24"/>
        </w:rPr>
      </w:pPr>
      <w:r>
        <w:rPr>
          <w:b/>
          <w:sz w:val="32"/>
          <w:szCs w:val="24"/>
        </w:rPr>
        <w:t>MIROVANJE</w:t>
      </w:r>
    </w:p>
    <w:p w:rsidR="00031603" w:rsidRPr="00031603" w:rsidRDefault="00031603" w:rsidP="00031603">
      <w:pPr>
        <w:rPr>
          <w:b/>
          <w:sz w:val="32"/>
          <w:szCs w:val="24"/>
        </w:rPr>
      </w:pPr>
      <w:r w:rsidRPr="00031603">
        <w:rPr>
          <w:b/>
          <w:sz w:val="32"/>
          <w:szCs w:val="24"/>
        </w:rPr>
        <w:t>Definicija mirovanja: Telo miruje, kadar se ne spreminja  njegova lega glede na izbrano okolico.</w:t>
      </w:r>
    </w:p>
    <w:p w:rsidR="00031603" w:rsidRPr="00031603" w:rsidRDefault="00031603" w:rsidP="00031603">
      <w:pPr>
        <w:jc w:val="center"/>
        <w:rPr>
          <w:b/>
          <w:sz w:val="28"/>
          <w:szCs w:val="24"/>
        </w:rPr>
      </w:pPr>
      <w:r w:rsidRPr="00031603">
        <w:rPr>
          <w:b/>
          <w:sz w:val="28"/>
          <w:szCs w:val="24"/>
        </w:rPr>
        <w:t>Definicija hitrosti:</w:t>
      </w:r>
    </w:p>
    <w:p w:rsidR="00031603" w:rsidRPr="00031603" w:rsidRDefault="00031603" w:rsidP="0003160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Oznaka količine:  v (</w:t>
      </w:r>
      <w:proofErr w:type="spellStart"/>
      <w:r>
        <w:rPr>
          <w:b/>
          <w:sz w:val="28"/>
          <w:szCs w:val="24"/>
        </w:rPr>
        <w:t>velocity</w:t>
      </w:r>
      <w:proofErr w:type="spellEnd"/>
      <w:r w:rsidRPr="00031603">
        <w:rPr>
          <w:b/>
          <w:sz w:val="28"/>
          <w:szCs w:val="24"/>
        </w:rPr>
        <w:t>)</w:t>
      </w:r>
    </w:p>
    <w:p w:rsidR="00031603" w:rsidRPr="002F19D0" w:rsidRDefault="002F49CC" w:rsidP="00031603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highlight w:val="yellow"/>
          <w:u w:val="single"/>
        </w:rPr>
        <w:t>H</w:t>
      </w:r>
      <w:r w:rsidR="00031603" w:rsidRPr="002F19D0">
        <w:rPr>
          <w:b/>
          <w:sz w:val="28"/>
          <w:szCs w:val="24"/>
          <w:highlight w:val="yellow"/>
          <w:u w:val="single"/>
        </w:rPr>
        <w:t>itrost je količnik poti in časa.</w:t>
      </w:r>
    </w:p>
    <w:p w:rsidR="00031603" w:rsidRPr="002F19D0" w:rsidRDefault="002F19D0" w:rsidP="00031603">
      <w:pPr>
        <w:jc w:val="center"/>
        <w:rPr>
          <w:rFonts w:eastAsiaTheme="minorEastAsia"/>
          <w:b/>
          <w:sz w:val="28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4"/>
            </w:rPr>
            <m:t>hitrost=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4"/>
                </w:rPr>
                <m:t>pot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4"/>
                </w:rPr>
                <m:t>čas</m:t>
              </m:r>
            </m:den>
          </m:f>
        </m:oMath>
      </m:oMathPara>
    </w:p>
    <w:p w:rsidR="002F19D0" w:rsidRPr="000521EF" w:rsidRDefault="002F19D0" w:rsidP="00031603">
      <w:pPr>
        <w:jc w:val="center"/>
        <w:rPr>
          <w:rFonts w:eastAsiaTheme="minorEastAsia"/>
          <w:sz w:val="28"/>
          <w:szCs w:val="24"/>
        </w:rPr>
      </w:pPr>
      <w:r w:rsidRPr="000521EF">
        <w:rPr>
          <w:rFonts w:eastAsiaTheme="minorEastAsia"/>
          <w:sz w:val="28"/>
          <w:szCs w:val="24"/>
        </w:rPr>
        <w:t>s……..pot</w:t>
      </w:r>
    </w:p>
    <w:p w:rsidR="002F19D0" w:rsidRPr="000521EF" w:rsidRDefault="002F19D0" w:rsidP="00031603">
      <w:pPr>
        <w:jc w:val="center"/>
        <w:rPr>
          <w:rFonts w:eastAsiaTheme="minorEastAsia"/>
          <w:sz w:val="28"/>
          <w:szCs w:val="24"/>
        </w:rPr>
      </w:pPr>
      <w:r w:rsidRPr="000521EF">
        <w:rPr>
          <w:rFonts w:eastAsiaTheme="minorEastAsia"/>
          <w:sz w:val="28"/>
          <w:szCs w:val="24"/>
        </w:rPr>
        <w:t>t…….čas</w:t>
      </w:r>
    </w:p>
    <w:p w:rsidR="002F19D0" w:rsidRPr="000521EF" w:rsidRDefault="002F19D0" w:rsidP="00031603">
      <w:pPr>
        <w:jc w:val="center"/>
        <w:rPr>
          <w:rFonts w:eastAsiaTheme="minorEastAsia"/>
          <w:sz w:val="28"/>
          <w:szCs w:val="24"/>
        </w:rPr>
      </w:pPr>
      <w:r w:rsidRPr="000521EF">
        <w:rPr>
          <w:rFonts w:eastAsiaTheme="minorEastAsia"/>
          <w:sz w:val="28"/>
          <w:szCs w:val="24"/>
        </w:rPr>
        <w:t>v…..hitrost</w:t>
      </w:r>
    </w:p>
    <w:p w:rsidR="00031603" w:rsidRPr="002F19D0" w:rsidRDefault="00031603" w:rsidP="00031603">
      <w:pPr>
        <w:jc w:val="center"/>
        <w:rPr>
          <w:rFonts w:eastAsiaTheme="minorEastAsia"/>
          <w:color w:val="FF0000"/>
          <w:sz w:val="32"/>
          <w:szCs w:val="28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28"/>
              <w:highlight w:val="yellow"/>
            </w:rPr>
            <m:t>v=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s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t</m:t>
              </m:r>
            </m:den>
          </m:f>
        </m:oMath>
      </m:oMathPara>
    </w:p>
    <w:p w:rsidR="002F19D0" w:rsidRPr="002F19D0" w:rsidRDefault="002F19D0" w:rsidP="00031603">
      <w:pPr>
        <w:jc w:val="center"/>
        <w:rPr>
          <w:rFonts w:eastAsiaTheme="minorEastAsia"/>
          <w:color w:val="FF0000"/>
          <w:sz w:val="32"/>
          <w:szCs w:val="28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32"/>
              <w:szCs w:val="28"/>
              <w:highlight w:val="yellow"/>
            </w:rPr>
            <m:t>s=v×t</m:t>
          </m:r>
        </m:oMath>
      </m:oMathPara>
    </w:p>
    <w:p w:rsidR="002F19D0" w:rsidRPr="002F19D0" w:rsidRDefault="002F19D0" w:rsidP="00031603">
      <w:pPr>
        <w:jc w:val="center"/>
        <w:rPr>
          <w:rFonts w:eastAsiaTheme="minorEastAsia"/>
          <w:color w:val="FF0000"/>
          <w:sz w:val="32"/>
          <w:szCs w:val="28"/>
        </w:rPr>
      </w:pPr>
      <w:r>
        <w:rPr>
          <w:rFonts w:eastAsiaTheme="minorEastAsia"/>
          <w:color w:val="FF0000"/>
          <w:sz w:val="32"/>
          <w:szCs w:val="28"/>
        </w:rPr>
        <w:t>Formula za enakomerno gibanje</w:t>
      </w:r>
    </w:p>
    <w:p w:rsidR="00031603" w:rsidRPr="00031603" w:rsidRDefault="00031603" w:rsidP="00031603">
      <w:pPr>
        <w:jc w:val="center"/>
        <w:rPr>
          <w:sz w:val="28"/>
          <w:szCs w:val="24"/>
        </w:rPr>
      </w:pPr>
      <w:r w:rsidRPr="00031603">
        <w:rPr>
          <w:sz w:val="24"/>
        </w:rPr>
        <w:object w:dxaOrig="2115" w:dyaOrig="2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45pt;height:53pt" o:ole="">
            <v:imagedata r:id="rId4" o:title=""/>
          </v:shape>
          <o:OLEObject Type="Embed" ProgID="PBrush" ShapeID="_x0000_i1025" DrawAspect="Content" ObjectID="_1674633313" r:id="rId5"/>
        </w:object>
      </w:r>
    </w:p>
    <w:p w:rsidR="00031603" w:rsidRDefault="00031603" w:rsidP="00031603">
      <w:pPr>
        <w:jc w:val="center"/>
        <w:rPr>
          <w:rFonts w:eastAsiaTheme="minorEastAsia"/>
          <w:sz w:val="36"/>
          <w:szCs w:val="28"/>
        </w:rPr>
      </w:pPr>
      <w:r w:rsidRPr="002F19D0">
        <w:rPr>
          <w:sz w:val="32"/>
          <w:szCs w:val="24"/>
        </w:rPr>
        <w:t xml:space="preserve">Enota: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6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8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36"/>
                    <w:szCs w:val="28"/>
                  </w:rPr>
                  <m:t>s</m:t>
                </m:r>
              </m:den>
            </m:f>
            <m:r>
              <w:rPr>
                <w:rFonts w:ascii="Cambria Math" w:hAnsi="Cambria Math"/>
                <w:sz w:val="36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28"/>
                  </w:rPr>
                  <m:t>km</m:t>
                </m:r>
              </m:num>
              <m:den>
                <m:r>
                  <w:rPr>
                    <w:rFonts w:ascii="Cambria Math" w:hAnsi="Cambria Math"/>
                    <w:sz w:val="36"/>
                    <w:szCs w:val="28"/>
                  </w:rPr>
                  <m:t>h</m:t>
                </m:r>
              </m:den>
            </m:f>
          </m:e>
        </m:d>
      </m:oMath>
    </w:p>
    <w:p w:rsidR="002F49CC" w:rsidRDefault="002F49CC" w:rsidP="00031603">
      <w:pPr>
        <w:jc w:val="center"/>
        <w:rPr>
          <w:rFonts w:eastAsiaTheme="minorEastAsia"/>
          <w:sz w:val="36"/>
          <w:szCs w:val="28"/>
        </w:rPr>
      </w:pPr>
    </w:p>
    <w:p w:rsidR="00031603" w:rsidRDefault="002F19D0" w:rsidP="0003160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Rekorder na 100m </w:t>
      </w:r>
      <w:proofErr w:type="spellStart"/>
      <w:r>
        <w:rPr>
          <w:b/>
          <w:sz w:val="32"/>
        </w:rPr>
        <w:t>Usain</w:t>
      </w:r>
      <w:proofErr w:type="spellEnd"/>
      <w:r>
        <w:rPr>
          <w:b/>
          <w:sz w:val="32"/>
        </w:rPr>
        <w:t xml:space="preserve"> Bolt je dosegel čas 9,58s.</w:t>
      </w:r>
    </w:p>
    <w:p w:rsidR="009E2A64" w:rsidRDefault="009E2A64" w:rsidP="00031603">
      <w:pPr>
        <w:jc w:val="center"/>
        <w:rPr>
          <w:b/>
          <w:sz w:val="32"/>
        </w:rPr>
      </w:pPr>
      <w:r>
        <w:rPr>
          <w:b/>
          <w:sz w:val="32"/>
        </w:rPr>
        <w:t>S kolikšno hitrostjo je tekel?</w:t>
      </w:r>
    </w:p>
    <w:p w:rsidR="009E2A64" w:rsidRDefault="009E2A64" w:rsidP="009E2A64">
      <w:pPr>
        <w:rPr>
          <w:b/>
          <w:sz w:val="32"/>
          <w:u w:val="single"/>
        </w:rPr>
      </w:pPr>
      <w:proofErr w:type="spellStart"/>
      <w:r w:rsidRPr="009E2A64">
        <w:rPr>
          <w:b/>
          <w:sz w:val="32"/>
          <w:u w:val="single"/>
        </w:rPr>
        <w:t>Usain</w:t>
      </w:r>
      <w:proofErr w:type="spellEnd"/>
      <w:r w:rsidRPr="009E2A64">
        <w:rPr>
          <w:b/>
          <w:sz w:val="32"/>
          <w:u w:val="single"/>
        </w:rPr>
        <w:t xml:space="preserve"> Bolt</w:t>
      </w:r>
    </w:p>
    <w:p w:rsidR="009E2A64" w:rsidRDefault="009E2A64" w:rsidP="009E2A64">
      <w:pPr>
        <w:rPr>
          <w:b/>
          <w:sz w:val="32"/>
        </w:rPr>
      </w:pPr>
      <w:r w:rsidRPr="009E2A64">
        <w:rPr>
          <w:b/>
          <w:sz w:val="32"/>
        </w:rPr>
        <w:t>s=100m</w:t>
      </w:r>
    </w:p>
    <w:p w:rsidR="009E2A64" w:rsidRDefault="009E2A64" w:rsidP="009E2A64">
      <w:pPr>
        <w:rPr>
          <w:b/>
          <w:sz w:val="32"/>
        </w:rPr>
      </w:pPr>
      <w:r>
        <w:rPr>
          <w:b/>
          <w:sz w:val="32"/>
        </w:rPr>
        <w:t>t=9,58s</w:t>
      </w:r>
    </w:p>
    <w:p w:rsidR="00F45296" w:rsidRDefault="009E2A64" w:rsidP="00F45296">
      <w:pPr>
        <w:rPr>
          <w:b/>
          <w:sz w:val="32"/>
        </w:rPr>
      </w:pPr>
      <w:r>
        <w:rPr>
          <w:b/>
          <w:sz w:val="32"/>
        </w:rPr>
        <w:t>v=?</w:t>
      </w:r>
    </w:p>
    <w:p w:rsidR="009E2A64" w:rsidRPr="00F45296" w:rsidRDefault="009A1AC8" w:rsidP="00F45296">
      <w:pPr>
        <w:rPr>
          <w:b/>
          <w:sz w:val="3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FF0000"/>
              <w:sz w:val="32"/>
              <w:szCs w:val="28"/>
              <w:highlight w:val="yellow"/>
            </w:rPr>
            <m:t>v</m:t>
          </m:r>
          <m:r>
            <w:rPr>
              <w:rFonts w:ascii="Cambria Math" w:hAnsi="Cambria Math"/>
              <w:color w:val="FF0000"/>
              <w:sz w:val="32"/>
              <w:szCs w:val="28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s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t</m:t>
              </m:r>
            </m:den>
          </m:f>
        </m:oMath>
      </m:oMathPara>
    </w:p>
    <w:p w:rsidR="009E2A64" w:rsidRPr="009E2A64" w:rsidRDefault="009E2A64" w:rsidP="009E2A64">
      <w:pPr>
        <w:rPr>
          <w:rFonts w:eastAsiaTheme="minorEastAsia"/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v=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100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9,58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</w:rPr>
            <m:t>=10,44</m:t>
          </m:r>
          <m:r>
            <m:rPr>
              <m:sty m:val="bi"/>
            </m:rPr>
            <w:rPr>
              <w:rFonts w:ascii="Cambria Math" w:hAnsi="Cambria Math"/>
              <w:sz w:val="32"/>
            </w:rPr>
            <m:t>m/s</m:t>
          </m:r>
        </m:oMath>
      </m:oMathPara>
    </w:p>
    <w:p w:rsidR="009E2A64" w:rsidRPr="009A1AC8" w:rsidRDefault="009E2A64" w:rsidP="009E2A64">
      <w:pPr>
        <w:rPr>
          <w:rFonts w:eastAsiaTheme="minorEastAsia"/>
          <w:b/>
          <w:color w:val="FF0000"/>
          <w:sz w:val="36"/>
        </w:rPr>
      </w:pPr>
      <w:r w:rsidRPr="009A1AC8">
        <w:rPr>
          <w:rFonts w:eastAsiaTheme="minorEastAsia"/>
          <w:b/>
          <w:sz w:val="36"/>
        </w:rPr>
        <w:t xml:space="preserve">Pretvornik iz </w:t>
      </w:r>
      <w:r w:rsidRPr="009A1AC8">
        <w:rPr>
          <w:rFonts w:eastAsiaTheme="minorEastAsia"/>
          <w:b/>
          <w:color w:val="FF0000"/>
          <w:sz w:val="36"/>
        </w:rPr>
        <w:t xml:space="preserve">m/s </w:t>
      </w:r>
      <w:r w:rsidRPr="009A1AC8">
        <w:rPr>
          <w:rFonts w:eastAsiaTheme="minorEastAsia"/>
          <w:b/>
          <w:sz w:val="36"/>
        </w:rPr>
        <w:t xml:space="preserve">v  </w:t>
      </w:r>
      <w:r w:rsidRPr="009A1AC8">
        <w:rPr>
          <w:rFonts w:eastAsiaTheme="minorEastAsia"/>
          <w:b/>
          <w:color w:val="FF0000"/>
          <w:sz w:val="36"/>
        </w:rPr>
        <w:t xml:space="preserve">km/h je </w:t>
      </w:r>
      <w:r w:rsidRPr="007B30BD">
        <w:rPr>
          <w:rFonts w:eastAsiaTheme="minorEastAsia"/>
          <w:b/>
          <w:color w:val="FF0000"/>
          <w:sz w:val="36"/>
          <w:highlight w:val="yellow"/>
        </w:rPr>
        <w:t>3,6</w:t>
      </w:r>
      <w:r w:rsidRPr="009A1AC8">
        <w:rPr>
          <w:rFonts w:eastAsiaTheme="minorEastAsia"/>
          <w:b/>
          <w:color w:val="FF0000"/>
          <w:sz w:val="36"/>
        </w:rPr>
        <w:t>!</w:t>
      </w:r>
    </w:p>
    <w:p w:rsidR="009A1AC8" w:rsidRDefault="009A1AC8" w:rsidP="009E2A64">
      <w:pPr>
        <w:rPr>
          <w:rFonts w:eastAsiaTheme="minorEastAsia"/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v=10,44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</w:rPr>
            <m:t>×3,6=37,6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km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h</m:t>
              </m:r>
            </m:den>
          </m:f>
        </m:oMath>
      </m:oMathPara>
    </w:p>
    <w:p w:rsidR="009A1AC8" w:rsidRDefault="009A1AC8" w:rsidP="009E2A64">
      <w:pPr>
        <w:rPr>
          <w:rFonts w:eastAsiaTheme="minorEastAsia"/>
          <w:b/>
          <w:sz w:val="32"/>
        </w:rPr>
      </w:pPr>
    </w:p>
    <w:p w:rsidR="007B30BD" w:rsidRDefault="007B30BD" w:rsidP="009E2A64">
      <w:pPr>
        <w:rPr>
          <w:rFonts w:eastAsiaTheme="minorEastAsia"/>
          <w:b/>
          <w:sz w:val="32"/>
        </w:rPr>
      </w:pPr>
    </w:p>
    <w:p w:rsidR="007B30BD" w:rsidRDefault="007B30BD" w:rsidP="009E2A64">
      <w:pPr>
        <w:rPr>
          <w:rFonts w:eastAsiaTheme="minorEastAsia"/>
          <w:b/>
          <w:sz w:val="32"/>
        </w:rPr>
      </w:pPr>
    </w:p>
    <w:p w:rsidR="009A1AC8" w:rsidRPr="007B30BD" w:rsidRDefault="007B30BD" w:rsidP="009E2A64">
      <w:pPr>
        <w:rPr>
          <w:rFonts w:eastAsiaTheme="minorEastAsia"/>
          <w:b/>
          <w:sz w:val="32"/>
          <w:u w:val="single"/>
        </w:rPr>
      </w:pPr>
      <w:r w:rsidRPr="007B30BD">
        <w:rPr>
          <w:rFonts w:eastAsiaTheme="minorEastAsia"/>
          <w:b/>
          <w:sz w:val="32"/>
          <w:u w:val="single"/>
        </w:rPr>
        <w:t>Luka</w:t>
      </w:r>
    </w:p>
    <w:p w:rsidR="00C90EB0" w:rsidRDefault="00C90EB0" w:rsidP="00C90EB0">
      <w:pPr>
        <w:rPr>
          <w:b/>
          <w:sz w:val="32"/>
        </w:rPr>
      </w:pPr>
      <w:r w:rsidRPr="009E2A64">
        <w:rPr>
          <w:b/>
          <w:sz w:val="32"/>
        </w:rPr>
        <w:t>s=</w:t>
      </w:r>
      <w:r>
        <w:rPr>
          <w:b/>
          <w:sz w:val="32"/>
        </w:rPr>
        <w:t>6</w:t>
      </w:r>
      <w:r w:rsidRPr="009E2A64">
        <w:rPr>
          <w:b/>
          <w:sz w:val="32"/>
        </w:rPr>
        <w:t>0m</w:t>
      </w:r>
    </w:p>
    <w:p w:rsidR="00C90EB0" w:rsidRDefault="00C90EB0" w:rsidP="00C90EB0">
      <w:pPr>
        <w:rPr>
          <w:b/>
          <w:sz w:val="32"/>
        </w:rPr>
      </w:pPr>
      <w:r>
        <w:rPr>
          <w:b/>
          <w:sz w:val="32"/>
        </w:rPr>
        <w:t>t=8,s</w:t>
      </w:r>
    </w:p>
    <w:p w:rsidR="00C90EB0" w:rsidRDefault="00C90EB0" w:rsidP="00C90EB0">
      <w:pPr>
        <w:rPr>
          <w:b/>
          <w:sz w:val="32"/>
        </w:rPr>
      </w:pPr>
      <w:r>
        <w:rPr>
          <w:b/>
          <w:sz w:val="32"/>
        </w:rPr>
        <w:t>v=?</w:t>
      </w:r>
    </w:p>
    <w:p w:rsidR="00C90EB0" w:rsidRPr="007B30BD" w:rsidRDefault="00C90EB0" w:rsidP="00C90EB0">
      <w:pPr>
        <w:jc w:val="center"/>
        <w:rPr>
          <w:rFonts w:eastAsiaTheme="minorEastAsia"/>
          <w:color w:val="FF0000"/>
          <w:sz w:val="32"/>
          <w:szCs w:val="28"/>
        </w:rPr>
      </w:pPr>
      <m:oMathPara>
        <m:oMath>
          <m:r>
            <w:rPr>
              <w:rFonts w:ascii="Cambria Math" w:hAnsi="Cambria Math"/>
              <w:color w:val="FF0000"/>
              <w:sz w:val="32"/>
              <w:szCs w:val="28"/>
              <w:highlight w:val="yellow"/>
            </w:rPr>
            <m:t>v=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s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28"/>
                  <w:highlight w:val="yellow"/>
                </w:rPr>
                <m:t>t</m:t>
              </m:r>
            </m:den>
          </m:f>
        </m:oMath>
      </m:oMathPara>
    </w:p>
    <w:p w:rsidR="007B30BD" w:rsidRDefault="007B30BD" w:rsidP="00C90EB0">
      <w:pPr>
        <w:jc w:val="center"/>
        <w:rPr>
          <w:rFonts w:eastAsiaTheme="minorEastAsia"/>
          <w:color w:val="FF0000"/>
          <w:sz w:val="32"/>
          <w:szCs w:val="28"/>
        </w:rPr>
      </w:pPr>
    </w:p>
    <w:p w:rsidR="007B30BD" w:rsidRPr="002F19D0" w:rsidRDefault="007B30BD" w:rsidP="00C90EB0">
      <w:pPr>
        <w:jc w:val="center"/>
        <w:rPr>
          <w:rFonts w:eastAsiaTheme="minorEastAsia"/>
          <w:color w:val="FF0000"/>
          <w:sz w:val="32"/>
          <w:szCs w:val="28"/>
        </w:rPr>
      </w:pPr>
    </w:p>
    <w:p w:rsidR="00C90EB0" w:rsidRPr="009E2A64" w:rsidRDefault="00C90EB0" w:rsidP="009E2A64">
      <w:pPr>
        <w:rPr>
          <w:b/>
          <w:sz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</w:rPr>
            <m:t>v=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60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8,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</w:rPr>
                <m:t>s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</w:rPr>
            <m:t>=</m:t>
          </m:r>
          <m:r>
            <m:rPr>
              <m:sty m:val="bi"/>
            </m:rPr>
            <w:rPr>
              <w:rFonts w:ascii="Cambria Math" w:hAnsi="Cambria Math"/>
              <w:sz w:val="32"/>
            </w:rPr>
            <m:t>7</m:t>
          </m:r>
          <m:r>
            <m:rPr>
              <m:sty m:val="bi"/>
            </m:rPr>
            <w:rPr>
              <w:rFonts w:ascii="Cambria Math" w:hAnsi="Cambria Math"/>
              <w:sz w:val="32"/>
            </w:rPr>
            <m:t>m/s</m:t>
          </m:r>
          <m:r>
            <m:rPr>
              <m:sty m:val="bi"/>
            </m:rPr>
            <w:rPr>
              <w:rFonts w:ascii="Cambria Math" w:hAnsi="Cambria Math"/>
              <w:sz w:val="32"/>
            </w:rPr>
            <m:t>=2</m:t>
          </m:r>
          <m:r>
            <m:rPr>
              <m:sty m:val="bi"/>
            </m:rPr>
            <w:rPr>
              <w:rFonts w:ascii="Cambria Math" w:hAnsi="Cambria Math"/>
              <w:sz w:val="32"/>
            </w:rPr>
            <m:t>5</m:t>
          </m:r>
          <m:r>
            <m:rPr>
              <m:sty m:val="bi"/>
            </m:rPr>
            <w:rPr>
              <w:rFonts w:ascii="Cambria Math" w:hAnsi="Cambria Math"/>
              <w:sz w:val="32"/>
            </w:rPr>
            <m:t>km/h</m:t>
          </m:r>
        </m:oMath>
      </m:oMathPara>
      <w:bookmarkStart w:id="0" w:name="_GoBack"/>
      <w:bookmarkEnd w:id="0"/>
    </w:p>
    <w:sectPr w:rsidR="00C90EB0" w:rsidRPr="009E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03"/>
    <w:rsid w:val="00031603"/>
    <w:rsid w:val="000521EF"/>
    <w:rsid w:val="0017750D"/>
    <w:rsid w:val="00292F86"/>
    <w:rsid w:val="002F19D0"/>
    <w:rsid w:val="002F49CC"/>
    <w:rsid w:val="00583E04"/>
    <w:rsid w:val="00590097"/>
    <w:rsid w:val="007B30BD"/>
    <w:rsid w:val="009A1AC8"/>
    <w:rsid w:val="009E2A64"/>
    <w:rsid w:val="00C90EB0"/>
    <w:rsid w:val="00F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0AE9D"/>
  <w15:chartTrackingRefBased/>
  <w15:docId w15:val="{2D1FC8BE-75CD-4576-9318-6B8005A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0E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F1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FIZIKA</cp:lastModifiedBy>
  <cp:revision>2</cp:revision>
  <dcterms:created xsi:type="dcterms:W3CDTF">2021-02-12T10:09:00Z</dcterms:created>
  <dcterms:modified xsi:type="dcterms:W3CDTF">2021-02-12T10:09:00Z</dcterms:modified>
</cp:coreProperties>
</file>