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C87A" w14:textId="77777777" w:rsidR="000F1551" w:rsidRPr="000F1551" w:rsidRDefault="000F1551">
      <w:pPr>
        <w:rPr>
          <w:noProof/>
          <w:color w:val="C00000"/>
          <w:sz w:val="32"/>
          <w:szCs w:val="32"/>
        </w:rPr>
      </w:pPr>
      <w:r w:rsidRPr="000F1551">
        <w:rPr>
          <w:noProof/>
          <w:color w:val="C00000"/>
          <w:sz w:val="32"/>
          <w:szCs w:val="32"/>
        </w:rPr>
        <w:t>LETNI ČASI IN MESECI</w:t>
      </w:r>
    </w:p>
    <w:p w14:paraId="5FAFC48A" w14:textId="77777777" w:rsidR="000F1551" w:rsidRPr="000F1551" w:rsidRDefault="000F1551">
      <w:pPr>
        <w:rPr>
          <w:noProof/>
          <w:sz w:val="28"/>
          <w:szCs w:val="28"/>
        </w:rPr>
      </w:pPr>
      <w:r w:rsidRPr="000F1551">
        <w:rPr>
          <w:noProof/>
          <w:sz w:val="28"/>
          <w:szCs w:val="28"/>
        </w:rPr>
        <w:t>Poznamo štiri letne čase:</w:t>
      </w:r>
    </w:p>
    <w:p w14:paraId="7513C243" w14:textId="77777777" w:rsidR="000F1551" w:rsidRPr="000F1551" w:rsidRDefault="000F1551">
      <w:pPr>
        <w:rPr>
          <w:noProof/>
          <w:color w:val="00B050"/>
          <w:sz w:val="28"/>
          <w:szCs w:val="28"/>
        </w:rPr>
      </w:pPr>
      <w:r w:rsidRPr="000F1551">
        <w:rPr>
          <w:noProof/>
          <w:color w:val="00B050"/>
          <w:sz w:val="28"/>
          <w:szCs w:val="28"/>
        </w:rPr>
        <w:t>Pomlad</w:t>
      </w:r>
      <w:r>
        <w:rPr>
          <w:noProof/>
          <w:color w:val="00B050"/>
          <w:sz w:val="28"/>
          <w:szCs w:val="28"/>
        </w:rPr>
        <w:t xml:space="preserve"> (marec, april, maj)</w:t>
      </w:r>
    </w:p>
    <w:p w14:paraId="12108645" w14:textId="77777777" w:rsidR="000F1551" w:rsidRPr="000F1551" w:rsidRDefault="000F1551">
      <w:pPr>
        <w:rPr>
          <w:noProof/>
          <w:color w:val="FF0000"/>
          <w:sz w:val="28"/>
          <w:szCs w:val="28"/>
        </w:rPr>
      </w:pPr>
      <w:r w:rsidRPr="000F1551">
        <w:rPr>
          <w:noProof/>
          <w:color w:val="FF0000"/>
          <w:sz w:val="28"/>
          <w:szCs w:val="28"/>
        </w:rPr>
        <w:t>Poletje</w:t>
      </w:r>
      <w:r>
        <w:rPr>
          <w:noProof/>
          <w:color w:val="FF0000"/>
          <w:sz w:val="28"/>
          <w:szCs w:val="28"/>
        </w:rPr>
        <w:t xml:space="preserve"> (junij, julij, avgust)</w:t>
      </w:r>
    </w:p>
    <w:p w14:paraId="1EFBB758" w14:textId="77777777" w:rsidR="000F1551" w:rsidRPr="000F1551" w:rsidRDefault="000F1551">
      <w:pPr>
        <w:rPr>
          <w:noProof/>
          <w:color w:val="ED7D31" w:themeColor="accent2"/>
          <w:sz w:val="28"/>
          <w:szCs w:val="28"/>
        </w:rPr>
      </w:pPr>
      <w:r w:rsidRPr="000F1551">
        <w:rPr>
          <w:noProof/>
          <w:color w:val="ED7D31" w:themeColor="accent2"/>
          <w:sz w:val="28"/>
          <w:szCs w:val="28"/>
        </w:rPr>
        <w:t>Jesen</w:t>
      </w:r>
      <w:r>
        <w:rPr>
          <w:noProof/>
          <w:color w:val="ED7D31" w:themeColor="accent2"/>
          <w:sz w:val="28"/>
          <w:szCs w:val="28"/>
        </w:rPr>
        <w:t xml:space="preserve"> (september, oktober, november)</w:t>
      </w:r>
    </w:p>
    <w:p w14:paraId="39B5803D" w14:textId="77777777" w:rsidR="000F1551" w:rsidRDefault="000F1551">
      <w:pPr>
        <w:rPr>
          <w:noProof/>
          <w:color w:val="4472C4" w:themeColor="accent1"/>
          <w:sz w:val="28"/>
          <w:szCs w:val="28"/>
        </w:rPr>
      </w:pPr>
      <w:r w:rsidRPr="000F1551">
        <w:rPr>
          <w:noProof/>
          <w:color w:val="4472C4" w:themeColor="accent1"/>
          <w:sz w:val="28"/>
          <w:szCs w:val="28"/>
        </w:rPr>
        <w:t>Zima</w:t>
      </w:r>
      <w:r>
        <w:rPr>
          <w:noProof/>
          <w:color w:val="4472C4" w:themeColor="accent1"/>
          <w:sz w:val="28"/>
          <w:szCs w:val="28"/>
        </w:rPr>
        <w:t xml:space="preserve"> (december, januar, februar)</w:t>
      </w:r>
    </w:p>
    <w:p w14:paraId="030572C4" w14:textId="77777777" w:rsidR="000F1551" w:rsidRDefault="000F1551">
      <w:pPr>
        <w:rPr>
          <w:noProof/>
          <w:color w:val="4472C4" w:themeColor="accent1"/>
          <w:sz w:val="28"/>
          <w:szCs w:val="28"/>
        </w:rPr>
      </w:pPr>
    </w:p>
    <w:p w14:paraId="03106B13" w14:textId="77777777" w:rsidR="000F1551" w:rsidRPr="000F1551" w:rsidRDefault="000F1551">
      <w:pPr>
        <w:rPr>
          <w:noProof/>
          <w:sz w:val="28"/>
          <w:szCs w:val="28"/>
        </w:rPr>
      </w:pPr>
      <w:r w:rsidRPr="000F1551">
        <w:rPr>
          <w:noProof/>
          <w:sz w:val="28"/>
          <w:szCs w:val="28"/>
        </w:rPr>
        <w:t xml:space="preserve">Oglej si sliko, poišči posamezne mesece in poglej njihove značilnosti. </w:t>
      </w:r>
    </w:p>
    <w:p w14:paraId="27E86F47" w14:textId="381A08BA" w:rsidR="008A40F4" w:rsidRDefault="008F3450">
      <w:r>
        <w:rPr>
          <w:noProof/>
        </w:rPr>
        <w:drawing>
          <wp:inline distT="0" distB="0" distL="0" distR="0" wp14:anchorId="38890086" wp14:editId="699968E7">
            <wp:extent cx="4362450" cy="421090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041" cy="42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CA30" w14:textId="6050AAD9" w:rsidR="000F1551" w:rsidRDefault="00984791">
      <w:pPr>
        <w:rPr>
          <w:sz w:val="28"/>
          <w:szCs w:val="28"/>
        </w:rPr>
      </w:pPr>
      <w:r w:rsidRPr="00984791">
        <w:rPr>
          <w:sz w:val="28"/>
          <w:szCs w:val="28"/>
        </w:rPr>
        <w:t xml:space="preserve">Meseci imajo 30 ali 31 dni. Izjema je februar, ki ima 28 ali 29 dni. </w:t>
      </w:r>
      <w:r>
        <w:rPr>
          <w:sz w:val="28"/>
          <w:szCs w:val="28"/>
        </w:rPr>
        <w:t xml:space="preserve">Če ne vemo koliko dni ima kateri mesec, si lahko pomagamo z rokami. </w:t>
      </w:r>
    </w:p>
    <w:p w14:paraId="380AD62A" w14:textId="5E7F9D4A" w:rsidR="00984791" w:rsidRPr="00984791" w:rsidRDefault="00984791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C20350" wp14:editId="7B6F66A1">
            <wp:extent cx="5200650" cy="345043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188" cy="34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791" w:rsidRPr="00984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51"/>
    <w:rsid w:val="000F1551"/>
    <w:rsid w:val="008A40F4"/>
    <w:rsid w:val="008F3450"/>
    <w:rsid w:val="009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1AB9"/>
  <w15:chartTrackingRefBased/>
  <w15:docId w15:val="{4E393C3B-F4F6-442C-9F08-11061EC1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2021-02-03T16:47:00Z</dcterms:created>
  <dcterms:modified xsi:type="dcterms:W3CDTF">2021-02-03T16:59:00Z</dcterms:modified>
</cp:coreProperties>
</file>