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85" w:rsidRDefault="007002C4">
      <w:r>
        <w:t>Dragi učenci in učenke!</w:t>
      </w:r>
    </w:p>
    <w:p w:rsidR="007002C4" w:rsidRDefault="007002C4">
      <w:r>
        <w:t xml:space="preserve">Kljub temu, da je letos veliko časa delo </w:t>
      </w:r>
      <w:r>
        <w:t>potekalo</w:t>
      </w:r>
      <w:r>
        <w:t xml:space="preserve"> na daljavo, smo uspešno izvedli vse projekte z </w:t>
      </w:r>
      <w:proofErr w:type="spellStart"/>
      <w:r>
        <w:t>LegoWedo</w:t>
      </w:r>
      <w:proofErr w:type="spellEnd"/>
      <w:r>
        <w:t xml:space="preserve"> kompletom.</w:t>
      </w:r>
    </w:p>
    <w:p w:rsidR="007002C4" w:rsidRDefault="007002C4"/>
    <w:p w:rsidR="007002C4" w:rsidRDefault="007002C4">
      <w:r>
        <w:t xml:space="preserve">Do konca leta pa se lahko seznanite še z </w:t>
      </w:r>
      <w:proofErr w:type="spellStart"/>
      <w:r>
        <w:t>Pythonom</w:t>
      </w:r>
      <w:proofErr w:type="spellEnd"/>
      <w:r>
        <w:t xml:space="preserve">. Gradivo vas čaka v spletnih učilnicah. Naslednje leto se bomo sicer </w:t>
      </w:r>
      <w:proofErr w:type="spellStart"/>
      <w:r>
        <w:t>Pythona</w:t>
      </w:r>
      <w:proofErr w:type="spellEnd"/>
      <w:r>
        <w:t xml:space="preserve"> lotili resno in s polno paro.</w:t>
      </w:r>
    </w:p>
    <w:p w:rsidR="007002C4" w:rsidRDefault="007002C4">
      <w:r>
        <w:t>Lepo se imejte.</w:t>
      </w:r>
      <w:bookmarkStart w:id="0" w:name="_GoBack"/>
      <w:bookmarkEnd w:id="0"/>
    </w:p>
    <w:p w:rsidR="007002C4" w:rsidRDefault="007002C4">
      <w:r>
        <w:t>Sonja Lajovic</w:t>
      </w:r>
    </w:p>
    <w:sectPr w:rsidR="0070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C4"/>
    <w:rsid w:val="007002C4"/>
    <w:rsid w:val="009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DF56"/>
  <w15:chartTrackingRefBased/>
  <w15:docId w15:val="{12A18F05-53F9-4BBA-91AF-8FECC4CB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2021-05-31T07:53:00Z</dcterms:created>
  <dcterms:modified xsi:type="dcterms:W3CDTF">2021-05-31T07:58:00Z</dcterms:modified>
</cp:coreProperties>
</file>