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38" w:rsidRDefault="00F85B77" w:rsidP="00F85B77">
      <w:pPr>
        <w:jc w:val="center"/>
        <w:rPr>
          <w:rFonts w:ascii="Tahoma" w:hAnsi="Tahoma" w:cs="Tahoma"/>
          <w:b/>
          <w:sz w:val="24"/>
          <w:szCs w:val="24"/>
          <w:lang w:val="sl-SI"/>
        </w:rPr>
      </w:pPr>
      <w:r w:rsidRPr="00F85B77">
        <w:rPr>
          <w:rFonts w:ascii="Tahoma" w:hAnsi="Tahoma" w:cs="Tahoma"/>
          <w:b/>
          <w:sz w:val="40"/>
          <w:szCs w:val="40"/>
          <w:lang w:val="sl-SI"/>
        </w:rPr>
        <w:t xml:space="preserve">VRTIČKANJE, </w:t>
      </w:r>
      <w:r w:rsidR="00901A57">
        <w:rPr>
          <w:rFonts w:ascii="Tahoma" w:hAnsi="Tahoma" w:cs="Tahoma"/>
          <w:b/>
          <w:sz w:val="40"/>
          <w:szCs w:val="40"/>
          <w:lang w:val="sl-SI"/>
        </w:rPr>
        <w:t>14. 6</w:t>
      </w:r>
      <w:r w:rsidRPr="00F85B77">
        <w:rPr>
          <w:rFonts w:ascii="Tahoma" w:hAnsi="Tahoma" w:cs="Tahoma"/>
          <w:b/>
          <w:sz w:val="40"/>
          <w:szCs w:val="40"/>
          <w:lang w:val="sl-SI"/>
        </w:rPr>
        <w:t>. 2021</w:t>
      </w:r>
    </w:p>
    <w:p w:rsidR="00F85B77" w:rsidRDefault="00F85B77" w:rsidP="00901A57">
      <w:pPr>
        <w:rPr>
          <w:rFonts w:ascii="Tahoma" w:hAnsi="Tahoma" w:cs="Tahoma"/>
          <w:b/>
          <w:sz w:val="24"/>
          <w:szCs w:val="24"/>
          <w:lang w:val="sl-SI"/>
        </w:rPr>
      </w:pPr>
    </w:p>
    <w:p w:rsidR="00901A57" w:rsidRPr="00F85B77" w:rsidRDefault="00901A57" w:rsidP="00901A57">
      <w:pPr>
        <w:rPr>
          <w:rFonts w:ascii="Tahoma" w:hAnsi="Tahoma" w:cs="Tahoma"/>
          <w:b/>
          <w:sz w:val="24"/>
          <w:szCs w:val="24"/>
          <w:lang w:val="sl-SI"/>
        </w:rPr>
      </w:pPr>
      <w:r>
        <w:rPr>
          <w:rFonts w:ascii="Tahoma" w:hAnsi="Tahoma" w:cs="Tahoma"/>
          <w:b/>
          <w:sz w:val="24"/>
          <w:szCs w:val="24"/>
          <w:lang w:val="sl-SI"/>
        </w:rPr>
        <w:t>Danes nekaj o bezgu in recept Bineta Volčiča za bezgov sirup.</w:t>
      </w:r>
    </w:p>
    <w:p w:rsidR="00901A57" w:rsidRDefault="00901A57" w:rsidP="00F85B77">
      <w:pPr>
        <w:spacing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Bezeg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prav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gotovo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pozna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vsak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izmed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vas. Toda,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ali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veste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dovolj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tej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rastlini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?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Naj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vam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razkrijem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samo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nekaj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zdravilnih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lastnosti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ki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jih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bezeg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vsebuje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Bezeg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sodi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med rod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grmovnic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oziroma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nizkih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dreves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In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sicer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obstaja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okoli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30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različnih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vrst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bezga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Plod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bezga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je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jagodast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koščičast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Verjetno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vsi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veste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kako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izgleda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?</w:t>
      </w:r>
    </w:p>
    <w:p w:rsidR="00901A57" w:rsidRDefault="00901A57" w:rsidP="00F85B77">
      <w:pPr>
        <w:spacing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901A57" w:rsidRDefault="00901A57" w:rsidP="00F85B77">
      <w:pPr>
        <w:spacing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Če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kdaj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sprehajate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po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naravi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opazite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zeleno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drevo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z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umazano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belimi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cvetovi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potem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je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velika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verjetnost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da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ste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opazili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ravno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bezeg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Bezeg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ima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številne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zdravilne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lastnosti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zaradi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česar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so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ga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pretekosti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imenovali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tudi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zdravilna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skrinjica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za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kmečke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ljudi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Med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drugim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bezeg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pomaga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pri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sladkorni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bolezni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senenem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nahodu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vzpodbuja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delovanje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znojnic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niža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vročino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prehlad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čisti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kri</w:t>
      </w:r>
      <w:proofErr w:type="spellEnd"/>
      <w:r w:rsidRPr="00901A57">
        <w:rPr>
          <w:rFonts w:ascii="Arial" w:hAnsi="Arial" w:cs="Arial"/>
          <w:color w:val="222222"/>
          <w:sz w:val="24"/>
          <w:szCs w:val="24"/>
          <w:shd w:val="clear" w:color="auto" w:fill="FFFFFF"/>
        </w:rPr>
        <w:t>,…</w:t>
      </w:r>
      <w:proofErr w:type="gramEnd"/>
    </w:p>
    <w:p w:rsidR="00901A57" w:rsidRPr="00901A57" w:rsidRDefault="00901A57" w:rsidP="00901A57">
      <w:pPr>
        <w:shd w:val="clear" w:color="auto" w:fill="FFFFFF"/>
        <w:spacing w:after="375" w:line="600" w:lineRule="atLeast"/>
        <w:outlineLvl w:val="2"/>
        <w:rPr>
          <w:rFonts w:ascii="Arial" w:eastAsia="Times New Roman" w:hAnsi="Arial" w:cs="Arial"/>
          <w:b/>
          <w:sz w:val="30"/>
          <w:szCs w:val="30"/>
        </w:rPr>
      </w:pPr>
      <w:proofErr w:type="spellStart"/>
      <w:r w:rsidRPr="00901A57">
        <w:rPr>
          <w:rFonts w:ascii="Arial" w:eastAsia="Times New Roman" w:hAnsi="Arial" w:cs="Arial"/>
          <w:b/>
          <w:sz w:val="30"/>
          <w:szCs w:val="30"/>
        </w:rPr>
        <w:t>Sestavine</w:t>
      </w:r>
      <w:proofErr w:type="spellEnd"/>
      <w:r>
        <w:rPr>
          <w:rFonts w:ascii="Arial" w:eastAsia="Times New Roman" w:hAnsi="Arial" w:cs="Arial"/>
          <w:b/>
          <w:sz w:val="30"/>
          <w:szCs w:val="30"/>
        </w:rPr>
        <w:t>:</w:t>
      </w:r>
    </w:p>
    <w:p w:rsidR="00901A57" w:rsidRPr="00901A57" w:rsidRDefault="00901A57" w:rsidP="00901A5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901A57">
        <w:rPr>
          <w:rFonts w:ascii="Arial" w:eastAsia="Times New Roman" w:hAnsi="Arial" w:cs="Arial"/>
          <w:sz w:val="24"/>
          <w:szCs w:val="24"/>
        </w:rPr>
        <w:t xml:space="preserve">– 30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cvetov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bezga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br/>
        <w:t xml:space="preserve">– 3 l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vode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br/>
        <w:t xml:space="preserve">– 6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limon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br/>
        <w:t xml:space="preserve">– 3 kg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sladkorja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br/>
        <w:t xml:space="preserve">– 1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citronka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(50 g)</w:t>
      </w:r>
    </w:p>
    <w:p w:rsidR="00901A57" w:rsidRPr="00901A57" w:rsidRDefault="00901A57" w:rsidP="00901A57">
      <w:pPr>
        <w:shd w:val="clear" w:color="auto" w:fill="FFFFFF"/>
        <w:spacing w:after="375" w:line="600" w:lineRule="atLeast"/>
        <w:outlineLvl w:val="2"/>
        <w:rPr>
          <w:rFonts w:ascii="Arial" w:eastAsia="Times New Roman" w:hAnsi="Arial" w:cs="Arial"/>
          <w:b/>
          <w:sz w:val="30"/>
          <w:szCs w:val="30"/>
        </w:rPr>
      </w:pPr>
      <w:proofErr w:type="spellStart"/>
      <w:r w:rsidRPr="00901A57">
        <w:rPr>
          <w:rFonts w:ascii="Arial" w:eastAsia="Times New Roman" w:hAnsi="Arial" w:cs="Arial"/>
          <w:b/>
          <w:sz w:val="30"/>
          <w:szCs w:val="30"/>
        </w:rPr>
        <w:t>Priprava</w:t>
      </w:r>
      <w:proofErr w:type="spellEnd"/>
      <w:r>
        <w:rPr>
          <w:rFonts w:ascii="Arial" w:eastAsia="Times New Roman" w:hAnsi="Arial" w:cs="Arial"/>
          <w:b/>
          <w:sz w:val="30"/>
          <w:szCs w:val="30"/>
        </w:rPr>
        <w:t>:</w:t>
      </w:r>
    </w:p>
    <w:p w:rsidR="00901A57" w:rsidRDefault="00901A57" w:rsidP="00901A57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4"/>
          <w:szCs w:val="24"/>
        </w:rPr>
      </w:pPr>
      <w:r w:rsidRPr="00901A57">
        <w:rPr>
          <w:rFonts w:ascii="Arial" w:eastAsia="Times New Roman" w:hAnsi="Arial" w:cs="Arial"/>
          <w:b/>
          <w:sz w:val="24"/>
          <w:szCs w:val="24"/>
        </w:rPr>
        <w:t>1.</w:t>
      </w:r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Sladkor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vodo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prevremo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ohladimo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>.</w:t>
      </w:r>
      <w:r w:rsidRPr="00901A57">
        <w:rPr>
          <w:rFonts w:ascii="Arial" w:eastAsia="Times New Roman" w:hAnsi="Arial" w:cs="Arial"/>
          <w:sz w:val="24"/>
          <w:szCs w:val="24"/>
        </w:rPr>
        <w:br/>
      </w:r>
      <w:r w:rsidRPr="00901A57">
        <w:rPr>
          <w:rFonts w:ascii="Arial" w:eastAsia="Times New Roman" w:hAnsi="Arial" w:cs="Arial"/>
          <w:b/>
          <w:sz w:val="24"/>
          <w:szCs w:val="24"/>
        </w:rPr>
        <w:t>2.</w:t>
      </w:r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Limone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narežemo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tanke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rezine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jih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skupaj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z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bezgovimi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cvetovi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namočimo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v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prej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pripravljeno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osnovo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sirup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Vse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skupaj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pustimo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, da se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namaka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oplaja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48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ur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>.</w:t>
      </w:r>
      <w:r w:rsidRPr="00901A57">
        <w:rPr>
          <w:rFonts w:ascii="Arial" w:eastAsia="Times New Roman" w:hAnsi="Arial" w:cs="Arial"/>
          <w:sz w:val="24"/>
          <w:szCs w:val="24"/>
        </w:rPr>
        <w:br/>
      </w:r>
      <w:r w:rsidRPr="00901A57">
        <w:rPr>
          <w:rFonts w:ascii="Arial" w:eastAsia="Times New Roman" w:hAnsi="Arial" w:cs="Arial"/>
          <w:b/>
          <w:sz w:val="24"/>
          <w:szCs w:val="24"/>
        </w:rPr>
        <w:t>3.</w:t>
      </w:r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Precedimo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dodamo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citronko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polnimo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v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temne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steklenice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do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vrha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vratu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sicer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bo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sirup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zavrel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. </w:t>
      </w:r>
    </w:p>
    <w:p w:rsidR="00901A57" w:rsidRDefault="00901A57" w:rsidP="00901A57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4"/>
          <w:szCs w:val="24"/>
        </w:rPr>
      </w:pPr>
    </w:p>
    <w:p w:rsidR="00901A57" w:rsidRPr="00901A57" w:rsidRDefault="00901A57" w:rsidP="00901A57">
      <w:pPr>
        <w:shd w:val="clear" w:color="auto" w:fill="FFFFFF"/>
        <w:spacing w:after="150" w:line="276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01A57">
        <w:rPr>
          <w:rFonts w:ascii="Arial" w:eastAsia="Times New Roman" w:hAnsi="Arial" w:cs="Arial"/>
          <w:sz w:val="24"/>
          <w:szCs w:val="24"/>
        </w:rPr>
        <w:t>Še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opozorilo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nikar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ne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uporabljajte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01A57">
        <w:rPr>
          <w:rFonts w:ascii="Arial" w:eastAsia="Times New Roman" w:hAnsi="Arial" w:cs="Arial"/>
          <w:sz w:val="24"/>
          <w:szCs w:val="24"/>
        </w:rPr>
        <w:t>plastenk</w:t>
      </w:r>
      <w:proofErr w:type="spellEnd"/>
      <w:r w:rsidRPr="00901A57">
        <w:rPr>
          <w:rFonts w:ascii="Arial" w:eastAsia="Times New Roman" w:hAnsi="Arial" w:cs="Arial"/>
          <w:sz w:val="24"/>
          <w:szCs w:val="24"/>
        </w:rPr>
        <w:t>.</w:t>
      </w:r>
    </w:p>
    <w:p w:rsidR="00F85B77" w:rsidRDefault="00F85B77" w:rsidP="00F85B77">
      <w:pPr>
        <w:spacing w:line="276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</w:pPr>
      <w:bookmarkStart w:id="0" w:name="_GoBack"/>
      <w:bookmarkEnd w:id="0"/>
    </w:p>
    <w:p w:rsidR="00F85B77" w:rsidRPr="00F85B77" w:rsidRDefault="00F85B77" w:rsidP="00F85B77">
      <w:pPr>
        <w:spacing w:line="276" w:lineRule="auto"/>
        <w:jc w:val="both"/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</w:pP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</w:r>
      <w:r>
        <w:rPr>
          <w:rFonts w:ascii="Tahoma" w:hAnsi="Tahoma" w:cs="Tahoma"/>
          <w:color w:val="222222"/>
          <w:sz w:val="24"/>
          <w:szCs w:val="24"/>
          <w:shd w:val="clear" w:color="auto" w:fill="FFFFFF"/>
          <w:lang w:val="sl-SI"/>
        </w:rPr>
        <w:tab/>
        <w:t>Učiteljica Živa</w:t>
      </w:r>
    </w:p>
    <w:p w:rsidR="00F85B77" w:rsidRPr="00F85B77" w:rsidRDefault="00F85B77" w:rsidP="00F85B77">
      <w:pPr>
        <w:spacing w:line="276" w:lineRule="auto"/>
        <w:jc w:val="both"/>
        <w:rPr>
          <w:rFonts w:ascii="Tahoma" w:hAnsi="Tahoma" w:cs="Tahoma"/>
          <w:sz w:val="24"/>
          <w:szCs w:val="24"/>
          <w:lang w:val="sl-SI"/>
        </w:rPr>
      </w:pPr>
    </w:p>
    <w:sectPr w:rsidR="00F85B77" w:rsidRPr="00F85B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93873"/>
    <w:multiLevelType w:val="hybridMultilevel"/>
    <w:tmpl w:val="23C6B12E"/>
    <w:lvl w:ilvl="0" w:tplc="2EE469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77"/>
    <w:rsid w:val="00357407"/>
    <w:rsid w:val="00426B6A"/>
    <w:rsid w:val="0072630C"/>
    <w:rsid w:val="00901A57"/>
    <w:rsid w:val="00F8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D3EC"/>
  <w15:chartTrackingRefBased/>
  <w15:docId w15:val="{821C7293-C9E9-468F-8456-DB480B71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85B77"/>
    <w:rPr>
      <w:b/>
      <w:bCs/>
    </w:rPr>
  </w:style>
  <w:style w:type="paragraph" w:styleId="Odstavekseznama">
    <w:name w:val="List Paragraph"/>
    <w:basedOn w:val="Navaden"/>
    <w:uiPriority w:val="34"/>
    <w:qFormat/>
    <w:rsid w:val="00F85B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574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Valjavec</dc:creator>
  <cp:keywords/>
  <dc:description/>
  <cp:lastModifiedBy>Jure Valjavec</cp:lastModifiedBy>
  <cp:revision>2</cp:revision>
  <dcterms:created xsi:type="dcterms:W3CDTF">2021-06-13T14:58:00Z</dcterms:created>
  <dcterms:modified xsi:type="dcterms:W3CDTF">2021-06-13T14:58:00Z</dcterms:modified>
</cp:coreProperties>
</file>