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35C" w:rsidRDefault="00CE635C" w:rsidP="00CE635C">
      <w:pPr>
        <w:spacing w:after="100" w:afterAutospacing="1" w:line="240" w:lineRule="auto"/>
        <w:rPr>
          <w:rFonts w:ascii="Segoe UI" w:eastAsia="Times New Roman" w:hAnsi="Segoe UI" w:cs="Segoe UI"/>
          <w:b/>
          <w:bCs/>
          <w:color w:val="495057"/>
          <w:sz w:val="24"/>
          <w:szCs w:val="24"/>
          <w:lang w:eastAsia="sl-SI"/>
        </w:rPr>
      </w:pPr>
      <w:bookmarkStart w:id="0" w:name="_GoBack"/>
      <w:r w:rsidRPr="00CE635C">
        <w:rPr>
          <w:rFonts w:ascii="Segoe UI" w:eastAsia="Times New Roman" w:hAnsi="Segoe UI" w:cs="Segoe UI"/>
          <w:b/>
          <w:bCs/>
          <w:color w:val="495057"/>
          <w:sz w:val="24"/>
          <w:szCs w:val="24"/>
          <w:lang w:eastAsia="sl-SI"/>
        </w:rPr>
        <w:t>RAZLOŽI</w:t>
      </w:r>
      <w:bookmarkEnd w:id="0"/>
      <w:r w:rsidRPr="00CE635C">
        <w:rPr>
          <w:rFonts w:ascii="Segoe UI" w:eastAsia="Times New Roman" w:hAnsi="Segoe UI" w:cs="Segoe UI"/>
          <w:b/>
          <w:bCs/>
          <w:color w:val="495057"/>
          <w:sz w:val="24"/>
          <w:szCs w:val="24"/>
          <w:lang w:eastAsia="sl-SI"/>
        </w:rPr>
        <w:t> 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635C" w:rsidTr="00CE635C">
        <w:tc>
          <w:tcPr>
            <w:tcW w:w="9062" w:type="dxa"/>
          </w:tcPr>
          <w:p w:rsidR="00CE635C" w:rsidRDefault="00CE635C" w:rsidP="00CE635C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CE635C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Kaj je SPA?</w:t>
            </w:r>
          </w:p>
        </w:tc>
      </w:tr>
      <w:tr w:rsidR="00CE635C" w:rsidTr="00CE635C">
        <w:sdt>
          <w:sdtPr>
            <w:rPr>
              <w:rFonts w:ascii="Segoe UI" w:eastAsia="Times New Roman" w:hAnsi="Segoe UI" w:cs="Segoe UI"/>
              <w:color w:val="495057"/>
              <w:sz w:val="24"/>
              <w:szCs w:val="24"/>
              <w:lang w:eastAsia="sl-SI"/>
            </w:rPr>
            <w:id w:val="918986426"/>
            <w:placeholder>
              <w:docPart w:val="DefaultPlaceholder_-1854013440"/>
            </w:placeholder>
          </w:sdtPr>
          <w:sdtContent>
            <w:tc>
              <w:tcPr>
                <w:tcW w:w="9062" w:type="dxa"/>
              </w:tcPr>
              <w:p w:rsidR="00CE635C" w:rsidRDefault="00CE635C" w:rsidP="00CE635C">
                <w:pPr>
                  <w:spacing w:after="100" w:afterAutospacing="1"/>
                  <w:rPr>
                    <w:rFonts w:ascii="Segoe UI" w:eastAsia="Times New Roman" w:hAnsi="Segoe UI" w:cs="Segoe UI"/>
                    <w:color w:val="495057"/>
                    <w:sz w:val="24"/>
                    <w:szCs w:val="24"/>
                    <w:lang w:eastAsia="sl-SI"/>
                  </w:rPr>
                </w:pPr>
              </w:p>
              <w:p w:rsidR="00CE635C" w:rsidRDefault="00CE635C" w:rsidP="00CE635C">
                <w:pPr>
                  <w:spacing w:after="100" w:afterAutospacing="1"/>
                  <w:rPr>
                    <w:rFonts w:ascii="Segoe UI" w:eastAsia="Times New Roman" w:hAnsi="Segoe UI" w:cs="Segoe UI"/>
                    <w:color w:val="495057"/>
                    <w:sz w:val="24"/>
                    <w:szCs w:val="24"/>
                    <w:lang w:eastAsia="sl-SI"/>
                  </w:rPr>
                </w:pPr>
              </w:p>
              <w:p w:rsidR="00CE635C" w:rsidRDefault="00CE635C" w:rsidP="00CE635C">
                <w:pPr>
                  <w:spacing w:after="100" w:afterAutospacing="1"/>
                  <w:rPr>
                    <w:rFonts w:ascii="Segoe UI" w:eastAsia="Times New Roman" w:hAnsi="Segoe UI" w:cs="Segoe UI"/>
                    <w:color w:val="495057"/>
                    <w:sz w:val="24"/>
                    <w:szCs w:val="24"/>
                    <w:lang w:eastAsia="sl-SI"/>
                  </w:rPr>
                </w:pPr>
              </w:p>
              <w:p w:rsidR="00CE635C" w:rsidRDefault="00CE635C" w:rsidP="00CE635C">
                <w:pPr>
                  <w:spacing w:after="100" w:afterAutospacing="1"/>
                  <w:rPr>
                    <w:rFonts w:ascii="Segoe UI" w:eastAsia="Times New Roman" w:hAnsi="Segoe UI" w:cs="Segoe UI"/>
                    <w:color w:val="495057"/>
                    <w:sz w:val="24"/>
                    <w:szCs w:val="24"/>
                    <w:lang w:eastAsia="sl-SI"/>
                  </w:rPr>
                </w:pPr>
              </w:p>
            </w:tc>
          </w:sdtContent>
        </w:sdt>
      </w:tr>
    </w:tbl>
    <w:p w:rsidR="00CE635C" w:rsidRDefault="00CE635C" w:rsidP="00CE635C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635C" w:rsidTr="00783F3E">
        <w:tc>
          <w:tcPr>
            <w:tcW w:w="9062" w:type="dxa"/>
          </w:tcPr>
          <w:p w:rsidR="00CE635C" w:rsidRDefault="00CE635C" w:rsidP="00783F3E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CE635C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 xml:space="preserve">Kaj je </w:t>
            </w:r>
            <w:proofErr w:type="spellStart"/>
            <w:r w:rsidRPr="00CE635C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Wellness</w:t>
            </w:r>
            <w:proofErr w:type="spellEnd"/>
            <w:r w:rsidRPr="00CE635C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?</w:t>
            </w:r>
          </w:p>
        </w:tc>
      </w:tr>
      <w:tr w:rsidR="00CE635C" w:rsidTr="00783F3E">
        <w:sdt>
          <w:sdtPr>
            <w:rPr>
              <w:rFonts w:ascii="Segoe UI" w:eastAsia="Times New Roman" w:hAnsi="Segoe UI" w:cs="Segoe UI"/>
              <w:color w:val="495057"/>
              <w:sz w:val="24"/>
              <w:szCs w:val="24"/>
              <w:lang w:eastAsia="sl-SI"/>
            </w:rPr>
            <w:id w:val="-496961270"/>
            <w:placeholder>
              <w:docPart w:val="C065B39EE76C45C9A2AC5345D54413D4"/>
            </w:placeholder>
          </w:sdtPr>
          <w:sdtContent>
            <w:tc>
              <w:tcPr>
                <w:tcW w:w="9062" w:type="dxa"/>
              </w:tcPr>
              <w:p w:rsidR="00CE635C" w:rsidRDefault="00CE635C" w:rsidP="00CE635C">
                <w:pPr>
                  <w:spacing w:after="100" w:afterAutospacing="1"/>
                  <w:rPr>
                    <w:rFonts w:ascii="Segoe UI" w:eastAsia="Times New Roman" w:hAnsi="Segoe UI" w:cs="Segoe UI"/>
                    <w:color w:val="495057"/>
                    <w:sz w:val="24"/>
                    <w:szCs w:val="24"/>
                    <w:lang w:eastAsia="sl-SI"/>
                  </w:rPr>
                </w:pPr>
              </w:p>
              <w:p w:rsidR="00CE635C" w:rsidRDefault="00CE635C" w:rsidP="00CE635C">
                <w:pPr>
                  <w:spacing w:after="100" w:afterAutospacing="1"/>
                  <w:rPr>
                    <w:rFonts w:ascii="Segoe UI" w:eastAsia="Times New Roman" w:hAnsi="Segoe UI" w:cs="Segoe UI"/>
                    <w:color w:val="495057"/>
                    <w:sz w:val="24"/>
                    <w:szCs w:val="24"/>
                    <w:lang w:eastAsia="sl-SI"/>
                  </w:rPr>
                </w:pPr>
              </w:p>
              <w:p w:rsidR="00CE635C" w:rsidRDefault="00CE635C" w:rsidP="00CE635C">
                <w:pPr>
                  <w:spacing w:after="100" w:afterAutospacing="1"/>
                  <w:rPr>
                    <w:rFonts w:ascii="Segoe UI" w:eastAsia="Times New Roman" w:hAnsi="Segoe UI" w:cs="Segoe UI"/>
                    <w:color w:val="495057"/>
                    <w:sz w:val="24"/>
                    <w:szCs w:val="24"/>
                    <w:lang w:eastAsia="sl-SI"/>
                  </w:rPr>
                </w:pPr>
              </w:p>
              <w:p w:rsidR="00CE635C" w:rsidRDefault="00CE635C" w:rsidP="00CE635C">
                <w:pPr>
                  <w:spacing w:after="100" w:afterAutospacing="1"/>
                  <w:rPr>
                    <w:rFonts w:ascii="Segoe UI" w:eastAsia="Times New Roman" w:hAnsi="Segoe UI" w:cs="Segoe UI"/>
                    <w:color w:val="495057"/>
                    <w:sz w:val="24"/>
                    <w:szCs w:val="24"/>
                    <w:lang w:eastAsia="sl-SI"/>
                  </w:rPr>
                </w:pPr>
              </w:p>
            </w:tc>
          </w:sdtContent>
        </w:sdt>
      </w:tr>
    </w:tbl>
    <w:p w:rsidR="00CE635C" w:rsidRDefault="00CE635C" w:rsidP="00CE635C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635C" w:rsidTr="00783F3E">
        <w:tc>
          <w:tcPr>
            <w:tcW w:w="9062" w:type="dxa"/>
          </w:tcPr>
          <w:p w:rsidR="00CE635C" w:rsidRDefault="00CE635C" w:rsidP="00783F3E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CE635C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 xml:space="preserve">Navedi </w:t>
            </w:r>
            <w:proofErr w:type="spellStart"/>
            <w:r w:rsidRPr="00CE635C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tretmane</w:t>
            </w:r>
            <w:proofErr w:type="spellEnd"/>
            <w:r w:rsidRPr="00CE635C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 xml:space="preserve"> v SPA, v </w:t>
            </w:r>
            <w:proofErr w:type="spellStart"/>
            <w:r w:rsidRPr="00CE635C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Wellnessu</w:t>
            </w:r>
            <w:proofErr w:type="spellEnd"/>
            <w:r w:rsidRPr="00CE635C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?</w:t>
            </w:r>
          </w:p>
        </w:tc>
      </w:tr>
      <w:tr w:rsidR="00CE635C" w:rsidTr="00783F3E">
        <w:sdt>
          <w:sdtPr>
            <w:rPr>
              <w:rFonts w:ascii="Segoe UI" w:eastAsia="Times New Roman" w:hAnsi="Segoe UI" w:cs="Segoe UI"/>
              <w:color w:val="495057"/>
              <w:sz w:val="24"/>
              <w:szCs w:val="24"/>
              <w:lang w:eastAsia="sl-SI"/>
            </w:rPr>
            <w:id w:val="390470905"/>
            <w:placeholder>
              <w:docPart w:val="EB6A0DFED8B941BB993985AD395313DB"/>
            </w:placeholder>
          </w:sdtPr>
          <w:sdtContent>
            <w:tc>
              <w:tcPr>
                <w:tcW w:w="9062" w:type="dxa"/>
              </w:tcPr>
              <w:p w:rsidR="00CE635C" w:rsidRDefault="00CE635C" w:rsidP="00CE635C">
                <w:pPr>
                  <w:spacing w:after="100" w:afterAutospacing="1"/>
                  <w:rPr>
                    <w:rFonts w:ascii="Segoe UI" w:eastAsia="Times New Roman" w:hAnsi="Segoe UI" w:cs="Segoe UI"/>
                    <w:color w:val="495057"/>
                    <w:sz w:val="24"/>
                    <w:szCs w:val="24"/>
                    <w:lang w:eastAsia="sl-SI"/>
                  </w:rPr>
                </w:pPr>
              </w:p>
              <w:p w:rsidR="00CE635C" w:rsidRDefault="00CE635C" w:rsidP="00CE635C">
                <w:pPr>
                  <w:spacing w:after="100" w:afterAutospacing="1"/>
                  <w:rPr>
                    <w:rFonts w:ascii="Segoe UI" w:eastAsia="Times New Roman" w:hAnsi="Segoe UI" w:cs="Segoe UI"/>
                    <w:color w:val="495057"/>
                    <w:sz w:val="24"/>
                    <w:szCs w:val="24"/>
                    <w:lang w:eastAsia="sl-SI"/>
                  </w:rPr>
                </w:pPr>
              </w:p>
              <w:p w:rsidR="00CE635C" w:rsidRDefault="00CE635C" w:rsidP="00CE635C">
                <w:pPr>
                  <w:spacing w:after="100" w:afterAutospacing="1"/>
                  <w:rPr>
                    <w:rFonts w:ascii="Segoe UI" w:eastAsia="Times New Roman" w:hAnsi="Segoe UI" w:cs="Segoe UI"/>
                    <w:color w:val="495057"/>
                    <w:sz w:val="24"/>
                    <w:szCs w:val="24"/>
                    <w:lang w:eastAsia="sl-SI"/>
                  </w:rPr>
                </w:pPr>
              </w:p>
              <w:p w:rsidR="00CE635C" w:rsidRDefault="00CE635C" w:rsidP="00CE635C">
                <w:pPr>
                  <w:spacing w:after="100" w:afterAutospacing="1"/>
                  <w:rPr>
                    <w:rFonts w:ascii="Segoe UI" w:eastAsia="Times New Roman" w:hAnsi="Segoe UI" w:cs="Segoe UI"/>
                    <w:color w:val="495057"/>
                    <w:sz w:val="24"/>
                    <w:szCs w:val="24"/>
                    <w:lang w:eastAsia="sl-SI"/>
                  </w:rPr>
                </w:pPr>
              </w:p>
              <w:p w:rsidR="00CE635C" w:rsidRDefault="00CE635C" w:rsidP="00CE635C">
                <w:pPr>
                  <w:spacing w:after="100" w:afterAutospacing="1"/>
                  <w:rPr>
                    <w:rFonts w:ascii="Segoe UI" w:eastAsia="Times New Roman" w:hAnsi="Segoe UI" w:cs="Segoe UI"/>
                    <w:color w:val="495057"/>
                    <w:sz w:val="24"/>
                    <w:szCs w:val="24"/>
                    <w:lang w:eastAsia="sl-SI"/>
                  </w:rPr>
                </w:pPr>
              </w:p>
            </w:tc>
          </w:sdtContent>
        </w:sdt>
      </w:tr>
    </w:tbl>
    <w:p w:rsidR="00CE635C" w:rsidRDefault="00CE635C" w:rsidP="00CE635C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635C" w:rsidTr="00783F3E">
        <w:tc>
          <w:tcPr>
            <w:tcW w:w="9062" w:type="dxa"/>
          </w:tcPr>
          <w:p w:rsidR="00CE635C" w:rsidRDefault="00CE635C" w:rsidP="00783F3E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CE635C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 xml:space="preserve">Glavne terapije v SPA, v </w:t>
            </w:r>
            <w:proofErr w:type="spellStart"/>
            <w:r w:rsidRPr="00CE635C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Wellnessu</w:t>
            </w:r>
            <w:proofErr w:type="spellEnd"/>
            <w:r w:rsidRPr="00CE635C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?</w:t>
            </w:r>
          </w:p>
        </w:tc>
      </w:tr>
      <w:tr w:rsidR="00CE635C" w:rsidTr="00783F3E">
        <w:sdt>
          <w:sdtPr>
            <w:rPr>
              <w:rFonts w:ascii="Segoe UI" w:eastAsia="Times New Roman" w:hAnsi="Segoe UI" w:cs="Segoe UI"/>
              <w:color w:val="495057"/>
              <w:sz w:val="24"/>
              <w:szCs w:val="24"/>
              <w:lang w:eastAsia="sl-SI"/>
            </w:rPr>
            <w:id w:val="-1632235329"/>
            <w:placeholder>
              <w:docPart w:val="1C805D2FFAFB457291148EDA3277904E"/>
            </w:placeholder>
          </w:sdtPr>
          <w:sdtContent>
            <w:tc>
              <w:tcPr>
                <w:tcW w:w="9062" w:type="dxa"/>
              </w:tcPr>
              <w:p w:rsidR="00CE635C" w:rsidRDefault="00CE635C" w:rsidP="00CE635C">
                <w:pPr>
                  <w:spacing w:after="100" w:afterAutospacing="1"/>
                  <w:rPr>
                    <w:rFonts w:ascii="Segoe UI" w:eastAsia="Times New Roman" w:hAnsi="Segoe UI" w:cs="Segoe UI"/>
                    <w:color w:val="495057"/>
                    <w:sz w:val="24"/>
                    <w:szCs w:val="24"/>
                    <w:lang w:eastAsia="sl-SI"/>
                  </w:rPr>
                </w:pPr>
              </w:p>
              <w:p w:rsidR="00CE635C" w:rsidRDefault="00CE635C" w:rsidP="00CE635C">
                <w:pPr>
                  <w:spacing w:after="100" w:afterAutospacing="1"/>
                  <w:rPr>
                    <w:rFonts w:ascii="Segoe UI" w:eastAsia="Times New Roman" w:hAnsi="Segoe UI" w:cs="Segoe UI"/>
                    <w:color w:val="495057"/>
                    <w:sz w:val="24"/>
                    <w:szCs w:val="24"/>
                    <w:lang w:eastAsia="sl-SI"/>
                  </w:rPr>
                </w:pPr>
              </w:p>
              <w:p w:rsidR="00CE635C" w:rsidRDefault="00CE635C" w:rsidP="00CE635C">
                <w:pPr>
                  <w:spacing w:after="100" w:afterAutospacing="1"/>
                  <w:rPr>
                    <w:rFonts w:ascii="Segoe UI" w:eastAsia="Times New Roman" w:hAnsi="Segoe UI" w:cs="Segoe UI"/>
                    <w:color w:val="495057"/>
                    <w:sz w:val="24"/>
                    <w:szCs w:val="24"/>
                    <w:lang w:eastAsia="sl-SI"/>
                  </w:rPr>
                </w:pPr>
              </w:p>
              <w:p w:rsidR="00CE635C" w:rsidRDefault="00CE635C" w:rsidP="00CE635C">
                <w:pPr>
                  <w:spacing w:after="100" w:afterAutospacing="1"/>
                  <w:rPr>
                    <w:rFonts w:ascii="Segoe UI" w:eastAsia="Times New Roman" w:hAnsi="Segoe UI" w:cs="Segoe UI"/>
                    <w:color w:val="495057"/>
                    <w:sz w:val="24"/>
                    <w:szCs w:val="24"/>
                    <w:lang w:eastAsia="sl-SI"/>
                  </w:rPr>
                </w:pPr>
              </w:p>
              <w:p w:rsidR="00CE635C" w:rsidRDefault="00CE635C" w:rsidP="00CE635C">
                <w:pPr>
                  <w:spacing w:after="100" w:afterAutospacing="1"/>
                  <w:rPr>
                    <w:rFonts w:ascii="Segoe UI" w:eastAsia="Times New Roman" w:hAnsi="Segoe UI" w:cs="Segoe UI"/>
                    <w:color w:val="495057"/>
                    <w:sz w:val="24"/>
                    <w:szCs w:val="24"/>
                    <w:lang w:eastAsia="sl-SI"/>
                  </w:rPr>
                </w:pPr>
              </w:p>
            </w:tc>
          </w:sdtContent>
        </w:sdt>
      </w:tr>
    </w:tbl>
    <w:p w:rsidR="00CE635C" w:rsidRDefault="00CE635C" w:rsidP="00CE635C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</w:p>
    <w:p w:rsidR="00CE635C" w:rsidRDefault="00CE635C" w:rsidP="00CE635C">
      <w:pPr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635C" w:rsidTr="00783F3E">
        <w:tc>
          <w:tcPr>
            <w:tcW w:w="9062" w:type="dxa"/>
          </w:tcPr>
          <w:p w:rsidR="00CE635C" w:rsidRDefault="00CE635C" w:rsidP="00783F3E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lastRenderedPageBreak/>
              <w:t>Vrste</w:t>
            </w:r>
            <w:r w:rsidRPr="00CE635C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 xml:space="preserve"> masaž v SPA , v </w:t>
            </w:r>
            <w:proofErr w:type="spellStart"/>
            <w:r w:rsidRPr="00CE635C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Wellnessu</w:t>
            </w:r>
            <w:proofErr w:type="spellEnd"/>
            <w:r w:rsidRPr="00CE635C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?</w:t>
            </w:r>
          </w:p>
        </w:tc>
      </w:tr>
      <w:tr w:rsidR="00CE635C" w:rsidTr="00783F3E">
        <w:sdt>
          <w:sdtPr>
            <w:rPr>
              <w:rFonts w:ascii="Segoe UI" w:eastAsia="Times New Roman" w:hAnsi="Segoe UI" w:cs="Segoe UI"/>
              <w:color w:val="495057"/>
              <w:sz w:val="24"/>
              <w:szCs w:val="24"/>
              <w:lang w:eastAsia="sl-SI"/>
            </w:rPr>
            <w:id w:val="-1482538330"/>
            <w:placeholder>
              <w:docPart w:val="014C57D7BDBA474B82D46BA6D3AB62CF"/>
            </w:placeholder>
          </w:sdtPr>
          <w:sdtContent>
            <w:tc>
              <w:tcPr>
                <w:tcW w:w="9062" w:type="dxa"/>
              </w:tcPr>
              <w:p w:rsidR="00CE635C" w:rsidRDefault="00CE635C" w:rsidP="00CE635C">
                <w:pPr>
                  <w:spacing w:after="100" w:afterAutospacing="1"/>
                  <w:rPr>
                    <w:rFonts w:ascii="Segoe UI" w:eastAsia="Times New Roman" w:hAnsi="Segoe UI" w:cs="Segoe UI"/>
                    <w:color w:val="495057"/>
                    <w:sz w:val="24"/>
                    <w:szCs w:val="24"/>
                    <w:lang w:eastAsia="sl-SI"/>
                  </w:rPr>
                </w:pPr>
              </w:p>
              <w:p w:rsidR="00CE635C" w:rsidRDefault="00CE635C" w:rsidP="00CE635C">
                <w:pPr>
                  <w:spacing w:after="100" w:afterAutospacing="1"/>
                  <w:rPr>
                    <w:rFonts w:ascii="Segoe UI" w:eastAsia="Times New Roman" w:hAnsi="Segoe UI" w:cs="Segoe UI"/>
                    <w:color w:val="495057"/>
                    <w:sz w:val="24"/>
                    <w:szCs w:val="24"/>
                    <w:lang w:eastAsia="sl-SI"/>
                  </w:rPr>
                </w:pPr>
              </w:p>
              <w:p w:rsidR="00CE635C" w:rsidRDefault="00CE635C" w:rsidP="00CE635C">
                <w:pPr>
                  <w:spacing w:after="100" w:afterAutospacing="1"/>
                  <w:rPr>
                    <w:rFonts w:ascii="Segoe UI" w:eastAsia="Times New Roman" w:hAnsi="Segoe UI" w:cs="Segoe UI"/>
                    <w:color w:val="495057"/>
                    <w:sz w:val="24"/>
                    <w:szCs w:val="24"/>
                    <w:lang w:eastAsia="sl-SI"/>
                  </w:rPr>
                </w:pPr>
              </w:p>
              <w:p w:rsidR="00CE635C" w:rsidRDefault="00CE635C" w:rsidP="00CE635C">
                <w:pPr>
                  <w:spacing w:after="100" w:afterAutospacing="1"/>
                  <w:rPr>
                    <w:rFonts w:ascii="Segoe UI" w:eastAsia="Times New Roman" w:hAnsi="Segoe UI" w:cs="Segoe UI"/>
                    <w:color w:val="495057"/>
                    <w:sz w:val="24"/>
                    <w:szCs w:val="24"/>
                    <w:lang w:eastAsia="sl-SI"/>
                  </w:rPr>
                </w:pPr>
              </w:p>
              <w:p w:rsidR="00CE635C" w:rsidRDefault="00CE635C" w:rsidP="00CE635C">
                <w:pPr>
                  <w:spacing w:after="100" w:afterAutospacing="1"/>
                  <w:rPr>
                    <w:rFonts w:ascii="Segoe UI" w:eastAsia="Times New Roman" w:hAnsi="Segoe UI" w:cs="Segoe UI"/>
                    <w:color w:val="495057"/>
                    <w:sz w:val="24"/>
                    <w:szCs w:val="24"/>
                    <w:lang w:eastAsia="sl-SI"/>
                  </w:rPr>
                </w:pPr>
              </w:p>
              <w:p w:rsidR="00CE635C" w:rsidRDefault="00CE635C" w:rsidP="00CE635C">
                <w:pPr>
                  <w:spacing w:after="100" w:afterAutospacing="1"/>
                  <w:rPr>
                    <w:rFonts w:ascii="Segoe UI" w:eastAsia="Times New Roman" w:hAnsi="Segoe UI" w:cs="Segoe UI"/>
                    <w:color w:val="495057"/>
                    <w:sz w:val="24"/>
                    <w:szCs w:val="24"/>
                    <w:lang w:eastAsia="sl-SI"/>
                  </w:rPr>
                </w:pPr>
              </w:p>
            </w:tc>
          </w:sdtContent>
        </w:sdt>
      </w:tr>
    </w:tbl>
    <w:p w:rsidR="00CE635C" w:rsidRPr="00CE635C" w:rsidRDefault="00CE635C" w:rsidP="00CE635C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635C" w:rsidTr="00783F3E">
        <w:tc>
          <w:tcPr>
            <w:tcW w:w="9062" w:type="dxa"/>
          </w:tcPr>
          <w:p w:rsidR="00CE635C" w:rsidRDefault="00CE635C" w:rsidP="00CE635C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 xml:space="preserve">Po svoji izbiri predstavi </w:t>
            </w:r>
            <w:r w:rsidRPr="00CE635C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masaž</w:t>
            </w:r>
            <w:r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o</w:t>
            </w:r>
            <w:r w:rsidRPr="00CE635C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 xml:space="preserve"> v SPA , v </w:t>
            </w:r>
            <w:proofErr w:type="spellStart"/>
            <w:r w:rsidRPr="00CE635C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Wellnessu</w:t>
            </w:r>
            <w:proofErr w:type="spellEnd"/>
            <w:r w:rsidRPr="00CE635C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?</w:t>
            </w:r>
          </w:p>
        </w:tc>
      </w:tr>
      <w:tr w:rsidR="00CE635C" w:rsidTr="00783F3E">
        <w:sdt>
          <w:sdtPr>
            <w:rPr>
              <w:rFonts w:ascii="Segoe UI" w:eastAsia="Times New Roman" w:hAnsi="Segoe UI" w:cs="Segoe UI"/>
              <w:color w:val="495057"/>
              <w:sz w:val="24"/>
              <w:szCs w:val="24"/>
              <w:lang w:eastAsia="sl-SI"/>
            </w:rPr>
            <w:id w:val="-1442829778"/>
            <w:placeholder>
              <w:docPart w:val="BBD9A58B162049D08DE0F6E715D9D1DD"/>
            </w:placeholder>
          </w:sdtPr>
          <w:sdtContent>
            <w:tc>
              <w:tcPr>
                <w:tcW w:w="9062" w:type="dxa"/>
              </w:tcPr>
              <w:p w:rsidR="00CE635C" w:rsidRDefault="00CE635C" w:rsidP="00783F3E">
                <w:pPr>
                  <w:spacing w:after="100" w:afterAutospacing="1"/>
                  <w:rPr>
                    <w:rFonts w:ascii="Segoe UI" w:eastAsia="Times New Roman" w:hAnsi="Segoe UI" w:cs="Segoe UI"/>
                    <w:color w:val="495057"/>
                    <w:sz w:val="24"/>
                    <w:szCs w:val="24"/>
                    <w:lang w:eastAsia="sl-SI"/>
                  </w:rPr>
                </w:pPr>
              </w:p>
              <w:p w:rsidR="00CE635C" w:rsidRDefault="00CE635C" w:rsidP="00783F3E">
                <w:pPr>
                  <w:spacing w:after="100" w:afterAutospacing="1"/>
                  <w:rPr>
                    <w:rFonts w:ascii="Segoe UI" w:eastAsia="Times New Roman" w:hAnsi="Segoe UI" w:cs="Segoe UI"/>
                    <w:color w:val="495057"/>
                    <w:sz w:val="24"/>
                    <w:szCs w:val="24"/>
                    <w:lang w:eastAsia="sl-SI"/>
                  </w:rPr>
                </w:pPr>
              </w:p>
              <w:p w:rsidR="00CE635C" w:rsidRDefault="00CE635C" w:rsidP="00783F3E">
                <w:pPr>
                  <w:spacing w:after="100" w:afterAutospacing="1"/>
                  <w:rPr>
                    <w:rFonts w:ascii="Segoe UI" w:eastAsia="Times New Roman" w:hAnsi="Segoe UI" w:cs="Segoe UI"/>
                    <w:color w:val="495057"/>
                    <w:sz w:val="24"/>
                    <w:szCs w:val="24"/>
                    <w:lang w:eastAsia="sl-SI"/>
                  </w:rPr>
                </w:pPr>
              </w:p>
              <w:p w:rsidR="00CE635C" w:rsidRDefault="00CE635C" w:rsidP="00783F3E">
                <w:pPr>
                  <w:spacing w:after="100" w:afterAutospacing="1"/>
                  <w:rPr>
                    <w:rFonts w:ascii="Segoe UI" w:eastAsia="Times New Roman" w:hAnsi="Segoe UI" w:cs="Segoe UI"/>
                    <w:color w:val="495057"/>
                    <w:sz w:val="24"/>
                    <w:szCs w:val="24"/>
                    <w:lang w:eastAsia="sl-SI"/>
                  </w:rPr>
                </w:pPr>
              </w:p>
              <w:p w:rsidR="00CE635C" w:rsidRDefault="00CE635C" w:rsidP="00783F3E">
                <w:pPr>
                  <w:spacing w:after="100" w:afterAutospacing="1"/>
                  <w:rPr>
                    <w:rFonts w:ascii="Segoe UI" w:eastAsia="Times New Roman" w:hAnsi="Segoe UI" w:cs="Segoe UI"/>
                    <w:color w:val="495057"/>
                    <w:sz w:val="24"/>
                    <w:szCs w:val="24"/>
                    <w:lang w:eastAsia="sl-SI"/>
                  </w:rPr>
                </w:pPr>
              </w:p>
              <w:p w:rsidR="00CE635C" w:rsidRDefault="00CE635C" w:rsidP="00783F3E">
                <w:pPr>
                  <w:spacing w:after="100" w:afterAutospacing="1"/>
                  <w:rPr>
                    <w:rFonts w:ascii="Segoe UI" w:eastAsia="Times New Roman" w:hAnsi="Segoe UI" w:cs="Segoe UI"/>
                    <w:color w:val="495057"/>
                    <w:sz w:val="24"/>
                    <w:szCs w:val="24"/>
                    <w:lang w:eastAsia="sl-SI"/>
                  </w:rPr>
                </w:pPr>
              </w:p>
              <w:p w:rsidR="00CE635C" w:rsidRDefault="00CE635C" w:rsidP="00783F3E">
                <w:pPr>
                  <w:spacing w:after="100" w:afterAutospacing="1"/>
                  <w:rPr>
                    <w:rFonts w:ascii="Segoe UI" w:eastAsia="Times New Roman" w:hAnsi="Segoe UI" w:cs="Segoe UI"/>
                    <w:color w:val="495057"/>
                    <w:sz w:val="24"/>
                    <w:szCs w:val="24"/>
                    <w:lang w:eastAsia="sl-SI"/>
                  </w:rPr>
                </w:pPr>
              </w:p>
              <w:p w:rsidR="00CE635C" w:rsidRDefault="00CE635C" w:rsidP="00783F3E">
                <w:pPr>
                  <w:spacing w:after="100" w:afterAutospacing="1"/>
                  <w:rPr>
                    <w:rFonts w:ascii="Segoe UI" w:eastAsia="Times New Roman" w:hAnsi="Segoe UI" w:cs="Segoe UI"/>
                    <w:color w:val="495057"/>
                    <w:sz w:val="24"/>
                    <w:szCs w:val="24"/>
                    <w:lang w:eastAsia="sl-SI"/>
                  </w:rPr>
                </w:pPr>
              </w:p>
              <w:p w:rsidR="00CE635C" w:rsidRDefault="00CE635C" w:rsidP="00783F3E">
                <w:pPr>
                  <w:spacing w:after="100" w:afterAutospacing="1"/>
                  <w:rPr>
                    <w:rFonts w:ascii="Segoe UI" w:eastAsia="Times New Roman" w:hAnsi="Segoe UI" w:cs="Segoe UI"/>
                    <w:color w:val="495057"/>
                    <w:sz w:val="24"/>
                    <w:szCs w:val="24"/>
                    <w:lang w:eastAsia="sl-SI"/>
                  </w:rPr>
                </w:pPr>
              </w:p>
              <w:p w:rsidR="00CE635C" w:rsidRDefault="00CE635C" w:rsidP="00783F3E">
                <w:pPr>
                  <w:spacing w:after="100" w:afterAutospacing="1"/>
                  <w:rPr>
                    <w:rFonts w:ascii="Segoe UI" w:eastAsia="Times New Roman" w:hAnsi="Segoe UI" w:cs="Segoe UI"/>
                    <w:color w:val="495057"/>
                    <w:sz w:val="24"/>
                    <w:szCs w:val="24"/>
                    <w:lang w:eastAsia="sl-SI"/>
                  </w:rPr>
                </w:pPr>
              </w:p>
              <w:p w:rsidR="00CE635C" w:rsidRDefault="00CE635C" w:rsidP="00783F3E">
                <w:pPr>
                  <w:spacing w:after="100" w:afterAutospacing="1"/>
                  <w:rPr>
                    <w:rFonts w:ascii="Segoe UI" w:eastAsia="Times New Roman" w:hAnsi="Segoe UI" w:cs="Segoe UI"/>
                    <w:color w:val="495057"/>
                    <w:sz w:val="24"/>
                    <w:szCs w:val="24"/>
                    <w:lang w:eastAsia="sl-SI"/>
                  </w:rPr>
                </w:pPr>
              </w:p>
              <w:p w:rsidR="00CE635C" w:rsidRDefault="00CE635C" w:rsidP="00783F3E">
                <w:pPr>
                  <w:spacing w:after="100" w:afterAutospacing="1"/>
                  <w:rPr>
                    <w:rFonts w:ascii="Segoe UI" w:eastAsia="Times New Roman" w:hAnsi="Segoe UI" w:cs="Segoe UI"/>
                    <w:color w:val="495057"/>
                    <w:sz w:val="24"/>
                    <w:szCs w:val="24"/>
                    <w:lang w:eastAsia="sl-SI"/>
                  </w:rPr>
                </w:pPr>
              </w:p>
              <w:p w:rsidR="00CE635C" w:rsidRDefault="00CE635C" w:rsidP="00783F3E">
                <w:pPr>
                  <w:spacing w:after="100" w:afterAutospacing="1"/>
                  <w:rPr>
                    <w:rFonts w:ascii="Segoe UI" w:eastAsia="Times New Roman" w:hAnsi="Segoe UI" w:cs="Segoe UI"/>
                    <w:color w:val="495057"/>
                    <w:sz w:val="24"/>
                    <w:szCs w:val="24"/>
                    <w:lang w:eastAsia="sl-SI"/>
                  </w:rPr>
                </w:pPr>
              </w:p>
              <w:p w:rsidR="00CE635C" w:rsidRDefault="00CE635C" w:rsidP="00783F3E">
                <w:pPr>
                  <w:spacing w:after="100" w:afterAutospacing="1"/>
                  <w:rPr>
                    <w:rFonts w:ascii="Segoe UI" w:eastAsia="Times New Roman" w:hAnsi="Segoe UI" w:cs="Segoe UI"/>
                    <w:color w:val="495057"/>
                    <w:sz w:val="24"/>
                    <w:szCs w:val="24"/>
                    <w:lang w:eastAsia="sl-SI"/>
                  </w:rPr>
                </w:pPr>
              </w:p>
              <w:p w:rsidR="00CE635C" w:rsidRDefault="00CE635C" w:rsidP="00783F3E">
                <w:pPr>
                  <w:spacing w:after="100" w:afterAutospacing="1"/>
                  <w:rPr>
                    <w:rFonts w:ascii="Segoe UI" w:eastAsia="Times New Roman" w:hAnsi="Segoe UI" w:cs="Segoe UI"/>
                    <w:color w:val="495057"/>
                    <w:sz w:val="24"/>
                    <w:szCs w:val="24"/>
                    <w:lang w:eastAsia="sl-SI"/>
                  </w:rPr>
                </w:pPr>
              </w:p>
            </w:tc>
          </w:sdtContent>
        </w:sdt>
      </w:tr>
    </w:tbl>
    <w:p w:rsidR="00291E0A" w:rsidRDefault="00291E0A"/>
    <w:sectPr w:rsidR="00291E0A" w:rsidSect="00CE63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33315"/>
    <w:multiLevelType w:val="multilevel"/>
    <w:tmpl w:val="E160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5C"/>
    <w:rsid w:val="00291E0A"/>
    <w:rsid w:val="009E15C4"/>
    <w:rsid w:val="00CE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AC51"/>
  <w15:chartTrackingRefBased/>
  <w15:docId w15:val="{B25C2FA8-2D14-42B7-AD21-FB28B79A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CE6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E635C"/>
    <w:rPr>
      <w:b/>
      <w:bCs/>
    </w:rPr>
  </w:style>
  <w:style w:type="table" w:styleId="Tabelamrea">
    <w:name w:val="Table Grid"/>
    <w:basedOn w:val="Navadnatabela"/>
    <w:uiPriority w:val="39"/>
    <w:rsid w:val="00CE6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CE63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050DC13-5B1C-418E-B360-44E334495C95}"/>
      </w:docPartPr>
      <w:docPartBody>
        <w:p w:rsidR="00000000" w:rsidRDefault="008E0DE3">
          <w:r w:rsidRPr="00BF2B0F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065B39EE76C45C9A2AC5345D54413D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F812713-5285-4F0D-838B-751B202A2A16}"/>
      </w:docPartPr>
      <w:docPartBody>
        <w:p w:rsidR="00000000" w:rsidRDefault="008E0DE3" w:rsidP="008E0DE3">
          <w:pPr>
            <w:pStyle w:val="C065B39EE76C45C9A2AC5345D54413D4"/>
          </w:pPr>
          <w:r w:rsidRPr="00BF2B0F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B6A0DFED8B941BB993985AD395313D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B41B62C-771D-439B-9549-8DCAD3ADBF35}"/>
      </w:docPartPr>
      <w:docPartBody>
        <w:p w:rsidR="00000000" w:rsidRDefault="008E0DE3" w:rsidP="008E0DE3">
          <w:pPr>
            <w:pStyle w:val="EB6A0DFED8B941BB993985AD395313DB"/>
          </w:pPr>
          <w:r w:rsidRPr="00BF2B0F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C805D2FFAFB457291148EDA3277904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22B7DD1-2034-442E-B70F-22C417EC1C5A}"/>
      </w:docPartPr>
      <w:docPartBody>
        <w:p w:rsidR="00000000" w:rsidRDefault="008E0DE3" w:rsidP="008E0DE3">
          <w:pPr>
            <w:pStyle w:val="1C805D2FFAFB457291148EDA3277904E"/>
          </w:pPr>
          <w:r w:rsidRPr="00BF2B0F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14C57D7BDBA474B82D46BA6D3AB62C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9D5D7-3DE7-46EA-B5CC-79736789BE37}"/>
      </w:docPartPr>
      <w:docPartBody>
        <w:p w:rsidR="00000000" w:rsidRDefault="008E0DE3" w:rsidP="008E0DE3">
          <w:pPr>
            <w:pStyle w:val="014C57D7BDBA474B82D46BA6D3AB62CF"/>
          </w:pPr>
          <w:r w:rsidRPr="00BF2B0F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BD9A58B162049D08DE0F6E715D9D1D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4F0B454-BF17-41C9-91B3-41812E26FDFA}"/>
      </w:docPartPr>
      <w:docPartBody>
        <w:p w:rsidR="00000000" w:rsidRDefault="008E0DE3" w:rsidP="008E0DE3">
          <w:pPr>
            <w:pStyle w:val="BBD9A58B162049D08DE0F6E715D9D1DD"/>
          </w:pPr>
          <w:r w:rsidRPr="00BF2B0F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E3"/>
    <w:rsid w:val="008E0DE3"/>
    <w:rsid w:val="0093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8E0DE3"/>
    <w:rPr>
      <w:color w:val="808080"/>
    </w:rPr>
  </w:style>
  <w:style w:type="paragraph" w:customStyle="1" w:styleId="C065B39EE76C45C9A2AC5345D54413D4">
    <w:name w:val="C065B39EE76C45C9A2AC5345D54413D4"/>
    <w:rsid w:val="008E0DE3"/>
  </w:style>
  <w:style w:type="paragraph" w:customStyle="1" w:styleId="EB6A0DFED8B941BB993985AD395313DB">
    <w:name w:val="EB6A0DFED8B941BB993985AD395313DB"/>
    <w:rsid w:val="008E0DE3"/>
  </w:style>
  <w:style w:type="paragraph" w:customStyle="1" w:styleId="1C805D2FFAFB457291148EDA3277904E">
    <w:name w:val="1C805D2FFAFB457291148EDA3277904E"/>
    <w:rsid w:val="008E0DE3"/>
  </w:style>
  <w:style w:type="paragraph" w:customStyle="1" w:styleId="014C57D7BDBA474B82D46BA6D3AB62CF">
    <w:name w:val="014C57D7BDBA474B82D46BA6D3AB62CF"/>
    <w:rsid w:val="008E0DE3"/>
  </w:style>
  <w:style w:type="paragraph" w:customStyle="1" w:styleId="BBD9A58B162049D08DE0F6E715D9D1DD">
    <w:name w:val="BBD9A58B162049D08DE0F6E715D9D1DD"/>
    <w:rsid w:val="008E0D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</dc:creator>
  <cp:keywords/>
  <dc:description/>
  <cp:lastModifiedBy>Alen</cp:lastModifiedBy>
  <cp:revision>1</cp:revision>
  <dcterms:created xsi:type="dcterms:W3CDTF">2021-09-10T20:06:00Z</dcterms:created>
  <dcterms:modified xsi:type="dcterms:W3CDTF">2021-09-10T20:13:00Z</dcterms:modified>
</cp:coreProperties>
</file>