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E6" w:rsidRPr="00D338D5" w:rsidRDefault="00FC39E6" w:rsidP="00FC39E6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color w:val="555555"/>
          <w:sz w:val="28"/>
          <w:szCs w:val="28"/>
          <w:lang w:eastAsia="sl-SI"/>
        </w:rPr>
      </w:pPr>
      <w:r w:rsidRPr="00FC39E6">
        <w:rPr>
          <w:rFonts w:eastAsia="Times New Roman" w:cs="Arial"/>
          <w:b/>
          <w:bCs/>
          <w:color w:val="555555"/>
          <w:sz w:val="28"/>
          <w:szCs w:val="28"/>
          <w:lang w:eastAsia="sl-SI"/>
        </w:rPr>
        <w:t>U</w:t>
      </w:r>
      <w:r w:rsidR="00D338D5">
        <w:rPr>
          <w:rFonts w:eastAsia="Times New Roman" w:cs="Arial"/>
          <w:b/>
          <w:bCs/>
          <w:color w:val="555555"/>
          <w:sz w:val="28"/>
          <w:szCs w:val="28"/>
          <w:lang w:eastAsia="sl-SI"/>
        </w:rPr>
        <w:t>ČNA PRIPRAVA</w:t>
      </w:r>
    </w:p>
    <w:p w:rsidR="00FC39E6" w:rsidRPr="00D338D5" w:rsidRDefault="00FC39E6" w:rsidP="00FC39E6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b/>
          <w:bCs/>
          <w:color w:val="555555"/>
          <w:sz w:val="28"/>
          <w:szCs w:val="28"/>
          <w:lang w:eastAsia="sl-SI"/>
        </w:rPr>
        <w:t>GOSPODINJSTVO</w:t>
      </w:r>
    </w:p>
    <w:p w:rsidR="00FC39E6" w:rsidRPr="00D338D5" w:rsidRDefault="00FC39E6" w:rsidP="00FC39E6">
      <w:pPr>
        <w:shd w:val="clear" w:color="auto" w:fill="FFFFFF"/>
        <w:spacing w:after="100" w:afterAutospacing="1" w:line="240" w:lineRule="auto"/>
        <w:rPr>
          <w:rFonts w:eastAsia="Times New Roman" w:cs="Arial"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b/>
          <w:bCs/>
          <w:color w:val="555555"/>
          <w:sz w:val="28"/>
          <w:szCs w:val="28"/>
          <w:lang w:eastAsia="sl-SI"/>
        </w:rPr>
        <w:t>6.a razred</w:t>
      </w:r>
    </w:p>
    <w:p w:rsidR="00E10B67" w:rsidRPr="00FC39E6" w:rsidRDefault="00E10B67" w:rsidP="00FC39E6">
      <w:pPr>
        <w:shd w:val="clear" w:color="auto" w:fill="FFFFFF"/>
        <w:spacing w:after="100" w:afterAutospacing="1" w:line="240" w:lineRule="auto"/>
        <w:rPr>
          <w:rFonts w:eastAsia="Times New Roman" w:cs="Arial"/>
          <w:b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b/>
          <w:color w:val="555555"/>
          <w:sz w:val="28"/>
          <w:szCs w:val="28"/>
          <w:lang w:eastAsia="sl-SI"/>
        </w:rPr>
        <w:t>2 uri</w:t>
      </w:r>
    </w:p>
    <w:p w:rsidR="00FC39E6" w:rsidRDefault="00D338D5" w:rsidP="00E46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b/>
          <w:color w:val="555555"/>
          <w:sz w:val="28"/>
          <w:szCs w:val="28"/>
          <w:lang w:eastAsia="sl-SI"/>
        </w:rPr>
        <w:t>CILJI IN PRIČAKOVANI DOSEŽKI</w:t>
      </w:r>
    </w:p>
    <w:p w:rsidR="00E461D0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- </w:t>
      </w:r>
      <w:r>
        <w:rPr>
          <w:rFonts w:eastAsia="Times New Roman" w:cs="Arial"/>
          <w:color w:val="555555"/>
          <w:sz w:val="28"/>
          <w:szCs w:val="28"/>
          <w:lang w:eastAsia="sl-SI"/>
        </w:rPr>
        <w:t>učenci vedo, da nam hrana da energijo,</w:t>
      </w:r>
    </w:p>
    <w:p w:rsidR="00E461D0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>- učenci spoznajo, čemu je ta energija namenjena,</w:t>
      </w:r>
    </w:p>
    <w:p w:rsidR="00E461D0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 xml:space="preserve">- </w:t>
      </w: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>učenci vedo</w:t>
      </w:r>
      <w:r>
        <w:rPr>
          <w:rFonts w:eastAsia="Times New Roman" w:cs="Arial"/>
          <w:color w:val="555555"/>
          <w:sz w:val="28"/>
          <w:szCs w:val="28"/>
          <w:lang w:eastAsia="sl-SI"/>
        </w:rPr>
        <w:t>, da so v hrani različne hranilne snovi,</w:t>
      </w:r>
    </w:p>
    <w:p w:rsidR="00E461D0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 xml:space="preserve">- učenec si zna sam oblikovati krožnik zdrave prehrane (pozna prava  </w:t>
      </w:r>
    </w:p>
    <w:p w:rsidR="00E461D0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 xml:space="preserve">   razmerja posameznih skupin živil,</w:t>
      </w:r>
    </w:p>
    <w:p w:rsidR="00FC39E6" w:rsidRPr="00FC39E6" w:rsidRDefault="00E461D0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 xml:space="preserve">- </w:t>
      </w: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 </w:t>
      </w:r>
      <w:r>
        <w:rPr>
          <w:rFonts w:eastAsia="Times New Roman" w:cs="Arial"/>
          <w:color w:val="555555"/>
          <w:sz w:val="28"/>
          <w:szCs w:val="28"/>
          <w:lang w:eastAsia="sl-SI"/>
        </w:rPr>
        <w:t>zna utemeljiti razlike med staro in novo prehransko piramido</w:t>
      </w:r>
    </w:p>
    <w:p w:rsidR="00FC39E6" w:rsidRPr="00D338D5" w:rsidRDefault="00D338D5" w:rsidP="00E46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b/>
          <w:color w:val="555555"/>
          <w:sz w:val="28"/>
          <w:szCs w:val="28"/>
          <w:lang w:eastAsia="sl-SI"/>
        </w:rPr>
        <w:t>OPIS DEJAVNOSTI UČENCEV</w:t>
      </w:r>
    </w:p>
    <w:p w:rsidR="00C012AA" w:rsidRPr="00D338D5" w:rsidRDefault="00E10B67" w:rsidP="00E461D0">
      <w:pPr>
        <w:shd w:val="clear" w:color="auto" w:fill="FFFFFF"/>
        <w:tabs>
          <w:tab w:val="center" w:pos="4896"/>
        </w:tabs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u w:val="single"/>
          <w:lang w:eastAsia="sl-SI"/>
        </w:rPr>
      </w:pPr>
      <w:r w:rsidRPr="00D338D5">
        <w:rPr>
          <w:rFonts w:eastAsia="Times New Roman" w:cs="Arial"/>
          <w:color w:val="555555"/>
          <w:sz w:val="28"/>
          <w:szCs w:val="28"/>
          <w:u w:val="single"/>
          <w:lang w:eastAsia="sl-SI"/>
        </w:rPr>
        <w:t>HRANILNE SNOVI IN ENERGIJA</w:t>
      </w:r>
    </w:p>
    <w:p w:rsidR="00E10B67" w:rsidRDefault="00E10B67" w:rsidP="00E461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color w:val="555555"/>
          <w:sz w:val="28"/>
          <w:szCs w:val="28"/>
          <w:lang w:eastAsia="sl-SI"/>
        </w:rPr>
        <w:t>V prvi uri učenci najprej preberejo navodila za delo.</w:t>
      </w:r>
    </w:p>
    <w:p w:rsidR="00D338D5" w:rsidRDefault="00D338D5" w:rsidP="00E461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>
        <w:rPr>
          <w:rFonts w:eastAsia="Times New Roman" w:cs="Arial"/>
          <w:color w:val="555555"/>
          <w:sz w:val="28"/>
          <w:szCs w:val="28"/>
          <w:lang w:eastAsia="sl-SI"/>
        </w:rPr>
        <w:t>Ogledajo si</w:t>
      </w:r>
      <w:r w:rsidR="00E10B67" w:rsidRPr="00D338D5">
        <w:rPr>
          <w:rFonts w:eastAsia="Times New Roman" w:cs="Arial"/>
          <w:color w:val="555555"/>
          <w:sz w:val="28"/>
          <w:szCs w:val="28"/>
          <w:lang w:eastAsia="sl-SI"/>
        </w:rPr>
        <w:t xml:space="preserve"> dva posnetka</w:t>
      </w:r>
      <w:r w:rsidRPr="00D338D5">
        <w:rPr>
          <w:rFonts w:eastAsia="Times New Roman" w:cs="Arial"/>
          <w:color w:val="555555"/>
          <w:sz w:val="28"/>
          <w:szCs w:val="28"/>
          <w:lang w:eastAsia="sl-SI"/>
        </w:rPr>
        <w:t>, kjer spoznajo skupine živil, hranilne snovi in vse o energiji, ki jo prejmemo s hrano.</w:t>
      </w:r>
      <w:r w:rsidR="00E10B67" w:rsidRPr="00D338D5">
        <w:rPr>
          <w:rFonts w:eastAsia="Times New Roman" w:cs="Arial"/>
          <w:color w:val="555555"/>
          <w:sz w:val="28"/>
          <w:szCs w:val="28"/>
          <w:lang w:eastAsia="sl-SI"/>
        </w:rPr>
        <w:t xml:space="preserve"> </w:t>
      </w:r>
    </w:p>
    <w:p w:rsidR="00E10B67" w:rsidRPr="00D338D5" w:rsidRDefault="00E10B67" w:rsidP="00E461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color w:val="555555"/>
          <w:sz w:val="28"/>
          <w:szCs w:val="28"/>
          <w:lang w:eastAsia="sl-SI"/>
        </w:rPr>
        <w:t>Na koncu drugega posnetka so podana navodila za izdelavo naloge, ki jo nato oddajo.</w:t>
      </w:r>
    </w:p>
    <w:p w:rsidR="00E10B67" w:rsidRPr="00D338D5" w:rsidRDefault="00E10B67" w:rsidP="00E461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D338D5">
        <w:rPr>
          <w:rFonts w:eastAsia="Times New Roman" w:cs="Arial"/>
          <w:color w:val="555555"/>
          <w:sz w:val="28"/>
          <w:szCs w:val="28"/>
          <w:lang w:eastAsia="sl-SI"/>
        </w:rPr>
        <w:t>Po odani nalogi pa naj razmislijo še kaj jim pomeni PREHRANSKA PIRAMIDA in svoj komentar ali razmišljanje (kratko) napiše</w:t>
      </w:r>
      <w:r w:rsidR="00E461D0">
        <w:rPr>
          <w:rFonts w:eastAsia="Times New Roman" w:cs="Arial"/>
          <w:color w:val="555555"/>
          <w:sz w:val="28"/>
          <w:szCs w:val="28"/>
          <w:lang w:eastAsia="sl-SI"/>
        </w:rPr>
        <w:t>j</w:t>
      </w:r>
      <w:r w:rsidRPr="00D338D5">
        <w:rPr>
          <w:rFonts w:eastAsia="Times New Roman" w:cs="Arial"/>
          <w:color w:val="555555"/>
          <w:sz w:val="28"/>
          <w:szCs w:val="28"/>
          <w:lang w:eastAsia="sl-SI"/>
        </w:rPr>
        <w:t>o v forum.</w:t>
      </w:r>
    </w:p>
    <w:p w:rsidR="00E10B67" w:rsidRPr="00D338D5" w:rsidRDefault="00E10B67" w:rsidP="00E461D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555555"/>
          <w:sz w:val="28"/>
          <w:szCs w:val="28"/>
          <w:u w:val="single"/>
          <w:lang w:eastAsia="sl-SI"/>
        </w:rPr>
      </w:pPr>
      <w:r w:rsidRPr="00D338D5">
        <w:rPr>
          <w:rFonts w:eastAsia="Times New Roman" w:cs="Arial"/>
          <w:color w:val="555555"/>
          <w:sz w:val="28"/>
          <w:szCs w:val="28"/>
          <w:u w:val="single"/>
          <w:lang w:eastAsia="sl-SI"/>
        </w:rPr>
        <w:t>PREHRANSKA PIRAMIDA</w:t>
      </w:r>
    </w:p>
    <w:p w:rsidR="00E461D0" w:rsidRDefault="00E10B67" w:rsidP="00E461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Preberejo si besedilo in primerjajo staro in novo prehransko piramido. </w:t>
      </w:r>
    </w:p>
    <w:p w:rsidR="00E461D0" w:rsidRDefault="00D338D5" w:rsidP="00E461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Ogledajo si še krožnik zdrave prehrane z vrisanim razmerjem skupin živil. </w:t>
      </w:r>
    </w:p>
    <w:p w:rsidR="00E10B67" w:rsidRDefault="00E10B67" w:rsidP="00E461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>S</w:t>
      </w:r>
      <w:r w:rsidR="00D338D5" w:rsidRPr="00E461D0">
        <w:rPr>
          <w:rFonts w:eastAsia="Times New Roman" w:cs="Arial"/>
          <w:color w:val="555555"/>
          <w:sz w:val="28"/>
          <w:szCs w:val="28"/>
          <w:lang w:eastAsia="sl-SI"/>
        </w:rPr>
        <w:t>ledi ponovitev s</w:t>
      </w: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 pomočjo igre H5P</w:t>
      </w:r>
      <w:r w:rsidR="00D338D5" w:rsidRPr="00E461D0">
        <w:rPr>
          <w:rFonts w:eastAsia="Times New Roman" w:cs="Arial"/>
          <w:color w:val="555555"/>
          <w:sz w:val="28"/>
          <w:szCs w:val="28"/>
          <w:lang w:eastAsia="sl-SI"/>
        </w:rPr>
        <w:t xml:space="preserve">, kjer </w:t>
      </w: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>poišče</w:t>
      </w:r>
      <w:r w:rsidR="00D338D5" w:rsidRPr="00E461D0">
        <w:rPr>
          <w:rFonts w:eastAsia="Times New Roman" w:cs="Arial"/>
          <w:color w:val="555555"/>
          <w:sz w:val="28"/>
          <w:szCs w:val="28"/>
          <w:lang w:eastAsia="sl-SI"/>
        </w:rPr>
        <w:t>jo skrite besede.</w:t>
      </w:r>
    </w:p>
    <w:p w:rsidR="00E10B67" w:rsidRPr="00E461D0" w:rsidRDefault="00E10B67" w:rsidP="00E461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555555"/>
          <w:sz w:val="28"/>
          <w:szCs w:val="28"/>
          <w:lang w:eastAsia="sl-SI"/>
        </w:rPr>
      </w:pPr>
      <w:r w:rsidRPr="00E461D0">
        <w:rPr>
          <w:rFonts w:eastAsia="Times New Roman" w:cs="Arial"/>
          <w:color w:val="555555"/>
          <w:sz w:val="28"/>
          <w:szCs w:val="28"/>
          <w:lang w:eastAsia="sl-SI"/>
        </w:rPr>
        <w:t>Na koncu rešijo še preverjanje znanja.</w:t>
      </w:r>
    </w:p>
    <w:sectPr w:rsidR="00E10B67" w:rsidRPr="00E461D0" w:rsidSect="0088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2C67"/>
    <w:multiLevelType w:val="hybridMultilevel"/>
    <w:tmpl w:val="74207A6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46300A"/>
    <w:multiLevelType w:val="multilevel"/>
    <w:tmpl w:val="344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C1DB1"/>
    <w:multiLevelType w:val="multilevel"/>
    <w:tmpl w:val="641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52E89"/>
    <w:multiLevelType w:val="multilevel"/>
    <w:tmpl w:val="03E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778A4"/>
    <w:multiLevelType w:val="hybridMultilevel"/>
    <w:tmpl w:val="8CAC24F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FC39E6"/>
    <w:rsid w:val="00165C36"/>
    <w:rsid w:val="00601FFD"/>
    <w:rsid w:val="008848CC"/>
    <w:rsid w:val="00991B99"/>
    <w:rsid w:val="00C012AA"/>
    <w:rsid w:val="00D338D5"/>
    <w:rsid w:val="00E10B67"/>
    <w:rsid w:val="00E461D0"/>
    <w:rsid w:val="00FC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33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</cp:revision>
  <dcterms:created xsi:type="dcterms:W3CDTF">2021-09-28T21:04:00Z</dcterms:created>
  <dcterms:modified xsi:type="dcterms:W3CDTF">2021-09-28T22:06:00Z</dcterms:modified>
</cp:coreProperties>
</file>